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8000"/>
        <w:tblLayout w:type="fixed"/>
        <w:tblCellMar>
          <w:left w:w="115" w:type="dxa"/>
          <w:right w:w="115" w:type="dxa"/>
        </w:tblCellMar>
        <w:tblLook w:val="01E0" w:firstRow="1" w:lastRow="1" w:firstColumn="1" w:lastColumn="1" w:noHBand="0" w:noVBand="0"/>
      </w:tblPr>
      <w:tblGrid>
        <w:gridCol w:w="2155"/>
        <w:gridCol w:w="3600"/>
        <w:gridCol w:w="2250"/>
        <w:gridCol w:w="1890"/>
        <w:gridCol w:w="905"/>
      </w:tblGrid>
      <w:tr w:rsidR="002A10C8" w14:paraId="587067A8" w14:textId="77777777" w:rsidTr="00E12395">
        <w:trPr>
          <w:tblHeader/>
          <w:jc w:val="center"/>
        </w:trPr>
        <w:tc>
          <w:tcPr>
            <w:tcW w:w="10800" w:type="dxa"/>
            <w:gridSpan w:val="5"/>
          </w:tcPr>
          <w:p w14:paraId="6C60CB9E" w14:textId="3740000E" w:rsidR="002A10C8" w:rsidRPr="006D1353" w:rsidRDefault="002A10C8" w:rsidP="0091564E">
            <w:pPr>
              <w:pStyle w:val="Heading1"/>
              <w:spacing w:before="40" w:after="40"/>
              <w:rPr>
                <w:sz w:val="28"/>
                <w:szCs w:val="28"/>
              </w:rPr>
            </w:pPr>
            <w:bookmarkStart w:id="0" w:name="_Toc464543342"/>
            <w:r w:rsidRPr="006D1353">
              <w:rPr>
                <w:sz w:val="28"/>
                <w:szCs w:val="28"/>
              </w:rPr>
              <w:t xml:space="preserve">OAP </w:t>
            </w:r>
            <w:r w:rsidR="006D1353" w:rsidRPr="006D1353">
              <w:rPr>
                <w:sz w:val="28"/>
                <w:szCs w:val="28"/>
              </w:rPr>
              <w:t>1</w:t>
            </w:r>
            <w:r w:rsidRPr="006D1353">
              <w:rPr>
                <w:sz w:val="28"/>
                <w:szCs w:val="28"/>
              </w:rPr>
              <w:t>: Apiculture Overview</w:t>
            </w:r>
            <w:bookmarkEnd w:id="0"/>
            <w:r w:rsidRPr="006D1353">
              <w:rPr>
                <w:sz w:val="28"/>
                <w:szCs w:val="28"/>
              </w:rPr>
              <w:t xml:space="preserve"> </w:t>
            </w:r>
          </w:p>
        </w:tc>
      </w:tr>
      <w:tr w:rsidR="002D3275" w14:paraId="34BF671E" w14:textId="77777777" w:rsidTr="002D3275">
        <w:trPr>
          <w:trHeight w:val="4608"/>
          <w:jc w:val="center"/>
        </w:trPr>
        <w:tc>
          <w:tcPr>
            <w:tcW w:w="10800" w:type="dxa"/>
            <w:gridSpan w:val="5"/>
          </w:tcPr>
          <w:p w14:paraId="6B456A3A" w14:textId="77712432" w:rsidR="002D3275" w:rsidRPr="0091564E" w:rsidRDefault="002D3275" w:rsidP="001219D1">
            <w:pPr>
              <w:pStyle w:val="ListParagraph"/>
              <w:numPr>
                <w:ilvl w:val="0"/>
                <w:numId w:val="24"/>
              </w:numPr>
              <w:spacing w:before="40" w:after="40"/>
              <w:ind w:left="360"/>
              <w:contextualSpacing w:val="0"/>
              <w:rPr>
                <w:b/>
                <w:color w:val="000000"/>
                <w:sz w:val="24"/>
                <w:szCs w:val="28"/>
              </w:rPr>
            </w:pPr>
            <w:r w:rsidRPr="0091564E">
              <w:rPr>
                <w:b/>
                <w:color w:val="000000"/>
                <w:sz w:val="24"/>
                <w:szCs w:val="28"/>
              </w:rPr>
              <w:t>GENERAL DESCRIPTION</w:t>
            </w:r>
          </w:p>
          <w:p w14:paraId="2E7A7230" w14:textId="4E8B35EF" w:rsidR="002D3275" w:rsidRPr="00595886" w:rsidRDefault="002D3275" w:rsidP="001219D1">
            <w:pPr>
              <w:pStyle w:val="ListParagraph"/>
              <w:numPr>
                <w:ilvl w:val="0"/>
                <w:numId w:val="27"/>
              </w:numPr>
              <w:spacing w:after="40"/>
              <w:ind w:left="360"/>
              <w:contextualSpacing w:val="0"/>
              <w:rPr>
                <w:color w:val="000000"/>
                <w:szCs w:val="22"/>
              </w:rPr>
            </w:pPr>
            <w:r w:rsidRPr="00595886">
              <w:rPr>
                <w:color w:val="000000"/>
                <w:szCs w:val="22"/>
              </w:rPr>
              <w:t xml:space="preserve">What </w:t>
            </w:r>
            <w:r>
              <w:rPr>
                <w:color w:val="000000"/>
                <w:szCs w:val="22"/>
              </w:rPr>
              <w:t>typ</w:t>
            </w:r>
            <w:r w:rsidRPr="00595886">
              <w:rPr>
                <w:color w:val="000000"/>
                <w:szCs w:val="22"/>
              </w:rPr>
              <w:t>e(s) of bee</w:t>
            </w:r>
            <w:r w:rsidRPr="00595886">
              <w:rPr>
                <w:color w:val="000000"/>
              </w:rPr>
              <w:t>s</w:t>
            </w:r>
            <w:r w:rsidRPr="00595886">
              <w:rPr>
                <w:color w:val="000000"/>
                <w:szCs w:val="22"/>
              </w:rPr>
              <w:t xml:space="preserve"> </w:t>
            </w:r>
            <w:r w:rsidRPr="00595886">
              <w:rPr>
                <w:color w:val="000000"/>
              </w:rPr>
              <w:t>are used for organic apiculture production</w:t>
            </w:r>
            <w:r w:rsidRPr="00595886">
              <w:rPr>
                <w:color w:val="000000"/>
                <w:szCs w:val="22"/>
              </w:rPr>
              <w:t>?</w:t>
            </w:r>
            <w:r>
              <w:rPr>
                <w:color w:val="000000"/>
                <w:szCs w:val="22"/>
              </w:rPr>
              <w:t xml:space="preserve">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Pr>
                <w:color w:val="000000"/>
                <w:szCs w:val="22"/>
              </w:rPr>
              <w:t xml:space="preserve"> </w:t>
            </w:r>
            <w:r>
              <w:rPr>
                <w:i/>
                <w:iCs/>
                <w:color w:val="000000"/>
                <w:szCs w:val="22"/>
              </w:rPr>
              <w:t xml:space="preserve">Apis mellifera  </w:t>
            </w:r>
            <w:r w:rsidRPr="00595886">
              <w:rPr>
                <w:color w:val="000000"/>
              </w:rPr>
              <w:t xml:space="preserve">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t xml:space="preserve"> </w:t>
            </w:r>
            <w:r w:rsidRPr="001D3733">
              <w:t>Other, describe:</w:t>
            </w:r>
            <w:r>
              <w:t xml:space="preserve"> </w:t>
            </w:r>
            <w:r w:rsidRPr="002D2625">
              <w:rPr>
                <w:rFonts w:ascii="Garamond" w:hAnsi="Garamond"/>
                <w:bCs/>
                <w:iCs/>
                <w:szCs w:val="22"/>
              </w:rPr>
              <w:fldChar w:fldCharType="begin">
                <w:ffData>
                  <w:name w:val="Text847"/>
                  <w:enabled/>
                  <w:calcOnExit w:val="0"/>
                  <w:textInput/>
                </w:ffData>
              </w:fldChar>
            </w:r>
            <w:r w:rsidRPr="002D2625">
              <w:rPr>
                <w:rFonts w:ascii="Garamond" w:hAnsi="Garamond"/>
                <w:bCs/>
                <w:iCs/>
                <w:szCs w:val="22"/>
              </w:rPr>
              <w:instrText xml:space="preserve"> FORMTEXT </w:instrText>
            </w:r>
            <w:r w:rsidRPr="002D2625">
              <w:rPr>
                <w:rFonts w:ascii="Garamond" w:hAnsi="Garamond"/>
                <w:bCs/>
                <w:iCs/>
                <w:szCs w:val="22"/>
              </w:rPr>
            </w:r>
            <w:r w:rsidRPr="002D2625">
              <w:rPr>
                <w:rFonts w:ascii="Garamond" w:hAnsi="Garamond"/>
                <w:bCs/>
                <w:iCs/>
                <w:szCs w:val="22"/>
              </w:rPr>
              <w:fldChar w:fldCharType="separate"/>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2D2625">
              <w:rPr>
                <w:rFonts w:ascii="Garamond" w:hAnsi="Garamond"/>
                <w:bCs/>
                <w:iCs/>
                <w:szCs w:val="22"/>
              </w:rPr>
              <w:fldChar w:fldCharType="end"/>
            </w:r>
            <w:r>
              <w:rPr>
                <w:rFonts w:ascii="Garamond" w:hAnsi="Garamond"/>
                <w:bCs/>
                <w:iCs/>
                <w:szCs w:val="22"/>
              </w:rPr>
              <w:br/>
            </w:r>
          </w:p>
          <w:p w14:paraId="514A67BC" w14:textId="5B2C898F" w:rsidR="002D3275" w:rsidRDefault="002D3275" w:rsidP="001219D1">
            <w:pPr>
              <w:pStyle w:val="ListParagraph"/>
              <w:numPr>
                <w:ilvl w:val="0"/>
                <w:numId w:val="27"/>
              </w:numPr>
              <w:spacing w:after="40"/>
              <w:ind w:left="360"/>
              <w:contextualSpacing w:val="0"/>
              <w:rPr>
                <w:color w:val="000000"/>
              </w:rPr>
            </w:pPr>
            <w:r w:rsidRPr="00097E3F">
              <w:rPr>
                <w:color w:val="000000"/>
                <w:szCs w:val="22"/>
              </w:rPr>
              <w:t xml:space="preserve">How </w:t>
            </w:r>
            <w:r>
              <w:rPr>
                <w:color w:val="000000"/>
                <w:szCs w:val="22"/>
              </w:rPr>
              <w:t>are the bees</w:t>
            </w:r>
            <w:r w:rsidRPr="00097E3F">
              <w:rPr>
                <w:color w:val="000000"/>
                <w:szCs w:val="22"/>
              </w:rPr>
              <w:t xml:space="preserve"> suited to the local ecotype?</w:t>
            </w:r>
            <w:r>
              <w:rPr>
                <w:color w:val="000000"/>
              </w:rPr>
              <w:t xml:space="preserve">  </w:t>
            </w:r>
            <w:r>
              <w:rPr>
                <w:color w:val="000000"/>
              </w:rPr>
              <w:br/>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t xml:space="preserve"> </w:t>
            </w:r>
            <w:r w:rsidRPr="00F96C67">
              <w:t>Native to the region</w:t>
            </w:r>
            <w:r>
              <w:t xml:space="preserve">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t xml:space="preserve"> Naturalized/adapted to region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t xml:space="preserve"> </w:t>
            </w:r>
            <w:r w:rsidRPr="001D3733">
              <w:t>Other, describe:</w:t>
            </w:r>
            <w:r>
              <w:t xml:space="preserve"> </w:t>
            </w:r>
            <w:r w:rsidRPr="002D2625">
              <w:rPr>
                <w:rFonts w:ascii="Garamond" w:hAnsi="Garamond"/>
                <w:bCs/>
                <w:iCs/>
                <w:szCs w:val="22"/>
              </w:rPr>
              <w:fldChar w:fldCharType="begin">
                <w:ffData>
                  <w:name w:val="Text847"/>
                  <w:enabled/>
                  <w:calcOnExit w:val="0"/>
                  <w:textInput/>
                </w:ffData>
              </w:fldChar>
            </w:r>
            <w:r w:rsidRPr="002D2625">
              <w:rPr>
                <w:rFonts w:ascii="Garamond" w:hAnsi="Garamond"/>
                <w:bCs/>
                <w:iCs/>
                <w:szCs w:val="22"/>
              </w:rPr>
              <w:instrText xml:space="preserve"> FORMTEXT </w:instrText>
            </w:r>
            <w:r w:rsidRPr="002D2625">
              <w:rPr>
                <w:rFonts w:ascii="Garamond" w:hAnsi="Garamond"/>
                <w:bCs/>
                <w:iCs/>
                <w:szCs w:val="22"/>
              </w:rPr>
            </w:r>
            <w:r w:rsidRPr="002D2625">
              <w:rPr>
                <w:rFonts w:ascii="Garamond" w:hAnsi="Garamond"/>
                <w:bCs/>
                <w:iCs/>
                <w:szCs w:val="22"/>
              </w:rPr>
              <w:fldChar w:fldCharType="separate"/>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2D2625">
              <w:rPr>
                <w:rFonts w:ascii="Garamond" w:hAnsi="Garamond"/>
                <w:bCs/>
                <w:iCs/>
                <w:szCs w:val="22"/>
              </w:rPr>
              <w:fldChar w:fldCharType="end"/>
            </w:r>
            <w:r>
              <w:rPr>
                <w:rFonts w:ascii="Garamond" w:hAnsi="Garamond"/>
                <w:bCs/>
                <w:iCs/>
                <w:szCs w:val="22"/>
              </w:rPr>
              <w:br/>
            </w:r>
          </w:p>
          <w:p w14:paraId="6FCFCD79" w14:textId="5F30454A" w:rsidR="002D3275" w:rsidRPr="0017656C" w:rsidRDefault="002D3275" w:rsidP="0017656C">
            <w:pPr>
              <w:pStyle w:val="ListParagraph"/>
              <w:numPr>
                <w:ilvl w:val="0"/>
                <w:numId w:val="27"/>
              </w:numPr>
              <w:spacing w:before="40" w:after="40"/>
              <w:ind w:left="360"/>
              <w:contextualSpacing w:val="0"/>
            </w:pPr>
            <w:r w:rsidRPr="00E35433">
              <w:rPr>
                <w:color w:val="000000"/>
              </w:rPr>
              <w:t>List the apiculture product(s) requested for certification (check all that apply):</w:t>
            </w:r>
            <w:r w:rsidRPr="00E35433">
              <w:rPr>
                <w:color w:val="000000"/>
              </w:rPr>
              <w:br/>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w:t>
            </w:r>
            <w:r w:rsidRPr="00E35433">
              <w:rPr>
                <w:color w:val="000000"/>
              </w:rPr>
              <w:t>Honey</w:t>
            </w:r>
            <w:r w:rsidRPr="000208ED">
              <w:t xml:space="preserve">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Beeswax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Pollen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Royal Jelly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Propolis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Bee Venom </w:t>
            </w:r>
            <w:r>
              <w:t xml:space="preserve">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Other </w:t>
            </w:r>
            <w:r>
              <w:t>, describe</w:t>
            </w:r>
            <w:r w:rsidRPr="000208ED">
              <w:t xml:space="preserve">: </w:t>
            </w:r>
            <w:r w:rsidRPr="00E35433">
              <w:rPr>
                <w:rFonts w:ascii="Garamond" w:hAnsi="Garamond"/>
                <w:bCs/>
                <w:iCs/>
                <w:szCs w:val="22"/>
              </w:rPr>
              <w:fldChar w:fldCharType="begin">
                <w:ffData>
                  <w:name w:val="Text847"/>
                  <w:enabled/>
                  <w:calcOnExit w:val="0"/>
                  <w:textInput/>
                </w:ffData>
              </w:fldChar>
            </w:r>
            <w:r w:rsidRPr="00E35433">
              <w:rPr>
                <w:rFonts w:ascii="Garamond" w:hAnsi="Garamond"/>
                <w:bCs/>
                <w:iCs/>
                <w:szCs w:val="22"/>
              </w:rPr>
              <w:instrText xml:space="preserve"> FORMTEXT </w:instrText>
            </w:r>
            <w:r w:rsidRPr="00E35433">
              <w:rPr>
                <w:rFonts w:ascii="Garamond" w:hAnsi="Garamond"/>
                <w:bCs/>
                <w:iCs/>
                <w:szCs w:val="22"/>
              </w:rPr>
            </w:r>
            <w:r w:rsidRPr="00E35433">
              <w:rPr>
                <w:rFonts w:ascii="Garamond" w:hAnsi="Garamond"/>
                <w:bCs/>
                <w:iCs/>
                <w:szCs w:val="22"/>
              </w:rPr>
              <w:fldChar w:fldCharType="separate"/>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E35433">
              <w:rPr>
                <w:rFonts w:ascii="Garamond" w:hAnsi="Garamond"/>
                <w:bCs/>
                <w:iCs/>
                <w:szCs w:val="22"/>
              </w:rPr>
              <w:fldChar w:fldCharType="end"/>
            </w:r>
            <w:r>
              <w:rPr>
                <w:rFonts w:ascii="Garamond" w:hAnsi="Garamond"/>
                <w:bCs/>
                <w:iCs/>
                <w:szCs w:val="22"/>
              </w:rPr>
              <w:br/>
            </w:r>
          </w:p>
          <w:p w14:paraId="76925277" w14:textId="0773554B" w:rsidR="002D3275" w:rsidRPr="002D3275" w:rsidRDefault="002D3275" w:rsidP="001219D1">
            <w:pPr>
              <w:pStyle w:val="ListParagraph"/>
              <w:numPr>
                <w:ilvl w:val="0"/>
                <w:numId w:val="27"/>
              </w:numPr>
              <w:ind w:left="360"/>
              <w:contextualSpacing w:val="0"/>
              <w:rPr>
                <w:iCs/>
                <w:szCs w:val="22"/>
              </w:rPr>
            </w:pPr>
            <w:r>
              <w:rPr>
                <w:iCs/>
                <w:szCs w:val="22"/>
              </w:rPr>
              <w:t>Describe the capacity of hives managed by your operation:</w:t>
            </w:r>
          </w:p>
          <w:p w14:paraId="49205D2F" w14:textId="77777777" w:rsidR="002D3275" w:rsidRPr="002D3275" w:rsidRDefault="002D3275" w:rsidP="0017656C">
            <w:pPr>
              <w:pStyle w:val="ListParagraph"/>
              <w:numPr>
                <w:ilvl w:val="1"/>
                <w:numId w:val="27"/>
              </w:numPr>
              <w:ind w:left="720"/>
              <w:contextualSpacing w:val="0"/>
              <w:rPr>
                <w:iCs/>
                <w:szCs w:val="22"/>
              </w:rPr>
            </w:pPr>
            <w:r>
              <w:rPr>
                <w:iCs/>
                <w:szCs w:val="22"/>
              </w:rPr>
              <w:t xml:space="preserve">Total number of organically managed hives: </w:t>
            </w:r>
            <w:r w:rsidRPr="002D2625">
              <w:rPr>
                <w:rFonts w:ascii="Garamond" w:hAnsi="Garamond"/>
                <w:bCs/>
                <w:iCs/>
                <w:szCs w:val="22"/>
              </w:rPr>
              <w:fldChar w:fldCharType="begin">
                <w:ffData>
                  <w:name w:val="Text847"/>
                  <w:enabled/>
                  <w:calcOnExit w:val="0"/>
                  <w:textInput/>
                </w:ffData>
              </w:fldChar>
            </w:r>
            <w:r w:rsidRPr="002D2625">
              <w:rPr>
                <w:rFonts w:ascii="Garamond" w:hAnsi="Garamond"/>
                <w:bCs/>
                <w:iCs/>
                <w:szCs w:val="22"/>
              </w:rPr>
              <w:instrText xml:space="preserve"> FORMTEXT </w:instrText>
            </w:r>
            <w:r w:rsidRPr="002D2625">
              <w:rPr>
                <w:rFonts w:ascii="Garamond" w:hAnsi="Garamond"/>
                <w:bCs/>
                <w:iCs/>
                <w:szCs w:val="22"/>
              </w:rPr>
            </w:r>
            <w:r w:rsidRPr="002D2625">
              <w:rPr>
                <w:rFonts w:ascii="Garamond" w:hAnsi="Garamond"/>
                <w:bCs/>
                <w:iCs/>
                <w:szCs w:val="22"/>
              </w:rPr>
              <w:fldChar w:fldCharType="separate"/>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2D2625">
              <w:rPr>
                <w:rFonts w:ascii="Garamond" w:hAnsi="Garamond"/>
                <w:bCs/>
                <w:iCs/>
                <w:szCs w:val="22"/>
              </w:rPr>
              <w:fldChar w:fldCharType="end"/>
            </w:r>
          </w:p>
          <w:p w14:paraId="6749B176" w14:textId="5B077BAC" w:rsidR="002D3275" w:rsidRPr="002D3275" w:rsidRDefault="002D3275" w:rsidP="0017656C">
            <w:pPr>
              <w:pStyle w:val="ListParagraph"/>
              <w:numPr>
                <w:ilvl w:val="1"/>
                <w:numId w:val="27"/>
              </w:numPr>
              <w:ind w:left="720"/>
              <w:contextualSpacing w:val="0"/>
              <w:rPr>
                <w:iCs/>
                <w:szCs w:val="22"/>
              </w:rPr>
            </w:pPr>
            <w:r w:rsidRPr="00224518">
              <w:rPr>
                <w:iCs/>
                <w:szCs w:val="22"/>
              </w:rPr>
              <w:t xml:space="preserve">Total capacity of all organically managed hives: </w:t>
            </w:r>
            <w:r w:rsidRPr="00224518">
              <w:rPr>
                <w:rFonts w:ascii="Garamond" w:hAnsi="Garamond"/>
                <w:bCs/>
                <w:iCs/>
                <w:szCs w:val="22"/>
              </w:rPr>
              <w:fldChar w:fldCharType="begin">
                <w:ffData>
                  <w:name w:val="Text847"/>
                  <w:enabled/>
                  <w:calcOnExit w:val="0"/>
                  <w:textInput/>
                </w:ffData>
              </w:fldChar>
            </w:r>
            <w:r w:rsidRPr="00224518">
              <w:rPr>
                <w:rFonts w:ascii="Garamond" w:hAnsi="Garamond"/>
                <w:bCs/>
                <w:iCs/>
                <w:szCs w:val="22"/>
              </w:rPr>
              <w:instrText xml:space="preserve"> FORMTEXT </w:instrText>
            </w:r>
            <w:r w:rsidRPr="00224518">
              <w:rPr>
                <w:rFonts w:ascii="Garamond" w:hAnsi="Garamond"/>
                <w:bCs/>
                <w:iCs/>
                <w:szCs w:val="22"/>
              </w:rPr>
            </w:r>
            <w:r w:rsidRPr="00224518">
              <w:rPr>
                <w:rFonts w:ascii="Garamond" w:hAnsi="Garamond"/>
                <w:bCs/>
                <w:iCs/>
                <w:szCs w:val="22"/>
              </w:rPr>
              <w:fldChar w:fldCharType="separate"/>
            </w:r>
            <w:r w:rsidRPr="00DE104D">
              <w:rPr>
                <w:rFonts w:ascii="Garamond" w:hAnsi="Garamond"/>
                <w:bCs/>
                <w:noProof/>
              </w:rPr>
              <w:t> </w:t>
            </w:r>
            <w:r w:rsidRPr="00DE104D">
              <w:rPr>
                <w:rFonts w:ascii="Garamond" w:hAnsi="Garamond"/>
                <w:bCs/>
                <w:noProof/>
              </w:rPr>
              <w:t> </w:t>
            </w:r>
            <w:r w:rsidRPr="00DE104D">
              <w:rPr>
                <w:rFonts w:ascii="Garamond" w:hAnsi="Garamond"/>
                <w:bCs/>
                <w:noProof/>
              </w:rPr>
              <w:t> </w:t>
            </w:r>
            <w:r w:rsidRPr="00DE104D">
              <w:rPr>
                <w:rFonts w:ascii="Garamond" w:hAnsi="Garamond"/>
                <w:bCs/>
                <w:noProof/>
              </w:rPr>
              <w:t> </w:t>
            </w:r>
            <w:r w:rsidRPr="00DE104D">
              <w:rPr>
                <w:rFonts w:ascii="Garamond" w:hAnsi="Garamond"/>
                <w:bCs/>
                <w:noProof/>
              </w:rPr>
              <w:t> </w:t>
            </w:r>
            <w:r w:rsidRPr="00224518">
              <w:rPr>
                <w:rFonts w:ascii="Garamond" w:hAnsi="Garamond"/>
                <w:bCs/>
                <w:iCs/>
                <w:szCs w:val="22"/>
              </w:rPr>
              <w:fldChar w:fldCharType="end"/>
            </w:r>
          </w:p>
          <w:p w14:paraId="77FAF092" w14:textId="08A2E3D7" w:rsidR="002D3275" w:rsidRPr="0091564E" w:rsidRDefault="002D3275" w:rsidP="002D3275">
            <w:pPr>
              <w:pStyle w:val="ListParagraph"/>
              <w:numPr>
                <w:ilvl w:val="0"/>
                <w:numId w:val="27"/>
              </w:numPr>
              <w:spacing w:after="40"/>
              <w:ind w:left="360"/>
              <w:contextualSpacing w:val="0"/>
              <w:rPr>
                <w:iCs/>
                <w:szCs w:val="22"/>
              </w:rPr>
            </w:pPr>
            <w:r>
              <w:t>P</w:t>
            </w:r>
            <w:r w:rsidRPr="000208ED">
              <w:t xml:space="preserve">rovide </w:t>
            </w:r>
            <w:r>
              <w:t>a</w:t>
            </w:r>
            <w:r w:rsidRPr="000208ED">
              <w:t xml:space="preserve"> flow chart or narrative</w:t>
            </w:r>
            <w:r>
              <w:t xml:space="preserve"> description</w:t>
            </w:r>
            <w:r w:rsidRPr="000208ED">
              <w:t xml:space="preserve"> of your </w:t>
            </w:r>
            <w:r>
              <w:t xml:space="preserve">organic </w:t>
            </w:r>
            <w:r w:rsidRPr="000208ED">
              <w:t>apiculture system, from the first day of organic management to shipment of apiculture products.</w:t>
            </w:r>
            <w:r>
              <w:t xml:space="preserve">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w:t>
            </w:r>
            <w:r>
              <w:rPr>
                <w:b/>
              </w:rPr>
              <w:t>Attached</w:t>
            </w:r>
            <w:r>
              <w:br/>
            </w:r>
            <w:r w:rsidRPr="002D2625">
              <w:rPr>
                <w:rFonts w:ascii="Garamond" w:hAnsi="Garamond"/>
                <w:bCs/>
                <w:iCs/>
                <w:szCs w:val="22"/>
              </w:rPr>
              <w:fldChar w:fldCharType="begin">
                <w:ffData>
                  <w:name w:val="Text847"/>
                  <w:enabled/>
                  <w:calcOnExit w:val="0"/>
                  <w:textInput/>
                </w:ffData>
              </w:fldChar>
            </w:r>
            <w:r w:rsidRPr="002D2625">
              <w:rPr>
                <w:rFonts w:ascii="Garamond" w:hAnsi="Garamond"/>
                <w:bCs/>
                <w:iCs/>
                <w:szCs w:val="22"/>
              </w:rPr>
              <w:instrText xml:space="preserve"> FORMTEXT </w:instrText>
            </w:r>
            <w:r w:rsidRPr="002D2625">
              <w:rPr>
                <w:rFonts w:ascii="Garamond" w:hAnsi="Garamond"/>
                <w:bCs/>
                <w:iCs/>
                <w:szCs w:val="22"/>
              </w:rPr>
            </w:r>
            <w:r w:rsidRPr="002D2625">
              <w:rPr>
                <w:rFonts w:ascii="Garamond" w:hAnsi="Garamond"/>
                <w:bCs/>
                <w:iCs/>
                <w:szCs w:val="22"/>
              </w:rPr>
              <w:fldChar w:fldCharType="separate"/>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2D2625">
              <w:rPr>
                <w:rFonts w:ascii="Garamond" w:hAnsi="Garamond"/>
                <w:bCs/>
                <w:iCs/>
                <w:szCs w:val="22"/>
              </w:rPr>
              <w:fldChar w:fldCharType="end"/>
            </w:r>
            <w:r>
              <w:rPr>
                <w:rFonts w:ascii="Garamond" w:hAnsi="Garamond"/>
                <w:bCs/>
                <w:iCs/>
                <w:szCs w:val="22"/>
              </w:rPr>
              <w:br/>
            </w:r>
          </w:p>
          <w:p w14:paraId="610916E0" w14:textId="29193870" w:rsidR="002D3275" w:rsidRPr="00005845" w:rsidRDefault="002D3275" w:rsidP="002D3275">
            <w:pPr>
              <w:pStyle w:val="ListParagraph"/>
              <w:numPr>
                <w:ilvl w:val="0"/>
                <w:numId w:val="27"/>
              </w:numPr>
              <w:spacing w:after="40"/>
              <w:ind w:left="360"/>
              <w:rPr>
                <w:color w:val="000000"/>
              </w:rPr>
            </w:pPr>
            <w:r>
              <w:rPr>
                <w:szCs w:val="22"/>
              </w:rPr>
              <w:t xml:space="preserve">Describe your hive identification system: </w:t>
            </w:r>
            <w:r w:rsidRPr="002D2625">
              <w:rPr>
                <w:rFonts w:ascii="Garamond" w:hAnsi="Garamond"/>
                <w:bCs/>
                <w:iCs/>
                <w:szCs w:val="22"/>
              </w:rPr>
              <w:fldChar w:fldCharType="begin">
                <w:ffData>
                  <w:name w:val="Text847"/>
                  <w:enabled/>
                  <w:calcOnExit w:val="0"/>
                  <w:textInput/>
                </w:ffData>
              </w:fldChar>
            </w:r>
            <w:r w:rsidRPr="002D2625">
              <w:rPr>
                <w:rFonts w:ascii="Garamond" w:hAnsi="Garamond"/>
                <w:bCs/>
                <w:iCs/>
                <w:szCs w:val="22"/>
              </w:rPr>
              <w:instrText xml:space="preserve"> FORMTEXT </w:instrText>
            </w:r>
            <w:r w:rsidRPr="002D2625">
              <w:rPr>
                <w:rFonts w:ascii="Garamond" w:hAnsi="Garamond"/>
                <w:bCs/>
                <w:iCs/>
                <w:szCs w:val="22"/>
              </w:rPr>
            </w:r>
            <w:r w:rsidRPr="002D2625">
              <w:rPr>
                <w:rFonts w:ascii="Garamond" w:hAnsi="Garamond"/>
                <w:bCs/>
                <w:iCs/>
                <w:szCs w:val="22"/>
              </w:rPr>
              <w:fldChar w:fldCharType="separate"/>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2D2625">
              <w:rPr>
                <w:rFonts w:ascii="Garamond" w:hAnsi="Garamond"/>
                <w:bCs/>
                <w:iCs/>
                <w:szCs w:val="22"/>
              </w:rPr>
              <w:fldChar w:fldCharType="end"/>
            </w:r>
            <w:r>
              <w:rPr>
                <w:rFonts w:ascii="Garamond" w:hAnsi="Garamond"/>
                <w:bCs/>
                <w:iCs/>
                <w:szCs w:val="22"/>
              </w:rPr>
              <w:br/>
            </w:r>
          </w:p>
        </w:tc>
      </w:tr>
      <w:tr w:rsidR="002D2625" w14:paraId="63A13E95" w14:textId="77777777" w:rsidTr="00E12395">
        <w:trPr>
          <w:trHeight w:val="530"/>
          <w:jc w:val="center"/>
        </w:trPr>
        <w:tc>
          <w:tcPr>
            <w:tcW w:w="10800" w:type="dxa"/>
            <w:gridSpan w:val="5"/>
          </w:tcPr>
          <w:p w14:paraId="0C019CAF" w14:textId="619A0709" w:rsidR="002D2625" w:rsidRPr="0091564E" w:rsidRDefault="00E54F3E" w:rsidP="0091564E">
            <w:pPr>
              <w:pStyle w:val="ListParagraph"/>
              <w:numPr>
                <w:ilvl w:val="0"/>
                <w:numId w:val="24"/>
              </w:numPr>
              <w:spacing w:before="40" w:after="40"/>
              <w:ind w:left="360"/>
              <w:contextualSpacing w:val="0"/>
              <w:rPr>
                <w:b/>
                <w:color w:val="000000"/>
                <w:sz w:val="24"/>
                <w:szCs w:val="28"/>
              </w:rPr>
            </w:pPr>
            <w:r w:rsidRPr="0091564E">
              <w:rPr>
                <w:b/>
                <w:color w:val="000000"/>
                <w:sz w:val="24"/>
                <w:szCs w:val="28"/>
              </w:rPr>
              <w:t xml:space="preserve">HIVE LOCATIONS, </w:t>
            </w:r>
            <w:r w:rsidR="002D2625" w:rsidRPr="0091564E">
              <w:rPr>
                <w:b/>
                <w:color w:val="000000"/>
                <w:sz w:val="24"/>
                <w:szCs w:val="28"/>
              </w:rPr>
              <w:t>FORAGE ZONE &amp; SURROUNDINGS</w:t>
            </w:r>
          </w:p>
          <w:p w14:paraId="0CB7FE2B" w14:textId="3666A8ED" w:rsidR="002F1D23" w:rsidRPr="0091564E" w:rsidRDefault="002F1D23" w:rsidP="0091564E">
            <w:pPr>
              <w:spacing w:after="80"/>
              <w:rPr>
                <w:bCs/>
                <w:i/>
                <w:iCs/>
                <w:color w:val="000000"/>
              </w:rPr>
            </w:pPr>
            <w:r w:rsidRPr="0091564E">
              <w:rPr>
                <w:bCs/>
                <w:i/>
                <w:iCs/>
                <w:color w:val="000000"/>
              </w:rPr>
              <w:t>Organic apiculture production must occur on land that is certified organic. Land that is managed by you must be described in the Organic Grower Plan (OGP) or Organic Wild Crop Plan (OWCP) as applicable. Organic certificates must be provided for land that is operated and certified under the management of another operation.</w:t>
            </w:r>
          </w:p>
          <w:p w14:paraId="34595F13" w14:textId="6323BA19" w:rsidR="002D2625" w:rsidRPr="002D2625" w:rsidRDefault="002D2625" w:rsidP="0091564E">
            <w:pPr>
              <w:pStyle w:val="ListParagraph"/>
              <w:numPr>
                <w:ilvl w:val="0"/>
                <w:numId w:val="30"/>
              </w:numPr>
              <w:spacing w:after="40"/>
              <w:ind w:left="360"/>
              <w:contextualSpacing w:val="0"/>
              <w:rPr>
                <w:b/>
                <w:color w:val="000000"/>
              </w:rPr>
            </w:pPr>
            <w:r w:rsidRPr="002D2625">
              <w:rPr>
                <w:bCs/>
                <w:color w:val="000000"/>
              </w:rPr>
              <w:t xml:space="preserve">Describe the </w:t>
            </w:r>
            <w:r w:rsidRPr="002D2625">
              <w:rPr>
                <w:color w:val="000000"/>
              </w:rPr>
              <w:t>location, type and number of hives requested for organic certification in the table below.</w:t>
            </w:r>
          </w:p>
        </w:tc>
      </w:tr>
      <w:tr w:rsidR="00CC1D2B" w14:paraId="1D52E8B2" w14:textId="77777777" w:rsidTr="00E12395">
        <w:trPr>
          <w:trHeight w:val="59"/>
          <w:jc w:val="center"/>
        </w:trPr>
        <w:tc>
          <w:tcPr>
            <w:tcW w:w="2155" w:type="dxa"/>
          </w:tcPr>
          <w:p w14:paraId="6238F9BC" w14:textId="5642723E" w:rsidR="00CC1D2B" w:rsidRPr="004463DE" w:rsidRDefault="004463DE" w:rsidP="00CC1D2B">
            <w:pPr>
              <w:pStyle w:val="ListParagraph"/>
              <w:ind w:left="39"/>
              <w:rPr>
                <w:b/>
                <w:color w:val="000000"/>
                <w:sz w:val="20"/>
                <w:szCs w:val="20"/>
              </w:rPr>
            </w:pPr>
            <w:r w:rsidRPr="004463DE">
              <w:rPr>
                <w:b/>
                <w:color w:val="000000"/>
                <w:sz w:val="20"/>
                <w:szCs w:val="20"/>
              </w:rPr>
              <w:t xml:space="preserve">Apiculture production </w:t>
            </w:r>
            <w:r>
              <w:rPr>
                <w:b/>
                <w:color w:val="000000"/>
                <w:sz w:val="20"/>
                <w:szCs w:val="20"/>
              </w:rPr>
              <w:t>unit (Farm/parcel name)</w:t>
            </w:r>
          </w:p>
        </w:tc>
        <w:tc>
          <w:tcPr>
            <w:tcW w:w="3600" w:type="dxa"/>
          </w:tcPr>
          <w:p w14:paraId="3ED18494" w14:textId="273D59DA" w:rsidR="00CC1D2B" w:rsidRPr="004463DE" w:rsidRDefault="004463DE" w:rsidP="005E5D9C">
            <w:pPr>
              <w:pStyle w:val="ListParagraph"/>
              <w:ind w:left="-38"/>
              <w:rPr>
                <w:b/>
                <w:color w:val="000000"/>
                <w:sz w:val="20"/>
                <w:szCs w:val="20"/>
              </w:rPr>
            </w:pPr>
            <w:r>
              <w:rPr>
                <w:b/>
                <w:color w:val="000000"/>
                <w:sz w:val="20"/>
                <w:szCs w:val="20"/>
              </w:rPr>
              <w:t xml:space="preserve">Physical location (address </w:t>
            </w:r>
            <w:r w:rsidR="00E12395">
              <w:rPr>
                <w:b/>
                <w:color w:val="000000"/>
                <w:sz w:val="20"/>
                <w:szCs w:val="20"/>
              </w:rPr>
              <w:t>and</w:t>
            </w:r>
            <w:r>
              <w:rPr>
                <w:b/>
                <w:color w:val="000000"/>
                <w:sz w:val="20"/>
                <w:szCs w:val="20"/>
              </w:rPr>
              <w:t xml:space="preserve"> GPS)</w:t>
            </w:r>
          </w:p>
        </w:tc>
        <w:tc>
          <w:tcPr>
            <w:tcW w:w="2250" w:type="dxa"/>
          </w:tcPr>
          <w:p w14:paraId="06D7EF18" w14:textId="476B01B1" w:rsidR="00AE4832" w:rsidRPr="004463DE" w:rsidRDefault="00005845" w:rsidP="00AE4832">
            <w:pPr>
              <w:pStyle w:val="ListParagraph"/>
              <w:ind w:left="0"/>
              <w:rPr>
                <w:b/>
                <w:color w:val="000000"/>
                <w:sz w:val="20"/>
                <w:szCs w:val="20"/>
              </w:rPr>
            </w:pPr>
            <w:r>
              <w:rPr>
                <w:b/>
                <w:color w:val="000000"/>
                <w:sz w:val="20"/>
                <w:szCs w:val="20"/>
              </w:rPr>
              <w:t>*</w:t>
            </w:r>
            <w:r w:rsidR="006E2DB1">
              <w:rPr>
                <w:b/>
                <w:color w:val="000000"/>
                <w:sz w:val="20"/>
                <w:szCs w:val="20"/>
              </w:rPr>
              <w:t>Certified</w:t>
            </w:r>
            <w:r w:rsidR="00462518">
              <w:rPr>
                <w:b/>
                <w:color w:val="000000"/>
                <w:sz w:val="20"/>
                <w:szCs w:val="20"/>
              </w:rPr>
              <w:t xml:space="preserve"> operation manag</w:t>
            </w:r>
            <w:r w:rsidR="006E2DB1">
              <w:rPr>
                <w:b/>
                <w:color w:val="000000"/>
                <w:sz w:val="20"/>
                <w:szCs w:val="20"/>
              </w:rPr>
              <w:t>ing</w:t>
            </w:r>
            <w:r w:rsidR="00462518">
              <w:rPr>
                <w:b/>
                <w:color w:val="000000"/>
                <w:sz w:val="20"/>
                <w:szCs w:val="20"/>
              </w:rPr>
              <w:t xml:space="preserve"> land </w:t>
            </w:r>
          </w:p>
        </w:tc>
        <w:tc>
          <w:tcPr>
            <w:tcW w:w="1890" w:type="dxa"/>
          </w:tcPr>
          <w:p w14:paraId="24FC3094" w14:textId="13B374CD" w:rsidR="00CC1D2B" w:rsidRPr="004463DE" w:rsidRDefault="000F5E77" w:rsidP="000F5E77">
            <w:pPr>
              <w:pStyle w:val="ListParagraph"/>
              <w:ind w:left="0"/>
              <w:rPr>
                <w:b/>
                <w:color w:val="000000"/>
                <w:sz w:val="20"/>
                <w:szCs w:val="20"/>
              </w:rPr>
            </w:pPr>
            <w:r>
              <w:rPr>
                <w:b/>
                <w:color w:val="000000"/>
                <w:sz w:val="20"/>
                <w:szCs w:val="20"/>
              </w:rPr>
              <w:t>Hive type</w:t>
            </w:r>
          </w:p>
        </w:tc>
        <w:tc>
          <w:tcPr>
            <w:tcW w:w="905" w:type="dxa"/>
          </w:tcPr>
          <w:p w14:paraId="4134B00E" w14:textId="5C3BD33E" w:rsidR="00CC1D2B" w:rsidRPr="004463DE" w:rsidRDefault="000F5E77" w:rsidP="000F5E77">
            <w:pPr>
              <w:pStyle w:val="ListParagraph"/>
              <w:ind w:left="18"/>
              <w:rPr>
                <w:b/>
                <w:color w:val="000000"/>
                <w:sz w:val="20"/>
                <w:szCs w:val="20"/>
              </w:rPr>
            </w:pPr>
            <w:r>
              <w:rPr>
                <w:b/>
                <w:color w:val="000000"/>
                <w:sz w:val="20"/>
                <w:szCs w:val="20"/>
              </w:rPr>
              <w:t>Number of hives</w:t>
            </w:r>
          </w:p>
        </w:tc>
      </w:tr>
      <w:tr w:rsidR="008D4F11" w14:paraId="7E0AD027" w14:textId="77777777" w:rsidTr="00E12395">
        <w:trPr>
          <w:trHeight w:val="288"/>
          <w:jc w:val="center"/>
        </w:trPr>
        <w:tc>
          <w:tcPr>
            <w:tcW w:w="2155" w:type="dxa"/>
          </w:tcPr>
          <w:p w14:paraId="3C783E7B" w14:textId="76883E84"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3600" w:type="dxa"/>
          </w:tcPr>
          <w:p w14:paraId="6C01C65A" w14:textId="6929D010"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2250" w:type="dxa"/>
          </w:tcPr>
          <w:p w14:paraId="1B236A73" w14:textId="6EC8C5E2" w:rsidR="008D4F11" w:rsidRPr="00E12395" w:rsidRDefault="008D4F11" w:rsidP="004039D5">
            <w:pPr>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1890" w:type="dxa"/>
          </w:tcPr>
          <w:p w14:paraId="38B78C14" w14:textId="23F29E09"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905" w:type="dxa"/>
          </w:tcPr>
          <w:p w14:paraId="60AA3D9E" w14:textId="5CC7E2DB"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r>
      <w:tr w:rsidR="008D4F11" w14:paraId="60052B30" w14:textId="77777777" w:rsidTr="00E12395">
        <w:trPr>
          <w:trHeight w:val="288"/>
          <w:jc w:val="center"/>
        </w:trPr>
        <w:tc>
          <w:tcPr>
            <w:tcW w:w="2155" w:type="dxa"/>
          </w:tcPr>
          <w:p w14:paraId="01663AC3" w14:textId="63D33B6C"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3600" w:type="dxa"/>
          </w:tcPr>
          <w:p w14:paraId="49E90A61" w14:textId="041FEF0D"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2250" w:type="dxa"/>
          </w:tcPr>
          <w:p w14:paraId="0C400648" w14:textId="275C61BE" w:rsidR="008D4F11" w:rsidRPr="00E12395" w:rsidRDefault="008D4F11" w:rsidP="004039D5">
            <w:pPr>
              <w:pStyle w:val="ListParagraph"/>
              <w:ind w:left="0"/>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1890" w:type="dxa"/>
          </w:tcPr>
          <w:p w14:paraId="0F3DAB56" w14:textId="2DA5806C"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905" w:type="dxa"/>
          </w:tcPr>
          <w:p w14:paraId="7FE06EBC" w14:textId="7B56DE32"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r>
      <w:tr w:rsidR="008D4F11" w14:paraId="39BFFE90" w14:textId="77777777" w:rsidTr="00E12395">
        <w:trPr>
          <w:trHeight w:val="288"/>
          <w:jc w:val="center"/>
        </w:trPr>
        <w:tc>
          <w:tcPr>
            <w:tcW w:w="2155" w:type="dxa"/>
          </w:tcPr>
          <w:p w14:paraId="3C16B130" w14:textId="399B869C"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3600" w:type="dxa"/>
          </w:tcPr>
          <w:p w14:paraId="4D984A7D" w14:textId="58227527"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2250" w:type="dxa"/>
          </w:tcPr>
          <w:p w14:paraId="666E8542" w14:textId="1E1E8C91" w:rsidR="008D4F11" w:rsidRPr="00E12395" w:rsidRDefault="008D4F11" w:rsidP="004039D5">
            <w:pPr>
              <w:pStyle w:val="ListParagraph"/>
              <w:ind w:left="0"/>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1890" w:type="dxa"/>
          </w:tcPr>
          <w:p w14:paraId="38FB2BBD" w14:textId="413C7375"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905" w:type="dxa"/>
          </w:tcPr>
          <w:p w14:paraId="4156CB3F" w14:textId="4E9720EB"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r>
      <w:tr w:rsidR="008D4F11" w14:paraId="2994E035" w14:textId="77777777" w:rsidTr="00E12395">
        <w:trPr>
          <w:trHeight w:val="288"/>
          <w:jc w:val="center"/>
        </w:trPr>
        <w:tc>
          <w:tcPr>
            <w:tcW w:w="2155" w:type="dxa"/>
          </w:tcPr>
          <w:p w14:paraId="01CA5244" w14:textId="1E87E97D"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3600" w:type="dxa"/>
          </w:tcPr>
          <w:p w14:paraId="49C2B36C" w14:textId="3CF5322F"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2250" w:type="dxa"/>
          </w:tcPr>
          <w:p w14:paraId="4D6A2355" w14:textId="150368A6" w:rsidR="008D4F11" w:rsidRPr="00E12395" w:rsidRDefault="008D4F11" w:rsidP="004039D5">
            <w:pPr>
              <w:pStyle w:val="ListParagraph"/>
              <w:ind w:left="0"/>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1890" w:type="dxa"/>
          </w:tcPr>
          <w:p w14:paraId="7BDA5056" w14:textId="472624E2"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905" w:type="dxa"/>
          </w:tcPr>
          <w:p w14:paraId="1595A984" w14:textId="16D6C1D9"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r>
      <w:tr w:rsidR="008D4F11" w14:paraId="32A8BB92" w14:textId="77777777" w:rsidTr="00E12395">
        <w:trPr>
          <w:trHeight w:val="288"/>
          <w:jc w:val="center"/>
        </w:trPr>
        <w:tc>
          <w:tcPr>
            <w:tcW w:w="2155" w:type="dxa"/>
          </w:tcPr>
          <w:p w14:paraId="33C27FB6" w14:textId="5F151994"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3600" w:type="dxa"/>
          </w:tcPr>
          <w:p w14:paraId="47AA3B3D" w14:textId="259306D3"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2250" w:type="dxa"/>
          </w:tcPr>
          <w:p w14:paraId="68AF6FFF" w14:textId="3ED27734" w:rsidR="008D4F11" w:rsidRPr="00E12395" w:rsidRDefault="008D4F11" w:rsidP="004039D5">
            <w:pPr>
              <w:pStyle w:val="ListParagraph"/>
              <w:ind w:left="0"/>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1890" w:type="dxa"/>
          </w:tcPr>
          <w:p w14:paraId="2D686580" w14:textId="1D61DE4D"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905" w:type="dxa"/>
          </w:tcPr>
          <w:p w14:paraId="4F6A0E05" w14:textId="47D75994"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r>
      <w:tr w:rsidR="008D4F11" w14:paraId="7A094464" w14:textId="77777777" w:rsidTr="00E12395">
        <w:trPr>
          <w:trHeight w:val="288"/>
          <w:jc w:val="center"/>
        </w:trPr>
        <w:tc>
          <w:tcPr>
            <w:tcW w:w="2155" w:type="dxa"/>
          </w:tcPr>
          <w:p w14:paraId="45AE7114" w14:textId="4783334F"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3600" w:type="dxa"/>
          </w:tcPr>
          <w:p w14:paraId="5034ED4C" w14:textId="147986A6"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2250" w:type="dxa"/>
          </w:tcPr>
          <w:p w14:paraId="19805F11" w14:textId="2B33E9FF" w:rsidR="008D4F11" w:rsidRPr="00E12395" w:rsidRDefault="008D4F11" w:rsidP="004039D5">
            <w:pPr>
              <w:pStyle w:val="ListParagraph"/>
              <w:ind w:left="0"/>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1890" w:type="dxa"/>
          </w:tcPr>
          <w:p w14:paraId="6CCBDC93" w14:textId="4E99EE8A"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905" w:type="dxa"/>
          </w:tcPr>
          <w:p w14:paraId="0E309D25" w14:textId="2B946200"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r>
      <w:tr w:rsidR="008D4F11" w14:paraId="019E129A" w14:textId="77777777" w:rsidTr="00E12395">
        <w:trPr>
          <w:trHeight w:val="288"/>
          <w:jc w:val="center"/>
        </w:trPr>
        <w:tc>
          <w:tcPr>
            <w:tcW w:w="2155" w:type="dxa"/>
          </w:tcPr>
          <w:p w14:paraId="76291CCA" w14:textId="0F5430CC"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3600" w:type="dxa"/>
          </w:tcPr>
          <w:p w14:paraId="224276E8" w14:textId="152F5869"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2250" w:type="dxa"/>
          </w:tcPr>
          <w:p w14:paraId="6AD87021" w14:textId="01A4A8E4" w:rsidR="008D4F11" w:rsidRPr="00E12395" w:rsidRDefault="008D4F11" w:rsidP="004039D5">
            <w:pPr>
              <w:pStyle w:val="ListParagraph"/>
              <w:ind w:left="0"/>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1890" w:type="dxa"/>
          </w:tcPr>
          <w:p w14:paraId="0C5297A1" w14:textId="0260F150"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905" w:type="dxa"/>
          </w:tcPr>
          <w:p w14:paraId="5091BA1F" w14:textId="76806EAA"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r>
      <w:tr w:rsidR="008D4F11" w14:paraId="2F76721B" w14:textId="77777777" w:rsidTr="00E12395">
        <w:trPr>
          <w:trHeight w:val="288"/>
          <w:jc w:val="center"/>
        </w:trPr>
        <w:tc>
          <w:tcPr>
            <w:tcW w:w="2155" w:type="dxa"/>
          </w:tcPr>
          <w:p w14:paraId="7E71002C" w14:textId="2BE0C672"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3600" w:type="dxa"/>
          </w:tcPr>
          <w:p w14:paraId="502092CB" w14:textId="545F8045"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2250" w:type="dxa"/>
          </w:tcPr>
          <w:p w14:paraId="0CAC4480" w14:textId="24EFF0B9" w:rsidR="008D4F11" w:rsidRPr="00E12395" w:rsidRDefault="008D4F11" w:rsidP="004039D5">
            <w:pPr>
              <w:pStyle w:val="ListParagraph"/>
              <w:ind w:left="0"/>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1890" w:type="dxa"/>
          </w:tcPr>
          <w:p w14:paraId="47CC924E" w14:textId="5C1640FC"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905" w:type="dxa"/>
          </w:tcPr>
          <w:p w14:paraId="283C6188" w14:textId="382279B4" w:rsidR="008D4F11" w:rsidRPr="00E12395" w:rsidRDefault="008D4F11" w:rsidP="008D4F11">
            <w:pPr>
              <w:pStyle w:val="ListParagraph"/>
              <w:ind w:left="39"/>
              <w:rPr>
                <w:b/>
                <w:color w:val="000000"/>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r>
      <w:tr w:rsidR="007E09FE" w14:paraId="036EE331" w14:textId="77777777" w:rsidTr="00E12395">
        <w:trPr>
          <w:trHeight w:val="288"/>
          <w:jc w:val="center"/>
        </w:trPr>
        <w:tc>
          <w:tcPr>
            <w:tcW w:w="2155" w:type="dxa"/>
          </w:tcPr>
          <w:p w14:paraId="3B407F5E" w14:textId="148BE841" w:rsidR="007E09FE" w:rsidRPr="00E12395" w:rsidRDefault="007E09FE" w:rsidP="007E09FE">
            <w:pPr>
              <w:pStyle w:val="ListParagraph"/>
              <w:ind w:left="39"/>
              <w:rPr>
                <w:rFonts w:ascii="Garamond" w:hAnsi="Garamond"/>
                <w:bCs/>
                <w:iCs/>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3600" w:type="dxa"/>
          </w:tcPr>
          <w:p w14:paraId="34630C3F" w14:textId="5659C860" w:rsidR="007E09FE" w:rsidRPr="00E12395" w:rsidRDefault="007E09FE" w:rsidP="007E09FE">
            <w:pPr>
              <w:pStyle w:val="ListParagraph"/>
              <w:ind w:left="39"/>
              <w:rPr>
                <w:rFonts w:ascii="Garamond" w:hAnsi="Garamond"/>
                <w:bCs/>
                <w:iCs/>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2250" w:type="dxa"/>
          </w:tcPr>
          <w:p w14:paraId="56D99138" w14:textId="4D68DEA5" w:rsidR="007E09FE" w:rsidRPr="00E12395" w:rsidRDefault="007E09FE" w:rsidP="007E09FE">
            <w:pPr>
              <w:pStyle w:val="ListParagraph"/>
              <w:ind w:left="0"/>
              <w:rPr>
                <w:rFonts w:ascii="Garamond" w:hAnsi="Garamond"/>
                <w:bCs/>
                <w:iCs/>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1890" w:type="dxa"/>
          </w:tcPr>
          <w:p w14:paraId="73A5045B" w14:textId="4B323CA1" w:rsidR="007E09FE" w:rsidRPr="00E12395" w:rsidRDefault="007E09FE" w:rsidP="007E09FE">
            <w:pPr>
              <w:pStyle w:val="ListParagraph"/>
              <w:ind w:left="39"/>
              <w:rPr>
                <w:rFonts w:ascii="Garamond" w:hAnsi="Garamond"/>
                <w:bCs/>
                <w:iCs/>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905" w:type="dxa"/>
          </w:tcPr>
          <w:p w14:paraId="1CA5104C" w14:textId="614CBA69" w:rsidR="007E09FE" w:rsidRPr="00E12395" w:rsidRDefault="007E09FE" w:rsidP="007E09FE">
            <w:pPr>
              <w:pStyle w:val="ListParagraph"/>
              <w:ind w:left="39"/>
              <w:rPr>
                <w:rFonts w:ascii="Garamond" w:hAnsi="Garamond"/>
                <w:bCs/>
                <w:iCs/>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r>
      <w:tr w:rsidR="007E09FE" w14:paraId="33A0715D" w14:textId="77777777" w:rsidTr="002D3275">
        <w:trPr>
          <w:trHeight w:val="288"/>
          <w:jc w:val="center"/>
        </w:trPr>
        <w:tc>
          <w:tcPr>
            <w:tcW w:w="2155" w:type="dxa"/>
            <w:tcBorders>
              <w:bottom w:val="single" w:sz="4" w:space="0" w:color="auto"/>
            </w:tcBorders>
          </w:tcPr>
          <w:p w14:paraId="500E8F63" w14:textId="57984AC0" w:rsidR="007E09FE" w:rsidRPr="00E12395" w:rsidRDefault="007E09FE" w:rsidP="007E09FE">
            <w:pPr>
              <w:pStyle w:val="ListParagraph"/>
              <w:ind w:left="39"/>
              <w:rPr>
                <w:rFonts w:ascii="Garamond" w:hAnsi="Garamond"/>
                <w:bCs/>
                <w:iCs/>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3600" w:type="dxa"/>
            <w:tcBorders>
              <w:bottom w:val="single" w:sz="4" w:space="0" w:color="auto"/>
            </w:tcBorders>
          </w:tcPr>
          <w:p w14:paraId="599FB8D5" w14:textId="08788437" w:rsidR="007E09FE" w:rsidRPr="00E12395" w:rsidRDefault="007E09FE" w:rsidP="007E09FE">
            <w:pPr>
              <w:pStyle w:val="ListParagraph"/>
              <w:ind w:left="39"/>
              <w:rPr>
                <w:rFonts w:ascii="Garamond" w:hAnsi="Garamond"/>
                <w:bCs/>
                <w:iCs/>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2250" w:type="dxa"/>
            <w:tcBorders>
              <w:bottom w:val="single" w:sz="4" w:space="0" w:color="auto"/>
            </w:tcBorders>
          </w:tcPr>
          <w:p w14:paraId="5F82A47C" w14:textId="1274EB01" w:rsidR="007E09FE" w:rsidRPr="00E12395" w:rsidRDefault="007E09FE" w:rsidP="007E09FE">
            <w:pPr>
              <w:pStyle w:val="ListParagraph"/>
              <w:ind w:left="0"/>
              <w:rPr>
                <w:rFonts w:ascii="Garamond" w:hAnsi="Garamond"/>
                <w:bCs/>
                <w:iCs/>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1890" w:type="dxa"/>
            <w:tcBorders>
              <w:bottom w:val="single" w:sz="4" w:space="0" w:color="auto"/>
            </w:tcBorders>
          </w:tcPr>
          <w:p w14:paraId="31ED1279" w14:textId="2A68419B" w:rsidR="007E09FE" w:rsidRPr="00E12395" w:rsidRDefault="007E09FE" w:rsidP="007E09FE">
            <w:pPr>
              <w:pStyle w:val="ListParagraph"/>
              <w:ind w:left="39"/>
              <w:rPr>
                <w:rFonts w:ascii="Garamond" w:hAnsi="Garamond"/>
                <w:bCs/>
                <w:iCs/>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c>
          <w:tcPr>
            <w:tcW w:w="905" w:type="dxa"/>
            <w:tcBorders>
              <w:bottom w:val="single" w:sz="4" w:space="0" w:color="auto"/>
            </w:tcBorders>
          </w:tcPr>
          <w:p w14:paraId="6EEA753C" w14:textId="7CA9B2A5" w:rsidR="007E09FE" w:rsidRPr="00E12395" w:rsidRDefault="007E09FE" w:rsidP="007E09FE">
            <w:pPr>
              <w:pStyle w:val="ListParagraph"/>
              <w:ind w:left="39"/>
              <w:rPr>
                <w:rFonts w:ascii="Garamond" w:hAnsi="Garamond"/>
                <w:bCs/>
                <w:iCs/>
                <w:sz w:val="20"/>
                <w:szCs w:val="20"/>
              </w:rPr>
            </w:pPr>
            <w:r w:rsidRPr="00E12395">
              <w:rPr>
                <w:rFonts w:ascii="Garamond" w:hAnsi="Garamond"/>
                <w:bCs/>
                <w:iCs/>
                <w:sz w:val="20"/>
                <w:szCs w:val="20"/>
              </w:rPr>
              <w:fldChar w:fldCharType="begin">
                <w:ffData>
                  <w:name w:val="Text847"/>
                  <w:enabled/>
                  <w:calcOnExit w:val="0"/>
                  <w:textInput/>
                </w:ffData>
              </w:fldChar>
            </w:r>
            <w:r w:rsidRPr="00E12395">
              <w:rPr>
                <w:rFonts w:ascii="Garamond" w:hAnsi="Garamond"/>
                <w:bCs/>
                <w:iCs/>
                <w:sz w:val="20"/>
                <w:szCs w:val="20"/>
              </w:rPr>
              <w:instrText xml:space="preserve"> FORMTEXT </w:instrText>
            </w:r>
            <w:r w:rsidRPr="00E12395">
              <w:rPr>
                <w:rFonts w:ascii="Garamond" w:hAnsi="Garamond"/>
                <w:bCs/>
                <w:iCs/>
                <w:sz w:val="20"/>
                <w:szCs w:val="20"/>
              </w:rPr>
            </w:r>
            <w:r w:rsidRPr="00E12395">
              <w:rPr>
                <w:rFonts w:ascii="Garamond" w:hAnsi="Garamond"/>
                <w:bCs/>
                <w:iCs/>
                <w:sz w:val="20"/>
                <w:szCs w:val="20"/>
              </w:rPr>
              <w:fldChar w:fldCharType="separate"/>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noProof/>
                <w:sz w:val="20"/>
                <w:szCs w:val="20"/>
              </w:rPr>
              <w:t> </w:t>
            </w:r>
            <w:r w:rsidRPr="00E12395">
              <w:rPr>
                <w:rFonts w:ascii="Garamond" w:hAnsi="Garamond"/>
                <w:bCs/>
                <w:iCs/>
                <w:sz w:val="20"/>
                <w:szCs w:val="20"/>
              </w:rPr>
              <w:fldChar w:fldCharType="end"/>
            </w:r>
          </w:p>
        </w:tc>
      </w:tr>
      <w:tr w:rsidR="00242575" w14:paraId="6207BFC5" w14:textId="77777777" w:rsidTr="002D3275">
        <w:trPr>
          <w:trHeight w:val="1160"/>
          <w:jc w:val="center"/>
        </w:trPr>
        <w:tc>
          <w:tcPr>
            <w:tcW w:w="10800" w:type="dxa"/>
            <w:gridSpan w:val="5"/>
            <w:tcBorders>
              <w:bottom w:val="nil"/>
            </w:tcBorders>
          </w:tcPr>
          <w:p w14:paraId="3A4F1885" w14:textId="3D703706" w:rsidR="00242575" w:rsidRDefault="00242575" w:rsidP="00EF5F9B">
            <w:pPr>
              <w:pStyle w:val="ListParagraph"/>
              <w:numPr>
                <w:ilvl w:val="0"/>
                <w:numId w:val="38"/>
              </w:numPr>
              <w:spacing w:before="80"/>
              <w:ind w:left="360"/>
              <w:contextualSpacing w:val="0"/>
              <w:rPr>
                <w:color w:val="000000"/>
              </w:rPr>
            </w:pPr>
            <w:r>
              <w:rPr>
                <w:color w:val="000000"/>
              </w:rPr>
              <w:t xml:space="preserve">Do hives remain in a single location (permanent), or are they moved between locations? </w:t>
            </w:r>
            <w:r w:rsidR="00AF4D46">
              <w:rPr>
                <w:color w:val="000000"/>
              </w:rPr>
              <w:t xml:space="preserve"> </w:t>
            </w:r>
            <w:r>
              <w:rPr>
                <w:color w:val="000000"/>
              </w:rPr>
              <w:t xml:space="preserve">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w:t>
            </w:r>
            <w:r>
              <w:t xml:space="preserve">Permanent </w:t>
            </w:r>
            <w:r w:rsidR="00AF4D46">
              <w:t xml:space="preserve"> </w:t>
            </w:r>
            <w:r>
              <w:t xml:space="preserve">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w:t>
            </w:r>
            <w:proofErr w:type="gramStart"/>
            <w:r>
              <w:t>Moved</w:t>
            </w:r>
            <w:proofErr w:type="gramEnd"/>
          </w:p>
          <w:p w14:paraId="5BAB9F36" w14:textId="22BA6197" w:rsidR="00242575" w:rsidRPr="00F71009" w:rsidRDefault="00242575" w:rsidP="00F71009">
            <w:pPr>
              <w:pStyle w:val="ListParagraph"/>
              <w:ind w:left="360"/>
              <w:rPr>
                <w:rFonts w:ascii="Garamond" w:hAnsi="Garamond"/>
                <w:bCs/>
                <w:iCs/>
                <w:szCs w:val="22"/>
              </w:rPr>
            </w:pPr>
            <w:r>
              <w:rPr>
                <w:color w:val="000000"/>
              </w:rPr>
              <w:t xml:space="preserve">If moved, please describe. </w:t>
            </w:r>
            <w:r w:rsidRPr="00961FCE">
              <w:rPr>
                <w:rFonts w:ascii="Garamond" w:hAnsi="Garamond"/>
                <w:bCs/>
                <w:iCs/>
                <w:szCs w:val="22"/>
              </w:rPr>
              <w:fldChar w:fldCharType="begin">
                <w:ffData>
                  <w:name w:val="Text847"/>
                  <w:enabled/>
                  <w:calcOnExit w:val="0"/>
                  <w:textInput/>
                </w:ffData>
              </w:fldChar>
            </w:r>
            <w:r w:rsidRPr="00961FCE">
              <w:rPr>
                <w:rFonts w:ascii="Garamond" w:hAnsi="Garamond"/>
                <w:bCs/>
                <w:iCs/>
                <w:szCs w:val="22"/>
              </w:rPr>
              <w:instrText xml:space="preserve"> FORMTEXT </w:instrText>
            </w:r>
            <w:r w:rsidRPr="00961FCE">
              <w:rPr>
                <w:rFonts w:ascii="Garamond" w:hAnsi="Garamond"/>
                <w:bCs/>
                <w:iCs/>
                <w:szCs w:val="22"/>
              </w:rPr>
            </w:r>
            <w:r w:rsidRPr="00961FCE">
              <w:rPr>
                <w:rFonts w:ascii="Garamond" w:hAnsi="Garamond"/>
                <w:bCs/>
                <w:iCs/>
                <w:szCs w:val="22"/>
              </w:rPr>
              <w:fldChar w:fldCharType="separate"/>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961FCE">
              <w:rPr>
                <w:rFonts w:ascii="Garamond" w:hAnsi="Garamond"/>
                <w:bCs/>
                <w:iCs/>
                <w:szCs w:val="22"/>
              </w:rPr>
              <w:fldChar w:fldCharType="end"/>
            </w:r>
          </w:p>
        </w:tc>
      </w:tr>
      <w:tr w:rsidR="0040484C" w14:paraId="23A7880C" w14:textId="77777777" w:rsidTr="002D3275">
        <w:trPr>
          <w:trHeight w:val="900"/>
          <w:jc w:val="center"/>
        </w:trPr>
        <w:tc>
          <w:tcPr>
            <w:tcW w:w="10800" w:type="dxa"/>
            <w:gridSpan w:val="5"/>
            <w:tcBorders>
              <w:top w:val="nil"/>
              <w:bottom w:val="single" w:sz="4" w:space="0" w:color="auto"/>
            </w:tcBorders>
          </w:tcPr>
          <w:p w14:paraId="0D7A309C" w14:textId="7176D01E" w:rsidR="0040484C" w:rsidRPr="0040484C" w:rsidRDefault="0040484C" w:rsidP="0040484C">
            <w:pPr>
              <w:pStyle w:val="ListParagraph"/>
              <w:numPr>
                <w:ilvl w:val="0"/>
                <w:numId w:val="38"/>
              </w:numPr>
              <w:spacing w:before="40" w:after="40"/>
              <w:ind w:left="360"/>
              <w:contextualSpacing w:val="0"/>
              <w:rPr>
                <w:color w:val="000000"/>
              </w:rPr>
            </w:pPr>
            <w:r>
              <w:rPr>
                <w:color w:val="000000"/>
              </w:rPr>
              <w:t xml:space="preserve">Are hives ever placed on land that is not managed by your operation?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Yes </w:t>
            </w:r>
            <w:r>
              <w:t xml:space="preserve"> </w:t>
            </w:r>
            <w:r w:rsidRPr="000208ED">
              <w:t xml:space="preserve">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No </w:t>
            </w:r>
            <w:r>
              <w:br/>
              <w:t xml:space="preserve">If yes, provide a current organic certificate for each certified operation where hives are placed, and list them in the table above. </w:t>
            </w:r>
            <w:r>
              <w:br/>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w:t>
            </w:r>
            <w:r w:rsidRPr="00071389">
              <w:rPr>
                <w:b/>
              </w:rPr>
              <w:t>Attached</w:t>
            </w:r>
          </w:p>
        </w:tc>
      </w:tr>
      <w:tr w:rsidR="00053B05" w14:paraId="1D265603" w14:textId="77777777" w:rsidTr="002D3275">
        <w:trPr>
          <w:trHeight w:val="1430"/>
          <w:jc w:val="center"/>
        </w:trPr>
        <w:tc>
          <w:tcPr>
            <w:tcW w:w="10800" w:type="dxa"/>
            <w:gridSpan w:val="5"/>
            <w:tcBorders>
              <w:top w:val="single" w:sz="4" w:space="0" w:color="auto"/>
              <w:bottom w:val="nil"/>
            </w:tcBorders>
          </w:tcPr>
          <w:p w14:paraId="28479A0B" w14:textId="617A40A8" w:rsidR="00053B05" w:rsidRPr="0091564E" w:rsidRDefault="00053B05" w:rsidP="00071389">
            <w:pPr>
              <w:pStyle w:val="ListParagraph"/>
              <w:numPr>
                <w:ilvl w:val="0"/>
                <w:numId w:val="38"/>
              </w:numPr>
              <w:spacing w:before="80"/>
              <w:ind w:left="360"/>
              <w:contextualSpacing w:val="0"/>
              <w:rPr>
                <w:bCs/>
              </w:rPr>
            </w:pPr>
            <w:r w:rsidRPr="00961FCE">
              <w:rPr>
                <w:color w:val="000000"/>
              </w:rPr>
              <w:lastRenderedPageBreak/>
              <w:t xml:space="preserve">Briefly describe all land uses within the </w:t>
            </w:r>
            <w:r w:rsidRPr="0017656C">
              <w:rPr>
                <w:b/>
                <w:color w:val="000000"/>
              </w:rPr>
              <w:t>forage zone</w:t>
            </w:r>
            <w:r w:rsidRPr="00961FCE">
              <w:rPr>
                <w:color w:val="000000"/>
              </w:rPr>
              <w:t xml:space="preserve"> (agricultural, wild crop/natural vegetation, residential, etc.)</w:t>
            </w:r>
            <w:r w:rsidR="000D1FC5">
              <w:rPr>
                <w:color w:val="000000"/>
              </w:rPr>
              <w:t>, consisting of a radiu</w:t>
            </w:r>
            <w:r w:rsidR="00A94EEC">
              <w:rPr>
                <w:color w:val="000000"/>
              </w:rPr>
              <w:t>s of 1.8 miles/3 km</w:t>
            </w:r>
            <w:r w:rsidR="00641A3D">
              <w:rPr>
                <w:color w:val="000000"/>
              </w:rPr>
              <w:t xml:space="preserve"> of the apiary site</w:t>
            </w:r>
            <w:r w:rsidRPr="00961FCE">
              <w:rPr>
                <w:color w:val="000000"/>
              </w:rPr>
              <w:t xml:space="preserve">: </w:t>
            </w:r>
            <w:r w:rsidRPr="00961FCE">
              <w:rPr>
                <w:rFonts w:ascii="Garamond" w:hAnsi="Garamond"/>
                <w:bCs/>
                <w:iCs/>
                <w:szCs w:val="22"/>
              </w:rPr>
              <w:fldChar w:fldCharType="begin">
                <w:ffData>
                  <w:name w:val="Text847"/>
                  <w:enabled/>
                  <w:calcOnExit w:val="0"/>
                  <w:textInput/>
                </w:ffData>
              </w:fldChar>
            </w:r>
            <w:r w:rsidRPr="00961FCE">
              <w:rPr>
                <w:rFonts w:ascii="Garamond" w:hAnsi="Garamond"/>
                <w:bCs/>
                <w:iCs/>
                <w:szCs w:val="22"/>
              </w:rPr>
              <w:instrText xml:space="preserve"> FORMTEXT </w:instrText>
            </w:r>
            <w:r w:rsidRPr="00961FCE">
              <w:rPr>
                <w:rFonts w:ascii="Garamond" w:hAnsi="Garamond"/>
                <w:bCs/>
                <w:iCs/>
                <w:szCs w:val="22"/>
              </w:rPr>
            </w:r>
            <w:r w:rsidRPr="00961FCE">
              <w:rPr>
                <w:rFonts w:ascii="Garamond" w:hAnsi="Garamond"/>
                <w:bCs/>
                <w:iCs/>
                <w:szCs w:val="22"/>
              </w:rPr>
              <w:fldChar w:fldCharType="separate"/>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961FCE">
              <w:rPr>
                <w:rFonts w:ascii="Garamond" w:hAnsi="Garamond"/>
                <w:bCs/>
                <w:iCs/>
                <w:szCs w:val="22"/>
              </w:rPr>
              <w:fldChar w:fldCharType="end"/>
            </w:r>
          </w:p>
          <w:p w14:paraId="5DED4EFE" w14:textId="77777777" w:rsidR="00053B05" w:rsidRPr="000208ED" w:rsidRDefault="00053B05" w:rsidP="0091564E">
            <w:pPr>
              <w:ind w:left="360"/>
              <w:rPr>
                <w:color w:val="000000"/>
              </w:rPr>
            </w:pPr>
          </w:p>
          <w:p w14:paraId="71EFF210" w14:textId="77777777" w:rsidR="00053B05" w:rsidRPr="003D13EE" w:rsidRDefault="00053B05" w:rsidP="0040484C">
            <w:pPr>
              <w:rPr>
                <w:bCs/>
                <w:color w:val="000000"/>
              </w:rPr>
            </w:pPr>
          </w:p>
        </w:tc>
      </w:tr>
      <w:tr w:rsidR="001045A7" w14:paraId="695993B7" w14:textId="77777777" w:rsidTr="00E12395">
        <w:trPr>
          <w:trHeight w:val="2604"/>
          <w:jc w:val="center"/>
        </w:trPr>
        <w:tc>
          <w:tcPr>
            <w:tcW w:w="10800" w:type="dxa"/>
            <w:gridSpan w:val="5"/>
            <w:tcBorders>
              <w:top w:val="nil"/>
              <w:bottom w:val="nil"/>
            </w:tcBorders>
          </w:tcPr>
          <w:p w14:paraId="79B632C3" w14:textId="45D1EA34" w:rsidR="001045A7" w:rsidRDefault="001045A7" w:rsidP="00EF5F9B">
            <w:pPr>
              <w:pStyle w:val="ListParagraph"/>
              <w:numPr>
                <w:ilvl w:val="0"/>
                <w:numId w:val="38"/>
              </w:numPr>
              <w:spacing w:after="80"/>
              <w:ind w:left="360"/>
              <w:contextualSpacing w:val="0"/>
            </w:pPr>
            <w:r w:rsidRPr="000208ED">
              <w:t>Attach a map of the entire forage zone and surrounding area (2.2 miles</w:t>
            </w:r>
            <w:r w:rsidR="00FD2BB1">
              <w:t>/3.5</w:t>
            </w:r>
            <w:r w:rsidR="00727E89">
              <w:t xml:space="preserve"> km</w:t>
            </w:r>
            <w:r w:rsidRPr="000208ED">
              <w:t xml:space="preserve"> beyond forage zone) that shows the location of hives, organic certified land, location of wild land/native vegetation, water sources, and all other land uses.</w:t>
            </w:r>
            <w:r w:rsidR="00AF4D46">
              <w:t xml:space="preserve"> </w:t>
            </w:r>
            <w:r w:rsidRPr="000208ED">
              <w:t xml:space="preserve">  </w:t>
            </w:r>
            <w:r w:rsidRPr="000208ED">
              <w:fldChar w:fldCharType="begin">
                <w:ffData>
                  <w:name w:val="Check8"/>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w:t>
            </w:r>
            <w:r w:rsidR="00FE6769">
              <w:rPr>
                <w:b/>
              </w:rPr>
              <w:t>Attached</w:t>
            </w:r>
          </w:p>
          <w:p w14:paraId="63EC48CC" w14:textId="4796F9DA" w:rsidR="00650161" w:rsidRDefault="00CE69BE" w:rsidP="00EF5F9B">
            <w:pPr>
              <w:pStyle w:val="ListParagraph"/>
              <w:numPr>
                <w:ilvl w:val="0"/>
                <w:numId w:val="38"/>
              </w:numPr>
              <w:spacing w:after="80"/>
              <w:ind w:left="360"/>
              <w:contextualSpacing w:val="0"/>
            </w:pPr>
            <w:r>
              <w:t xml:space="preserve">Is any land within the forage zone managed organically by </w:t>
            </w:r>
            <w:r w:rsidR="00791C12">
              <w:t>an</w:t>
            </w:r>
            <w:r>
              <w:t xml:space="preserve"> operation</w:t>
            </w:r>
            <w:r w:rsidR="00791C12">
              <w:t xml:space="preserve"> other than those listed above</w:t>
            </w:r>
            <w:r>
              <w:t xml:space="preserve"> where hives are placed?</w:t>
            </w:r>
            <w:r w:rsidR="00791C12">
              <w:br/>
            </w:r>
            <w:r w:rsidR="00650161" w:rsidRPr="000208ED">
              <w:fldChar w:fldCharType="begin">
                <w:ffData>
                  <w:name w:val="Check7"/>
                  <w:enabled/>
                  <w:calcOnExit w:val="0"/>
                  <w:checkBox>
                    <w:sizeAuto/>
                    <w:default w:val="0"/>
                  </w:checkBox>
                </w:ffData>
              </w:fldChar>
            </w:r>
            <w:r w:rsidR="00650161" w:rsidRPr="000208ED">
              <w:instrText xml:space="preserve"> FORMCHECKBOX </w:instrText>
            </w:r>
            <w:r w:rsidR="007A2B14">
              <w:fldChar w:fldCharType="separate"/>
            </w:r>
            <w:r w:rsidR="00650161" w:rsidRPr="000208ED">
              <w:fldChar w:fldCharType="end"/>
            </w:r>
            <w:r w:rsidR="00650161" w:rsidRPr="000208ED">
              <w:t xml:space="preserve"> Yes </w:t>
            </w:r>
            <w:r w:rsidR="002D3275">
              <w:t xml:space="preserve"> </w:t>
            </w:r>
            <w:r w:rsidR="00650161" w:rsidRPr="000208ED">
              <w:t xml:space="preserve"> </w:t>
            </w:r>
            <w:r w:rsidR="00650161" w:rsidRPr="000208ED">
              <w:fldChar w:fldCharType="begin">
                <w:ffData>
                  <w:name w:val="Check7"/>
                  <w:enabled/>
                  <w:calcOnExit w:val="0"/>
                  <w:checkBox>
                    <w:sizeAuto/>
                    <w:default w:val="0"/>
                  </w:checkBox>
                </w:ffData>
              </w:fldChar>
            </w:r>
            <w:r w:rsidR="00650161" w:rsidRPr="000208ED">
              <w:instrText xml:space="preserve"> FORMCHECKBOX </w:instrText>
            </w:r>
            <w:r w:rsidR="007A2B14">
              <w:fldChar w:fldCharType="separate"/>
            </w:r>
            <w:r w:rsidR="00650161" w:rsidRPr="000208ED">
              <w:fldChar w:fldCharType="end"/>
            </w:r>
            <w:r w:rsidR="00650161" w:rsidRPr="000208ED">
              <w:t xml:space="preserve"> No</w:t>
            </w:r>
            <w:r w:rsidR="00791C12">
              <w:t xml:space="preserve"> </w:t>
            </w:r>
            <w:r w:rsidR="00AF4D46">
              <w:br/>
            </w:r>
            <w:r w:rsidR="00650161">
              <w:t>If yes, identify certified operations on the map and attach the organic certificate(s).</w:t>
            </w:r>
            <w:r w:rsidR="00AF4D46">
              <w:t xml:space="preserve">  </w:t>
            </w:r>
            <w:r w:rsidR="00650161">
              <w:t xml:space="preserve"> </w:t>
            </w:r>
            <w:r w:rsidR="00650161" w:rsidRPr="000208ED">
              <w:fldChar w:fldCharType="begin">
                <w:ffData>
                  <w:name w:val="Check8"/>
                  <w:enabled/>
                  <w:calcOnExit w:val="0"/>
                  <w:checkBox>
                    <w:sizeAuto/>
                    <w:default w:val="0"/>
                  </w:checkBox>
                </w:ffData>
              </w:fldChar>
            </w:r>
            <w:r w:rsidR="00650161" w:rsidRPr="000208ED">
              <w:instrText xml:space="preserve"> FORMCHECKBOX </w:instrText>
            </w:r>
            <w:r w:rsidR="007A2B14">
              <w:fldChar w:fldCharType="separate"/>
            </w:r>
            <w:r w:rsidR="00650161" w:rsidRPr="000208ED">
              <w:fldChar w:fldCharType="end"/>
            </w:r>
            <w:r w:rsidR="00650161" w:rsidRPr="000208ED">
              <w:t xml:space="preserve"> </w:t>
            </w:r>
            <w:r w:rsidR="00FE6769">
              <w:rPr>
                <w:b/>
              </w:rPr>
              <w:t>Attached</w:t>
            </w:r>
          </w:p>
          <w:p w14:paraId="50A1C6EF" w14:textId="22508C26" w:rsidR="001045A7" w:rsidRPr="0017656C" w:rsidRDefault="001045A7" w:rsidP="0017656C">
            <w:pPr>
              <w:pStyle w:val="ListParagraph"/>
              <w:numPr>
                <w:ilvl w:val="0"/>
                <w:numId w:val="38"/>
              </w:numPr>
              <w:ind w:left="360"/>
            </w:pPr>
            <w:r>
              <w:t>I</w:t>
            </w:r>
            <w:r w:rsidRPr="000208ED">
              <w:t>s all land within the forage zone (1.8 mile</w:t>
            </w:r>
            <w:r w:rsidR="00A05987">
              <w:t>/3 km</w:t>
            </w:r>
            <w:r w:rsidRPr="000208ED">
              <w:t xml:space="preserve"> radius of the hive(s)) certified organic?</w:t>
            </w:r>
            <w:r w:rsidR="00AF4D46">
              <w:t xml:space="preserve"> </w:t>
            </w:r>
            <w:r w:rsidRPr="000208ED">
              <w:t xml:space="preserve">  </w:t>
            </w:r>
            <w:r w:rsidR="00CE69BE" w:rsidRPr="000208ED">
              <w:fldChar w:fldCharType="begin">
                <w:ffData>
                  <w:name w:val="Check7"/>
                  <w:enabled/>
                  <w:calcOnExit w:val="0"/>
                  <w:checkBox>
                    <w:sizeAuto/>
                    <w:default w:val="0"/>
                  </w:checkBox>
                </w:ffData>
              </w:fldChar>
            </w:r>
            <w:r w:rsidR="00CE69BE" w:rsidRPr="000208ED">
              <w:instrText xml:space="preserve"> FORMCHECKBOX </w:instrText>
            </w:r>
            <w:r w:rsidR="007A2B14">
              <w:fldChar w:fldCharType="separate"/>
            </w:r>
            <w:r w:rsidR="00CE69BE" w:rsidRPr="000208ED">
              <w:fldChar w:fldCharType="end"/>
            </w:r>
            <w:r w:rsidR="00CE69BE" w:rsidRPr="000208ED">
              <w:t xml:space="preserve"> Yes</w:t>
            </w:r>
            <w:r w:rsidR="00AF4D46">
              <w:t xml:space="preserve"> </w:t>
            </w:r>
            <w:r w:rsidR="00CE69BE" w:rsidRPr="000208ED">
              <w:t xml:space="preserve">  </w:t>
            </w:r>
            <w:r w:rsidR="00CE69BE" w:rsidRPr="000208ED">
              <w:fldChar w:fldCharType="begin">
                <w:ffData>
                  <w:name w:val="Check7"/>
                  <w:enabled/>
                  <w:calcOnExit w:val="0"/>
                  <w:checkBox>
                    <w:sizeAuto/>
                    <w:default w:val="0"/>
                  </w:checkBox>
                </w:ffData>
              </w:fldChar>
            </w:r>
            <w:r w:rsidR="00CE69BE" w:rsidRPr="000208ED">
              <w:instrText xml:space="preserve"> FORMCHECKBOX </w:instrText>
            </w:r>
            <w:r w:rsidR="007A2B14">
              <w:fldChar w:fldCharType="separate"/>
            </w:r>
            <w:r w:rsidR="00CE69BE" w:rsidRPr="000208ED">
              <w:fldChar w:fldCharType="end"/>
            </w:r>
            <w:r w:rsidR="00CE69BE" w:rsidRPr="000208ED">
              <w:t xml:space="preserve"> No</w:t>
            </w:r>
            <w:r w:rsidR="00FD0977">
              <w:br/>
            </w:r>
            <w:r>
              <w:t xml:space="preserve">If no, how do you ensure that </w:t>
            </w:r>
            <w:r w:rsidR="009402E4">
              <w:t>bees do not have contact with</w:t>
            </w:r>
            <w:r w:rsidR="00AC0C9E">
              <w:t xml:space="preserve"> prohibited</w:t>
            </w:r>
            <w:r w:rsidR="009402E4">
              <w:t xml:space="preserve"> </w:t>
            </w:r>
            <w:r w:rsidR="00F30A07">
              <w:t xml:space="preserve">substances that could contaminate apiculture products or </w:t>
            </w:r>
            <w:r w:rsidR="0052310A">
              <w:t xml:space="preserve">negatively impact bee health? </w:t>
            </w:r>
            <w:r w:rsidRPr="007A40F8">
              <w:rPr>
                <w:rFonts w:ascii="Garamond" w:hAnsi="Garamond"/>
                <w:bCs/>
                <w:iCs/>
                <w:szCs w:val="22"/>
              </w:rPr>
              <w:fldChar w:fldCharType="begin">
                <w:ffData>
                  <w:name w:val="Text847"/>
                  <w:enabled/>
                  <w:calcOnExit w:val="0"/>
                  <w:textInput/>
                </w:ffData>
              </w:fldChar>
            </w:r>
            <w:r w:rsidRPr="007A40F8">
              <w:rPr>
                <w:rFonts w:ascii="Garamond" w:hAnsi="Garamond"/>
                <w:bCs/>
                <w:iCs/>
                <w:szCs w:val="22"/>
              </w:rPr>
              <w:instrText xml:space="preserve"> FORMTEXT </w:instrText>
            </w:r>
            <w:r w:rsidRPr="007A40F8">
              <w:rPr>
                <w:rFonts w:ascii="Garamond" w:hAnsi="Garamond"/>
                <w:bCs/>
                <w:iCs/>
                <w:szCs w:val="22"/>
              </w:rPr>
            </w:r>
            <w:r w:rsidRPr="007A40F8">
              <w:rPr>
                <w:rFonts w:ascii="Garamond" w:hAnsi="Garamond"/>
                <w:bCs/>
                <w:iCs/>
                <w:szCs w:val="22"/>
              </w:rPr>
              <w:fldChar w:fldCharType="separate"/>
            </w:r>
            <w:r w:rsidRPr="0017656C">
              <w:rPr>
                <w:rFonts w:ascii="Garamond" w:hAnsi="Garamond"/>
              </w:rPr>
              <w:t> </w:t>
            </w:r>
            <w:r w:rsidRPr="0017656C">
              <w:rPr>
                <w:rFonts w:ascii="Garamond" w:hAnsi="Garamond"/>
              </w:rPr>
              <w:t> </w:t>
            </w:r>
            <w:r w:rsidRPr="0017656C">
              <w:rPr>
                <w:rFonts w:ascii="Garamond" w:hAnsi="Garamond"/>
              </w:rPr>
              <w:t> </w:t>
            </w:r>
            <w:r w:rsidRPr="0017656C">
              <w:rPr>
                <w:rFonts w:ascii="Garamond" w:hAnsi="Garamond"/>
              </w:rPr>
              <w:t> </w:t>
            </w:r>
            <w:r w:rsidRPr="0017656C">
              <w:rPr>
                <w:rFonts w:ascii="Garamond" w:hAnsi="Garamond"/>
              </w:rPr>
              <w:t> </w:t>
            </w:r>
            <w:r w:rsidRPr="007A40F8">
              <w:rPr>
                <w:rFonts w:ascii="Garamond" w:hAnsi="Garamond"/>
                <w:bCs/>
                <w:iCs/>
                <w:szCs w:val="22"/>
              </w:rPr>
              <w:fldChar w:fldCharType="end"/>
            </w:r>
          </w:p>
        </w:tc>
      </w:tr>
      <w:tr w:rsidR="006D3132" w14:paraId="3647CA47" w14:textId="77777777" w:rsidTr="00E12395">
        <w:trPr>
          <w:trHeight w:val="2442"/>
          <w:jc w:val="center"/>
        </w:trPr>
        <w:tc>
          <w:tcPr>
            <w:tcW w:w="10800" w:type="dxa"/>
            <w:gridSpan w:val="5"/>
            <w:tcBorders>
              <w:top w:val="nil"/>
              <w:bottom w:val="single" w:sz="4" w:space="0" w:color="auto"/>
            </w:tcBorders>
          </w:tcPr>
          <w:p w14:paraId="78D5441F" w14:textId="1EEA02E1" w:rsidR="00961FCE" w:rsidRPr="00AF4D46" w:rsidRDefault="00961FCE" w:rsidP="00EF5F9B">
            <w:pPr>
              <w:pStyle w:val="ListParagraph"/>
              <w:numPr>
                <w:ilvl w:val="0"/>
                <w:numId w:val="38"/>
              </w:numPr>
              <w:spacing w:after="80"/>
              <w:ind w:left="360"/>
              <w:contextualSpacing w:val="0"/>
              <w:rPr>
                <w:b/>
              </w:rPr>
            </w:pPr>
            <w:r w:rsidRPr="000208ED">
              <w:t>If applicable, attach affidavits from landowners within the forage zone stating that no prohibited materials are used</w:t>
            </w:r>
            <w:r w:rsidRPr="00AF4D46">
              <w:t xml:space="preserve">. </w:t>
            </w:r>
            <w:r w:rsidR="00AF4D46">
              <w:br/>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w:t>
            </w:r>
            <w:r w:rsidR="00FE6769" w:rsidRPr="00AF4D46">
              <w:rPr>
                <w:b/>
              </w:rPr>
              <w:t>Attached</w:t>
            </w:r>
          </w:p>
          <w:p w14:paraId="1BBD9239" w14:textId="17A0F73D" w:rsidR="00961FCE" w:rsidRPr="000208ED" w:rsidRDefault="00961FCE" w:rsidP="00EF5F9B">
            <w:pPr>
              <w:pStyle w:val="ListParagraph"/>
              <w:numPr>
                <w:ilvl w:val="0"/>
                <w:numId w:val="38"/>
              </w:numPr>
              <w:ind w:left="360"/>
            </w:pPr>
            <w:r w:rsidRPr="000208ED">
              <w:t xml:space="preserve">Do any land uses within 2.2 miles beyond the forage zone present high risk for use of prohibited substances (golf courses, industrial uses, </w:t>
            </w:r>
            <w:r w:rsidR="00FE6769" w:rsidRPr="000208ED">
              <w:t>etc.</w:t>
            </w:r>
            <w:r w:rsidRPr="000208ED">
              <w:t xml:space="preserve">)? </w:t>
            </w:r>
            <w:r w:rsidR="00417A05">
              <w:t xml:space="preserve">  </w:t>
            </w:r>
            <w:r w:rsidR="00D369FA" w:rsidRPr="000208ED">
              <w:fldChar w:fldCharType="begin">
                <w:ffData>
                  <w:name w:val="Check7"/>
                  <w:enabled/>
                  <w:calcOnExit w:val="0"/>
                  <w:checkBox>
                    <w:sizeAuto/>
                    <w:default w:val="0"/>
                  </w:checkBox>
                </w:ffData>
              </w:fldChar>
            </w:r>
            <w:r w:rsidR="00D369FA" w:rsidRPr="000208ED">
              <w:instrText xml:space="preserve"> FORMCHECKBOX </w:instrText>
            </w:r>
            <w:r w:rsidR="007A2B14">
              <w:fldChar w:fldCharType="separate"/>
            </w:r>
            <w:r w:rsidR="00D369FA" w:rsidRPr="000208ED">
              <w:fldChar w:fldCharType="end"/>
            </w:r>
            <w:r w:rsidR="00D369FA" w:rsidRPr="000208ED">
              <w:t xml:space="preserve"> Yes</w:t>
            </w:r>
            <w:r w:rsidR="00D369FA">
              <w:t xml:space="preserve"> </w:t>
            </w:r>
            <w:r w:rsidR="00D369FA" w:rsidRPr="000208ED">
              <w:t xml:space="preserve">  </w:t>
            </w:r>
            <w:r w:rsidR="00D369FA" w:rsidRPr="000208ED">
              <w:fldChar w:fldCharType="begin">
                <w:ffData>
                  <w:name w:val="Check7"/>
                  <w:enabled/>
                  <w:calcOnExit w:val="0"/>
                  <w:checkBox>
                    <w:sizeAuto/>
                    <w:default w:val="0"/>
                  </w:checkBox>
                </w:ffData>
              </w:fldChar>
            </w:r>
            <w:r w:rsidR="00D369FA" w:rsidRPr="000208ED">
              <w:instrText xml:space="preserve"> FORMCHECKBOX </w:instrText>
            </w:r>
            <w:r w:rsidR="007A2B14">
              <w:fldChar w:fldCharType="separate"/>
            </w:r>
            <w:r w:rsidR="00D369FA" w:rsidRPr="000208ED">
              <w:fldChar w:fldCharType="end"/>
            </w:r>
            <w:r w:rsidR="00D369FA" w:rsidRPr="000208ED">
              <w:t xml:space="preserve"> No</w:t>
            </w:r>
            <w:r w:rsidRPr="000208ED">
              <w:t xml:space="preserve"> </w:t>
            </w:r>
            <w:r w:rsidR="00D369FA">
              <w:br/>
            </w:r>
            <w:r w:rsidRPr="000208ED">
              <w:t xml:space="preserve">If yes, please describe </w:t>
            </w:r>
            <w:r w:rsidRPr="00961FCE">
              <w:rPr>
                <w:rFonts w:ascii="Garamond" w:hAnsi="Garamond"/>
                <w:bCs/>
                <w:iCs/>
                <w:szCs w:val="22"/>
              </w:rPr>
              <w:fldChar w:fldCharType="begin">
                <w:ffData>
                  <w:name w:val="Text847"/>
                  <w:enabled/>
                  <w:calcOnExit w:val="0"/>
                  <w:textInput/>
                </w:ffData>
              </w:fldChar>
            </w:r>
            <w:r w:rsidRPr="00961FCE">
              <w:rPr>
                <w:rFonts w:ascii="Garamond" w:hAnsi="Garamond"/>
                <w:bCs/>
                <w:iCs/>
                <w:szCs w:val="22"/>
              </w:rPr>
              <w:instrText xml:space="preserve"> FORMTEXT </w:instrText>
            </w:r>
            <w:r w:rsidRPr="00961FCE">
              <w:rPr>
                <w:rFonts w:ascii="Garamond" w:hAnsi="Garamond"/>
                <w:bCs/>
                <w:iCs/>
                <w:szCs w:val="22"/>
              </w:rPr>
            </w:r>
            <w:r w:rsidRPr="00961FCE">
              <w:rPr>
                <w:rFonts w:ascii="Garamond" w:hAnsi="Garamond"/>
                <w:bCs/>
                <w:iCs/>
                <w:szCs w:val="22"/>
              </w:rPr>
              <w:fldChar w:fldCharType="separate"/>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DE104D">
              <w:rPr>
                <w:rFonts w:ascii="Garamond" w:hAnsi="Garamond"/>
                <w:bCs/>
                <w:iCs/>
                <w:noProof/>
                <w:szCs w:val="22"/>
              </w:rPr>
              <w:t> </w:t>
            </w:r>
            <w:r w:rsidRPr="00961FCE">
              <w:rPr>
                <w:rFonts w:ascii="Garamond" w:hAnsi="Garamond"/>
                <w:bCs/>
                <w:iCs/>
                <w:szCs w:val="22"/>
              </w:rPr>
              <w:fldChar w:fldCharType="end"/>
            </w:r>
          </w:p>
          <w:p w14:paraId="2962A091" w14:textId="77777777" w:rsidR="006D3132" w:rsidRPr="0091564E" w:rsidRDefault="006D3132" w:rsidP="0091564E">
            <w:pPr>
              <w:ind w:left="360"/>
              <w:rPr>
                <w:bCs/>
                <w:color w:val="000000"/>
              </w:rPr>
            </w:pPr>
          </w:p>
          <w:p w14:paraId="47B6A049" w14:textId="17623218" w:rsidR="00242575" w:rsidRPr="00866FA1" w:rsidRDefault="00242575" w:rsidP="00EF5F9B">
            <w:pPr>
              <w:pStyle w:val="Title"/>
              <w:numPr>
                <w:ilvl w:val="0"/>
                <w:numId w:val="38"/>
              </w:numPr>
              <w:ind w:left="360"/>
              <w:jc w:val="left"/>
              <w:rPr>
                <w:rFonts w:ascii="Arial Narrow" w:hAnsi="Arial Narrow"/>
                <w:bCs/>
                <w:iCs/>
                <w:sz w:val="22"/>
                <w:szCs w:val="22"/>
              </w:rPr>
            </w:pPr>
            <w:r w:rsidRPr="00866FA1">
              <w:rPr>
                <w:rFonts w:ascii="Arial Narrow" w:hAnsi="Arial Narrow"/>
                <w:bCs/>
                <w:iCs/>
                <w:sz w:val="22"/>
                <w:szCs w:val="22"/>
              </w:rPr>
              <w:t xml:space="preserve">What measures are in place to prevent contact of organic bees with prohibited materials while foraging? </w:t>
            </w:r>
            <w:r w:rsidRPr="00DE104D">
              <w:rPr>
                <w:rFonts w:ascii="Garamond" w:hAnsi="Garamond"/>
                <w:bCs/>
                <w:iCs/>
                <w:sz w:val="22"/>
                <w:szCs w:val="22"/>
              </w:rPr>
              <w:fldChar w:fldCharType="begin">
                <w:ffData>
                  <w:name w:val="Text847"/>
                  <w:enabled/>
                  <w:calcOnExit w:val="0"/>
                  <w:textInput/>
                </w:ffData>
              </w:fldChar>
            </w:r>
            <w:r w:rsidRPr="00DE104D">
              <w:rPr>
                <w:rFonts w:ascii="Garamond" w:hAnsi="Garamond"/>
                <w:bCs/>
                <w:iCs/>
                <w:sz w:val="22"/>
                <w:szCs w:val="22"/>
              </w:rPr>
              <w:instrText xml:space="preserve"> FORMTEXT </w:instrText>
            </w:r>
            <w:r w:rsidRPr="00DE104D">
              <w:rPr>
                <w:rFonts w:ascii="Garamond" w:hAnsi="Garamond"/>
                <w:bCs/>
                <w:iCs/>
                <w:sz w:val="22"/>
                <w:szCs w:val="22"/>
              </w:rPr>
            </w:r>
            <w:r w:rsidRPr="00DE104D">
              <w:rPr>
                <w:rFonts w:ascii="Garamond" w:hAnsi="Garamond"/>
                <w:bCs/>
                <w:iCs/>
                <w:sz w:val="22"/>
                <w:szCs w:val="22"/>
              </w:rPr>
              <w:fldChar w:fldCharType="separate"/>
            </w:r>
            <w:r w:rsidRPr="00DE104D">
              <w:rPr>
                <w:rFonts w:ascii="Garamond" w:hAnsi="Garamond"/>
                <w:bCs/>
                <w:iCs/>
                <w:noProof/>
                <w:sz w:val="22"/>
                <w:szCs w:val="22"/>
              </w:rPr>
              <w:t> </w:t>
            </w:r>
            <w:r w:rsidRPr="00DE104D">
              <w:rPr>
                <w:rFonts w:ascii="Garamond" w:hAnsi="Garamond"/>
                <w:bCs/>
                <w:iCs/>
                <w:noProof/>
                <w:sz w:val="22"/>
                <w:szCs w:val="22"/>
              </w:rPr>
              <w:t> </w:t>
            </w:r>
            <w:r w:rsidRPr="00DE104D">
              <w:rPr>
                <w:rFonts w:ascii="Garamond" w:hAnsi="Garamond"/>
                <w:bCs/>
                <w:iCs/>
                <w:noProof/>
                <w:sz w:val="22"/>
                <w:szCs w:val="22"/>
              </w:rPr>
              <w:t> </w:t>
            </w:r>
            <w:r w:rsidRPr="00DE104D">
              <w:rPr>
                <w:rFonts w:ascii="Garamond" w:hAnsi="Garamond"/>
                <w:bCs/>
                <w:iCs/>
                <w:noProof/>
                <w:sz w:val="22"/>
                <w:szCs w:val="22"/>
              </w:rPr>
              <w:t> </w:t>
            </w:r>
            <w:r w:rsidRPr="00DE104D">
              <w:rPr>
                <w:rFonts w:ascii="Garamond" w:hAnsi="Garamond"/>
                <w:bCs/>
                <w:iCs/>
                <w:noProof/>
                <w:sz w:val="22"/>
                <w:szCs w:val="22"/>
              </w:rPr>
              <w:t> </w:t>
            </w:r>
            <w:r w:rsidRPr="00DE104D">
              <w:rPr>
                <w:rFonts w:ascii="Garamond" w:hAnsi="Garamond"/>
                <w:bCs/>
                <w:iCs/>
                <w:sz w:val="22"/>
                <w:szCs w:val="22"/>
              </w:rPr>
              <w:fldChar w:fldCharType="end"/>
            </w:r>
          </w:p>
          <w:p w14:paraId="64C36007" w14:textId="77777777" w:rsidR="00242575" w:rsidRPr="00EF5F9B" w:rsidRDefault="00242575" w:rsidP="0091564E">
            <w:pPr>
              <w:ind w:left="360"/>
              <w:rPr>
                <w:bCs/>
                <w:color w:val="000000"/>
              </w:rPr>
            </w:pPr>
          </w:p>
        </w:tc>
      </w:tr>
      <w:tr w:rsidR="00217FFB" w14:paraId="538579F3" w14:textId="77777777" w:rsidTr="00DA556A">
        <w:trPr>
          <w:trHeight w:val="1871"/>
          <w:jc w:val="center"/>
        </w:trPr>
        <w:tc>
          <w:tcPr>
            <w:tcW w:w="10800" w:type="dxa"/>
            <w:gridSpan w:val="5"/>
            <w:tcBorders>
              <w:top w:val="single" w:sz="4" w:space="0" w:color="auto"/>
              <w:bottom w:val="nil"/>
            </w:tcBorders>
          </w:tcPr>
          <w:p w14:paraId="66F4E402" w14:textId="1A9B6D3D" w:rsidR="00FD3973" w:rsidRPr="0091564E" w:rsidRDefault="00FD3973" w:rsidP="00FD3973">
            <w:pPr>
              <w:pStyle w:val="ListParagraph"/>
              <w:numPr>
                <w:ilvl w:val="0"/>
                <w:numId w:val="24"/>
              </w:numPr>
              <w:spacing w:before="40" w:after="40"/>
              <w:ind w:left="360"/>
              <w:contextualSpacing w:val="0"/>
              <w:rPr>
                <w:color w:val="000000"/>
                <w:sz w:val="24"/>
                <w:szCs w:val="28"/>
              </w:rPr>
            </w:pPr>
            <w:r>
              <w:rPr>
                <w:b/>
                <w:bCs/>
                <w:iCs/>
                <w:sz w:val="24"/>
              </w:rPr>
              <w:t>SPLIT OPERATION</w:t>
            </w:r>
          </w:p>
          <w:p w14:paraId="42A42EDA" w14:textId="10EE2593" w:rsidR="00217FFB" w:rsidRPr="00283C75" w:rsidRDefault="00217FFB" w:rsidP="0091564E">
            <w:pPr>
              <w:pStyle w:val="ListParagraph"/>
              <w:numPr>
                <w:ilvl w:val="0"/>
                <w:numId w:val="36"/>
              </w:numPr>
              <w:spacing w:after="80"/>
              <w:ind w:left="360"/>
              <w:contextualSpacing w:val="0"/>
              <w:rPr>
                <w:color w:val="000000"/>
              </w:rPr>
            </w:pPr>
            <w:r w:rsidRPr="00283C75">
              <w:rPr>
                <w:color w:val="000000"/>
              </w:rPr>
              <w:t xml:space="preserve">Does your operation engage in conventional apiculture production? </w:t>
            </w:r>
            <w:r w:rsidR="00D369FA">
              <w:rPr>
                <w:color w:val="000000"/>
              </w:rPr>
              <w:t xml:space="preserve"> </w:t>
            </w:r>
            <w:r w:rsidRPr="00283C75">
              <w:rPr>
                <w:color w:val="000000"/>
              </w:rPr>
              <w:t xml:space="preserve">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Yes</w:t>
            </w:r>
            <w:r w:rsidR="00D369FA">
              <w:t xml:space="preserve"> </w:t>
            </w:r>
            <w:r w:rsidRPr="000208ED">
              <w:t xml:space="preserve">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rsidRPr="000208ED">
              <w:t xml:space="preserve"> No</w:t>
            </w:r>
            <w:r>
              <w:br/>
              <w:t xml:space="preserve">If yes, where are conventional hives located? (Check all that apply) </w:t>
            </w:r>
            <w:r>
              <w:br/>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t xml:space="preserve"> Same parcels as organic hives </w:t>
            </w:r>
            <w:r w:rsidR="00D369FA">
              <w:t xml:space="preserve"> </w:t>
            </w:r>
            <w:r>
              <w:t xml:space="preserve"> </w:t>
            </w:r>
            <w:r w:rsidRPr="000208ED">
              <w:fldChar w:fldCharType="begin">
                <w:ffData>
                  <w:name w:val="Check7"/>
                  <w:enabled/>
                  <w:calcOnExit w:val="0"/>
                  <w:checkBox>
                    <w:sizeAuto/>
                    <w:default w:val="0"/>
                  </w:checkBox>
                </w:ffData>
              </w:fldChar>
            </w:r>
            <w:r w:rsidRPr="000208ED">
              <w:instrText xml:space="preserve"> FORMCHECKBOX </w:instrText>
            </w:r>
            <w:r w:rsidR="007A2B14">
              <w:fldChar w:fldCharType="separate"/>
            </w:r>
            <w:r w:rsidRPr="000208ED">
              <w:fldChar w:fldCharType="end"/>
            </w:r>
            <w:r>
              <w:t xml:space="preserve"> Different parcels than organic </w:t>
            </w:r>
            <w:proofErr w:type="gramStart"/>
            <w:r>
              <w:t>hives</w:t>
            </w:r>
            <w:proofErr w:type="gramEnd"/>
          </w:p>
          <w:p w14:paraId="21AF0CA9" w14:textId="05829C66" w:rsidR="00A45B6D" w:rsidRPr="000208ED" w:rsidRDefault="00A45B6D" w:rsidP="00A90A6D">
            <w:pPr>
              <w:pStyle w:val="ListParagraph"/>
              <w:numPr>
                <w:ilvl w:val="0"/>
                <w:numId w:val="36"/>
              </w:numPr>
              <w:ind w:left="360"/>
            </w:pPr>
            <w:r w:rsidRPr="00A45B6D">
              <w:rPr>
                <w:bCs/>
                <w:iCs/>
                <w:szCs w:val="22"/>
              </w:rPr>
              <w:t xml:space="preserve">Describe measures to prevent commingling of organic and non-organic bees: </w:t>
            </w:r>
            <w:r w:rsidRPr="00A45B6D">
              <w:rPr>
                <w:rFonts w:ascii="Garamond" w:hAnsi="Garamond"/>
                <w:bCs/>
                <w:iCs/>
                <w:szCs w:val="22"/>
              </w:rPr>
              <w:fldChar w:fldCharType="begin">
                <w:ffData>
                  <w:name w:val="Text847"/>
                  <w:enabled/>
                  <w:calcOnExit w:val="0"/>
                  <w:textInput/>
                </w:ffData>
              </w:fldChar>
            </w:r>
            <w:r w:rsidRPr="00A45B6D">
              <w:rPr>
                <w:rFonts w:ascii="Garamond" w:hAnsi="Garamond"/>
                <w:bCs/>
                <w:iCs/>
                <w:szCs w:val="22"/>
              </w:rPr>
              <w:instrText xml:space="preserve"> FORMTEXT </w:instrText>
            </w:r>
            <w:r w:rsidRPr="00A45B6D">
              <w:rPr>
                <w:rFonts w:ascii="Garamond" w:hAnsi="Garamond"/>
                <w:bCs/>
                <w:iCs/>
                <w:szCs w:val="22"/>
              </w:rPr>
            </w:r>
            <w:r w:rsidRPr="00A45B6D">
              <w:rPr>
                <w:rFonts w:ascii="Garamond" w:hAnsi="Garamond"/>
                <w:bCs/>
                <w:iCs/>
                <w:szCs w:val="22"/>
              </w:rPr>
              <w:fldChar w:fldCharType="separate"/>
            </w:r>
            <w:r w:rsidRPr="00DE104D">
              <w:rPr>
                <w:rFonts w:ascii="Garamond" w:hAnsi="Garamond"/>
                <w:noProof/>
              </w:rPr>
              <w:t> </w:t>
            </w:r>
            <w:r w:rsidRPr="00DE104D">
              <w:rPr>
                <w:rFonts w:ascii="Garamond" w:hAnsi="Garamond"/>
                <w:noProof/>
              </w:rPr>
              <w:t> </w:t>
            </w:r>
            <w:r w:rsidRPr="00DE104D">
              <w:rPr>
                <w:rFonts w:ascii="Garamond" w:hAnsi="Garamond"/>
                <w:noProof/>
              </w:rPr>
              <w:t> </w:t>
            </w:r>
            <w:r w:rsidRPr="00DE104D">
              <w:rPr>
                <w:rFonts w:ascii="Garamond" w:hAnsi="Garamond"/>
                <w:noProof/>
              </w:rPr>
              <w:t> </w:t>
            </w:r>
            <w:r w:rsidRPr="00DE104D">
              <w:rPr>
                <w:rFonts w:ascii="Garamond" w:hAnsi="Garamond"/>
                <w:noProof/>
              </w:rPr>
              <w:t> </w:t>
            </w:r>
            <w:r w:rsidRPr="00A45B6D">
              <w:rPr>
                <w:rFonts w:ascii="Garamond" w:hAnsi="Garamond"/>
                <w:bCs/>
                <w:iCs/>
                <w:szCs w:val="22"/>
              </w:rPr>
              <w:fldChar w:fldCharType="end"/>
            </w:r>
          </w:p>
        </w:tc>
      </w:tr>
      <w:tr w:rsidR="00A90A6D" w14:paraId="588AC7C0" w14:textId="77777777" w:rsidTr="0077671F">
        <w:trPr>
          <w:trHeight w:val="900"/>
          <w:jc w:val="center"/>
        </w:trPr>
        <w:tc>
          <w:tcPr>
            <w:tcW w:w="10800" w:type="dxa"/>
            <w:gridSpan w:val="5"/>
            <w:tcBorders>
              <w:top w:val="nil"/>
              <w:bottom w:val="single" w:sz="4" w:space="0" w:color="auto"/>
            </w:tcBorders>
          </w:tcPr>
          <w:p w14:paraId="01E20FF4" w14:textId="3560ACA0" w:rsidR="00A90A6D" w:rsidRPr="00DD29C7" w:rsidRDefault="00A90A6D" w:rsidP="00DD29C7">
            <w:pPr>
              <w:pStyle w:val="ListParagraph"/>
              <w:numPr>
                <w:ilvl w:val="0"/>
                <w:numId w:val="36"/>
              </w:numPr>
              <w:ind w:left="360"/>
              <w:rPr>
                <w:szCs w:val="22"/>
              </w:rPr>
            </w:pPr>
            <w:r w:rsidRPr="00DD29C7">
              <w:rPr>
                <w:bCs/>
                <w:iCs/>
                <w:szCs w:val="22"/>
              </w:rPr>
              <w:t xml:space="preserve">Describe monitoring to ensure these measures to prevent commingling are effective, and the frequency of monitoring. </w:t>
            </w:r>
            <w:r w:rsidRPr="00DD29C7">
              <w:rPr>
                <w:rFonts w:ascii="Garamond" w:hAnsi="Garamond"/>
                <w:bCs/>
                <w:iCs/>
                <w:szCs w:val="22"/>
              </w:rPr>
              <w:fldChar w:fldCharType="begin">
                <w:ffData>
                  <w:name w:val="Text847"/>
                  <w:enabled/>
                  <w:calcOnExit w:val="0"/>
                  <w:textInput/>
                </w:ffData>
              </w:fldChar>
            </w:r>
            <w:r w:rsidRPr="00DD29C7">
              <w:rPr>
                <w:rFonts w:ascii="Garamond" w:hAnsi="Garamond"/>
                <w:bCs/>
                <w:iCs/>
                <w:szCs w:val="22"/>
              </w:rPr>
              <w:instrText xml:space="preserve"> FORMTEXT </w:instrText>
            </w:r>
            <w:r w:rsidRPr="00DD29C7">
              <w:rPr>
                <w:rFonts w:ascii="Garamond" w:hAnsi="Garamond"/>
                <w:bCs/>
                <w:iCs/>
                <w:szCs w:val="22"/>
              </w:rPr>
            </w:r>
            <w:r w:rsidRPr="00DD29C7">
              <w:rPr>
                <w:rFonts w:ascii="Garamond" w:hAnsi="Garamond"/>
                <w:bCs/>
                <w:iCs/>
                <w:szCs w:val="22"/>
              </w:rPr>
              <w:fldChar w:fldCharType="separate"/>
            </w:r>
            <w:r w:rsidRPr="00DE104D">
              <w:rPr>
                <w:rFonts w:ascii="Garamond" w:hAnsi="Garamond"/>
                <w:noProof/>
              </w:rPr>
              <w:t> </w:t>
            </w:r>
            <w:r w:rsidRPr="00DE104D">
              <w:rPr>
                <w:rFonts w:ascii="Garamond" w:hAnsi="Garamond"/>
                <w:noProof/>
              </w:rPr>
              <w:t> </w:t>
            </w:r>
            <w:r w:rsidRPr="00DE104D">
              <w:rPr>
                <w:rFonts w:ascii="Garamond" w:hAnsi="Garamond"/>
                <w:noProof/>
              </w:rPr>
              <w:t> </w:t>
            </w:r>
            <w:r w:rsidRPr="00DE104D">
              <w:rPr>
                <w:rFonts w:ascii="Garamond" w:hAnsi="Garamond"/>
                <w:noProof/>
              </w:rPr>
              <w:t> </w:t>
            </w:r>
            <w:r w:rsidRPr="00DE104D">
              <w:rPr>
                <w:rFonts w:ascii="Garamond" w:hAnsi="Garamond"/>
                <w:noProof/>
              </w:rPr>
              <w:t> </w:t>
            </w:r>
            <w:r w:rsidRPr="00DD29C7">
              <w:rPr>
                <w:rFonts w:ascii="Garamond" w:hAnsi="Garamond"/>
                <w:bCs/>
                <w:iCs/>
                <w:szCs w:val="22"/>
              </w:rPr>
              <w:fldChar w:fldCharType="end"/>
            </w:r>
          </w:p>
        </w:tc>
      </w:tr>
      <w:tr w:rsidR="00FD3973" w14:paraId="2B5D971D" w14:textId="037F40FB" w:rsidTr="0077671F">
        <w:trPr>
          <w:trHeight w:val="1173"/>
          <w:jc w:val="center"/>
        </w:trPr>
        <w:tc>
          <w:tcPr>
            <w:tcW w:w="10800" w:type="dxa"/>
            <w:gridSpan w:val="5"/>
            <w:tcBorders>
              <w:top w:val="single" w:sz="4" w:space="0" w:color="auto"/>
              <w:bottom w:val="single" w:sz="4" w:space="0" w:color="auto"/>
            </w:tcBorders>
          </w:tcPr>
          <w:p w14:paraId="314CEC88" w14:textId="3CB130C1" w:rsidR="00FD3973" w:rsidRPr="00AF7BAA" w:rsidRDefault="00FD3973" w:rsidP="00AF7BAA">
            <w:pPr>
              <w:pStyle w:val="ListParagraph"/>
              <w:numPr>
                <w:ilvl w:val="0"/>
                <w:numId w:val="24"/>
              </w:numPr>
              <w:spacing w:before="40" w:after="40"/>
              <w:ind w:left="360"/>
              <w:contextualSpacing w:val="0"/>
              <w:rPr>
                <w:color w:val="000000"/>
                <w:sz w:val="24"/>
                <w:szCs w:val="28"/>
              </w:rPr>
            </w:pPr>
            <w:r w:rsidRPr="0091564E">
              <w:rPr>
                <w:b/>
                <w:bCs/>
                <w:iCs/>
                <w:sz w:val="24"/>
              </w:rPr>
              <w:t>ORGANIC INTEGRITY &amp; MONITORING</w:t>
            </w:r>
          </w:p>
          <w:p w14:paraId="4C84FDFE" w14:textId="2EA44CBF" w:rsidR="00AF7BAA" w:rsidRPr="00AF7BAA" w:rsidRDefault="00AF7BAA" w:rsidP="00AF7BAA">
            <w:pPr>
              <w:pStyle w:val="ListParagraph"/>
              <w:numPr>
                <w:ilvl w:val="0"/>
                <w:numId w:val="41"/>
              </w:numPr>
              <w:ind w:left="360"/>
              <w:rPr>
                <w:bCs/>
                <w:iCs/>
                <w:szCs w:val="22"/>
              </w:rPr>
            </w:pPr>
            <w:r w:rsidRPr="00AF7BAA">
              <w:rPr>
                <w:iCs/>
                <w:szCs w:val="22"/>
              </w:rPr>
              <w:t xml:space="preserve">How do you monitor bees and hives for contamination or contact with prohibited substances? </w:t>
            </w:r>
            <w:r w:rsidRPr="00AF7BAA">
              <w:rPr>
                <w:rFonts w:ascii="Garamond" w:hAnsi="Garamond"/>
                <w:bCs/>
                <w:iCs/>
                <w:szCs w:val="22"/>
              </w:rPr>
              <w:fldChar w:fldCharType="begin">
                <w:ffData>
                  <w:name w:val="Text63"/>
                  <w:enabled/>
                  <w:calcOnExit w:val="0"/>
                  <w:textInput/>
                </w:ffData>
              </w:fldChar>
            </w:r>
            <w:r w:rsidRPr="00AF7BAA">
              <w:rPr>
                <w:rFonts w:ascii="Garamond" w:hAnsi="Garamond"/>
                <w:bCs/>
                <w:iCs/>
                <w:szCs w:val="22"/>
              </w:rPr>
              <w:instrText xml:space="preserve"> FORMTEXT </w:instrText>
            </w:r>
            <w:r w:rsidRPr="00AF7BAA">
              <w:rPr>
                <w:rFonts w:ascii="Garamond" w:hAnsi="Garamond"/>
                <w:bCs/>
                <w:iCs/>
                <w:szCs w:val="22"/>
              </w:rPr>
            </w:r>
            <w:r w:rsidRPr="00AF7BAA">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AF7BAA">
              <w:rPr>
                <w:rFonts w:ascii="Garamond" w:hAnsi="Garamond"/>
                <w:bCs/>
                <w:iCs/>
                <w:szCs w:val="22"/>
              </w:rPr>
              <w:fldChar w:fldCharType="end"/>
            </w:r>
          </w:p>
          <w:p w14:paraId="14F80940" w14:textId="70210005" w:rsidR="00AF7BAA" w:rsidRPr="00AF7BAA" w:rsidRDefault="00AF7BAA" w:rsidP="00AF7BAA">
            <w:pPr>
              <w:pStyle w:val="ListParagraph"/>
              <w:ind w:left="360"/>
              <w:rPr>
                <w:bCs/>
                <w:iCs/>
                <w:szCs w:val="22"/>
              </w:rPr>
            </w:pPr>
          </w:p>
          <w:p w14:paraId="4A461773" w14:textId="78687759" w:rsidR="00CD4CB4" w:rsidRPr="00CD4CB4" w:rsidRDefault="00AF7BAA" w:rsidP="00CD4CB4">
            <w:pPr>
              <w:pStyle w:val="ListParagraph"/>
              <w:numPr>
                <w:ilvl w:val="0"/>
                <w:numId w:val="41"/>
              </w:numPr>
              <w:ind w:left="360"/>
              <w:rPr>
                <w:bCs/>
                <w:iCs/>
                <w:szCs w:val="22"/>
              </w:rPr>
            </w:pPr>
            <w:r w:rsidRPr="00AF7BAA">
              <w:rPr>
                <w:iCs/>
                <w:szCs w:val="22"/>
              </w:rPr>
              <w:t xml:space="preserve">How often do you monitor?   </w:t>
            </w:r>
            <w:r w:rsidRPr="00AF7BAA">
              <w:rPr>
                <w:bCs/>
                <w:iCs/>
                <w:szCs w:val="22"/>
              </w:rPr>
              <w:fldChar w:fldCharType="begin">
                <w:ffData>
                  <w:name w:val="Check218"/>
                  <w:enabled/>
                  <w:calcOnExit w:val="0"/>
                  <w:checkBox>
                    <w:sizeAuto/>
                    <w:default w:val="0"/>
                  </w:checkBox>
                </w:ffData>
              </w:fldChar>
            </w:r>
            <w:r w:rsidRPr="00AF7BAA">
              <w:rPr>
                <w:bCs/>
                <w:iCs/>
                <w:szCs w:val="22"/>
              </w:rPr>
              <w:instrText xml:space="preserve"> FORMCHECKBOX </w:instrText>
            </w:r>
            <w:r w:rsidR="007A2B14">
              <w:rPr>
                <w:bCs/>
                <w:iCs/>
                <w:szCs w:val="22"/>
              </w:rPr>
            </w:r>
            <w:r w:rsidR="007A2B14">
              <w:rPr>
                <w:bCs/>
                <w:iCs/>
                <w:szCs w:val="22"/>
              </w:rPr>
              <w:fldChar w:fldCharType="separate"/>
            </w:r>
            <w:r w:rsidRPr="00AF7BAA">
              <w:rPr>
                <w:bCs/>
                <w:iCs/>
                <w:szCs w:val="22"/>
              </w:rPr>
              <w:fldChar w:fldCharType="end"/>
            </w:r>
            <w:r w:rsidRPr="00AF7BAA">
              <w:rPr>
                <w:bCs/>
                <w:iCs/>
                <w:szCs w:val="22"/>
              </w:rPr>
              <w:t xml:space="preserve"> weekly   </w:t>
            </w:r>
            <w:r w:rsidRPr="00AF7BAA">
              <w:rPr>
                <w:bCs/>
                <w:iCs/>
                <w:szCs w:val="22"/>
              </w:rPr>
              <w:fldChar w:fldCharType="begin">
                <w:ffData>
                  <w:name w:val="Check219"/>
                  <w:enabled/>
                  <w:calcOnExit w:val="0"/>
                  <w:checkBox>
                    <w:sizeAuto/>
                    <w:default w:val="0"/>
                  </w:checkBox>
                </w:ffData>
              </w:fldChar>
            </w:r>
            <w:r w:rsidRPr="00AF7BAA">
              <w:rPr>
                <w:bCs/>
                <w:iCs/>
                <w:szCs w:val="22"/>
              </w:rPr>
              <w:instrText xml:space="preserve"> FORMCHECKBOX </w:instrText>
            </w:r>
            <w:r w:rsidR="007A2B14">
              <w:rPr>
                <w:bCs/>
                <w:iCs/>
                <w:szCs w:val="22"/>
              </w:rPr>
            </w:r>
            <w:r w:rsidR="007A2B14">
              <w:rPr>
                <w:bCs/>
                <w:iCs/>
                <w:szCs w:val="22"/>
              </w:rPr>
              <w:fldChar w:fldCharType="separate"/>
            </w:r>
            <w:r w:rsidRPr="00AF7BAA">
              <w:rPr>
                <w:bCs/>
                <w:iCs/>
                <w:szCs w:val="22"/>
              </w:rPr>
              <w:fldChar w:fldCharType="end"/>
            </w:r>
            <w:r w:rsidRPr="00AF7BAA">
              <w:rPr>
                <w:bCs/>
                <w:iCs/>
                <w:szCs w:val="22"/>
              </w:rPr>
              <w:t xml:space="preserve"> monthly   </w:t>
            </w:r>
            <w:r w:rsidRPr="00AF7BAA">
              <w:rPr>
                <w:bCs/>
                <w:iCs/>
                <w:szCs w:val="22"/>
              </w:rPr>
              <w:fldChar w:fldCharType="begin">
                <w:ffData>
                  <w:name w:val="Check220"/>
                  <w:enabled/>
                  <w:calcOnExit w:val="0"/>
                  <w:checkBox>
                    <w:sizeAuto/>
                    <w:default w:val="0"/>
                  </w:checkBox>
                </w:ffData>
              </w:fldChar>
            </w:r>
            <w:r w:rsidRPr="00AF7BAA">
              <w:rPr>
                <w:bCs/>
                <w:iCs/>
                <w:szCs w:val="22"/>
              </w:rPr>
              <w:instrText xml:space="preserve"> FORMCHECKBOX </w:instrText>
            </w:r>
            <w:r w:rsidR="007A2B14">
              <w:rPr>
                <w:bCs/>
                <w:iCs/>
                <w:szCs w:val="22"/>
              </w:rPr>
            </w:r>
            <w:r w:rsidR="007A2B14">
              <w:rPr>
                <w:bCs/>
                <w:iCs/>
                <w:szCs w:val="22"/>
              </w:rPr>
              <w:fldChar w:fldCharType="separate"/>
            </w:r>
            <w:r w:rsidRPr="00AF7BAA">
              <w:rPr>
                <w:bCs/>
                <w:iCs/>
                <w:szCs w:val="22"/>
              </w:rPr>
              <w:fldChar w:fldCharType="end"/>
            </w:r>
            <w:r w:rsidRPr="00AF7BAA">
              <w:rPr>
                <w:bCs/>
                <w:iCs/>
                <w:szCs w:val="22"/>
              </w:rPr>
              <w:t xml:space="preserve"> annually   </w:t>
            </w:r>
            <w:r w:rsidRPr="00AF7BAA">
              <w:rPr>
                <w:bCs/>
                <w:iCs/>
                <w:szCs w:val="22"/>
              </w:rPr>
              <w:fldChar w:fldCharType="begin">
                <w:ffData>
                  <w:name w:val="Check221"/>
                  <w:enabled/>
                  <w:calcOnExit w:val="0"/>
                  <w:checkBox>
                    <w:sizeAuto/>
                    <w:default w:val="0"/>
                  </w:checkBox>
                </w:ffData>
              </w:fldChar>
            </w:r>
            <w:r w:rsidRPr="00AF7BAA">
              <w:rPr>
                <w:bCs/>
                <w:iCs/>
                <w:szCs w:val="22"/>
              </w:rPr>
              <w:instrText xml:space="preserve"> FORMCHECKBOX </w:instrText>
            </w:r>
            <w:r w:rsidR="007A2B14">
              <w:rPr>
                <w:bCs/>
                <w:iCs/>
                <w:szCs w:val="22"/>
              </w:rPr>
            </w:r>
            <w:r w:rsidR="007A2B14">
              <w:rPr>
                <w:bCs/>
                <w:iCs/>
                <w:szCs w:val="22"/>
              </w:rPr>
              <w:fldChar w:fldCharType="separate"/>
            </w:r>
            <w:r w:rsidRPr="00AF7BAA">
              <w:rPr>
                <w:bCs/>
                <w:iCs/>
                <w:szCs w:val="22"/>
              </w:rPr>
              <w:fldChar w:fldCharType="end"/>
            </w:r>
            <w:r w:rsidRPr="00AF7BAA">
              <w:rPr>
                <w:bCs/>
                <w:iCs/>
                <w:szCs w:val="22"/>
              </w:rPr>
              <w:t xml:space="preserve"> as needed</w:t>
            </w:r>
            <w:r w:rsidRPr="00AF7BAA">
              <w:rPr>
                <w:bCs/>
                <w:iCs/>
                <w:szCs w:val="22"/>
              </w:rPr>
              <w:br/>
            </w:r>
            <w:r w:rsidRPr="00AF7BAA">
              <w:rPr>
                <w:bCs/>
                <w:iCs/>
                <w:szCs w:val="22"/>
              </w:rPr>
              <w:fldChar w:fldCharType="begin">
                <w:ffData>
                  <w:name w:val="Check222"/>
                  <w:enabled/>
                  <w:calcOnExit w:val="0"/>
                  <w:checkBox>
                    <w:sizeAuto/>
                    <w:default w:val="0"/>
                  </w:checkBox>
                </w:ffData>
              </w:fldChar>
            </w:r>
            <w:r w:rsidRPr="00AF7BAA">
              <w:rPr>
                <w:bCs/>
                <w:iCs/>
                <w:szCs w:val="22"/>
              </w:rPr>
              <w:instrText xml:space="preserve"> FORMCHECKBOX </w:instrText>
            </w:r>
            <w:r w:rsidR="007A2B14">
              <w:rPr>
                <w:bCs/>
                <w:iCs/>
                <w:szCs w:val="22"/>
              </w:rPr>
            </w:r>
            <w:r w:rsidR="007A2B14">
              <w:rPr>
                <w:bCs/>
                <w:iCs/>
                <w:szCs w:val="22"/>
              </w:rPr>
              <w:fldChar w:fldCharType="separate"/>
            </w:r>
            <w:r w:rsidRPr="00AF7BAA">
              <w:rPr>
                <w:bCs/>
                <w:iCs/>
                <w:szCs w:val="22"/>
              </w:rPr>
              <w:fldChar w:fldCharType="end"/>
            </w:r>
            <w:r w:rsidRPr="00AF7BAA">
              <w:rPr>
                <w:bCs/>
                <w:iCs/>
                <w:szCs w:val="22"/>
              </w:rPr>
              <w:t xml:space="preserve"> other (specify):  </w:t>
            </w:r>
            <w:r w:rsidRPr="00AF7BAA">
              <w:rPr>
                <w:rFonts w:ascii="Garamond" w:hAnsi="Garamond"/>
                <w:bCs/>
                <w:iCs/>
                <w:szCs w:val="22"/>
              </w:rPr>
              <w:fldChar w:fldCharType="begin">
                <w:ffData>
                  <w:name w:val="Text63"/>
                  <w:enabled/>
                  <w:calcOnExit w:val="0"/>
                  <w:textInput/>
                </w:ffData>
              </w:fldChar>
            </w:r>
            <w:r w:rsidRPr="00AF7BAA">
              <w:rPr>
                <w:rFonts w:ascii="Garamond" w:hAnsi="Garamond"/>
                <w:bCs/>
                <w:iCs/>
                <w:szCs w:val="22"/>
              </w:rPr>
              <w:instrText xml:space="preserve"> FORMTEXT </w:instrText>
            </w:r>
            <w:r w:rsidRPr="00AF7BAA">
              <w:rPr>
                <w:rFonts w:ascii="Garamond" w:hAnsi="Garamond"/>
                <w:bCs/>
                <w:iCs/>
                <w:szCs w:val="22"/>
              </w:rPr>
            </w:r>
            <w:r w:rsidRPr="00AF7BAA">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AF7BAA">
              <w:rPr>
                <w:rFonts w:ascii="Garamond" w:hAnsi="Garamond"/>
                <w:bCs/>
                <w:iCs/>
                <w:szCs w:val="22"/>
              </w:rPr>
              <w:fldChar w:fldCharType="end"/>
            </w:r>
          </w:p>
          <w:p w14:paraId="4FF60B90" w14:textId="06690893" w:rsidR="00AF7BAA" w:rsidRPr="00CD4CB4" w:rsidRDefault="007A40F8" w:rsidP="007A2B14">
            <w:pPr>
              <w:pStyle w:val="ListParagraph"/>
              <w:ind w:left="360"/>
              <w:rPr>
                <w:bCs/>
                <w:iCs/>
                <w:szCs w:val="22"/>
              </w:rPr>
            </w:pPr>
            <w:r>
              <w:rPr>
                <w:rFonts w:ascii="Garamond" w:hAnsi="Garamond"/>
                <w:bCs/>
                <w:iCs/>
                <w:szCs w:val="22"/>
              </w:rPr>
              <w:br/>
            </w:r>
          </w:p>
          <w:p w14:paraId="6B90C189" w14:textId="223918F5" w:rsidR="00FD3973" w:rsidRPr="00FD3973" w:rsidRDefault="00FD3973" w:rsidP="00FD3973">
            <w:pPr>
              <w:rPr>
                <w:szCs w:val="22"/>
              </w:rPr>
            </w:pPr>
          </w:p>
        </w:tc>
      </w:tr>
    </w:tbl>
    <w:p w14:paraId="41151C1A" w14:textId="77777777" w:rsidR="003D13EE" w:rsidRPr="007A40F8" w:rsidRDefault="003D13EE" w:rsidP="003D13EE">
      <w:pPr>
        <w:rPr>
          <w:sz w:val="8"/>
          <w:szCs w:val="10"/>
        </w:rPr>
      </w:pPr>
    </w:p>
    <w:sectPr w:rsidR="003D13EE" w:rsidRPr="007A40F8" w:rsidSect="00DC0734">
      <w:headerReference w:type="default" r:id="rId14"/>
      <w:footerReference w:type="default" r:id="rId15"/>
      <w:type w:val="continuous"/>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52A75" w14:textId="77777777" w:rsidR="00DC0734" w:rsidRDefault="00DC0734">
      <w:r>
        <w:separator/>
      </w:r>
    </w:p>
    <w:p w14:paraId="0D4AB282" w14:textId="77777777" w:rsidR="00DC0734" w:rsidRDefault="00DC0734"/>
    <w:p w14:paraId="05AEDD34" w14:textId="77777777" w:rsidR="00DC0734" w:rsidRDefault="00DC0734" w:rsidP="009F2446"/>
    <w:p w14:paraId="2068BB4E" w14:textId="77777777" w:rsidR="00DC0734" w:rsidRDefault="00DC0734" w:rsidP="009F2446"/>
    <w:p w14:paraId="6CE667A4" w14:textId="77777777" w:rsidR="00DC0734" w:rsidRDefault="00DC0734" w:rsidP="009F2446"/>
  </w:endnote>
  <w:endnote w:type="continuationSeparator" w:id="0">
    <w:p w14:paraId="7B761FCA" w14:textId="77777777" w:rsidR="00DC0734" w:rsidRDefault="00DC0734">
      <w:r>
        <w:continuationSeparator/>
      </w:r>
    </w:p>
    <w:p w14:paraId="7DAE7207" w14:textId="77777777" w:rsidR="00DC0734" w:rsidRDefault="00DC0734"/>
    <w:p w14:paraId="28597B3E" w14:textId="77777777" w:rsidR="00DC0734" w:rsidRDefault="00DC0734" w:rsidP="009F2446"/>
    <w:p w14:paraId="0BD9C761" w14:textId="77777777" w:rsidR="00DC0734" w:rsidRDefault="00DC0734" w:rsidP="009F2446"/>
    <w:p w14:paraId="3CC27D26" w14:textId="77777777" w:rsidR="00DC0734" w:rsidRDefault="00DC0734" w:rsidP="009F2446"/>
  </w:endnote>
  <w:endnote w:type="continuationNotice" w:id="1">
    <w:p w14:paraId="4083E3F9" w14:textId="77777777" w:rsidR="00DC0734" w:rsidRDefault="00DC07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7E98D" w14:textId="63EA2C79" w:rsidR="00577001" w:rsidRPr="0091564E" w:rsidRDefault="00C205A9" w:rsidP="0091564E">
    <w:pPr>
      <w:pStyle w:val="Footer"/>
      <w:tabs>
        <w:tab w:val="clear" w:pos="4320"/>
        <w:tab w:val="clear" w:pos="8640"/>
      </w:tabs>
      <w:jc w:val="center"/>
      <w:rPr>
        <w:rFonts w:ascii="Garamond" w:hAnsi="Garamond"/>
        <w:sz w:val="20"/>
        <w:szCs w:val="20"/>
      </w:rPr>
    </w:pPr>
    <w:r w:rsidRPr="0091564E">
      <w:rPr>
        <w:rFonts w:ascii="Garamond" w:hAnsi="Garamond"/>
        <w:sz w:val="20"/>
        <w:szCs w:val="20"/>
      </w:rPr>
      <w:t>1C3</w:t>
    </w:r>
    <w:r w:rsidR="003D13EE">
      <w:rPr>
        <w:rFonts w:ascii="Garamond" w:hAnsi="Garamond"/>
        <w:sz w:val="20"/>
        <w:szCs w:val="20"/>
      </w:rPr>
      <w:t>C</w:t>
    </w:r>
    <w:r w:rsidRPr="0091564E">
      <w:rPr>
        <w:rFonts w:ascii="Garamond" w:hAnsi="Garamond"/>
        <w:sz w:val="20"/>
        <w:szCs w:val="20"/>
      </w:rPr>
      <w:t>0</w:t>
    </w:r>
    <w:r w:rsidR="00357206">
      <w:rPr>
        <w:rFonts w:ascii="Garamond" w:hAnsi="Garamond"/>
        <w:sz w:val="20"/>
        <w:szCs w:val="20"/>
      </w:rPr>
      <w:t>1</w:t>
    </w:r>
    <w:r w:rsidRPr="0091564E">
      <w:rPr>
        <w:rFonts w:ascii="Garamond" w:hAnsi="Garamond"/>
        <w:sz w:val="20"/>
        <w:szCs w:val="20"/>
      </w:rPr>
      <w:t>, V</w:t>
    </w:r>
    <w:r w:rsidR="00D369FA">
      <w:rPr>
        <w:rFonts w:ascii="Garamond" w:hAnsi="Garamond"/>
        <w:sz w:val="20"/>
        <w:szCs w:val="20"/>
      </w:rPr>
      <w:t>3</w:t>
    </w:r>
    <w:r w:rsidRPr="0091564E">
      <w:rPr>
        <w:rFonts w:ascii="Garamond" w:hAnsi="Garamond"/>
        <w:sz w:val="20"/>
        <w:szCs w:val="20"/>
      </w:rPr>
      <w:t xml:space="preserve">, </w:t>
    </w:r>
    <w:r w:rsidR="00860F95">
      <w:rPr>
        <w:rFonts w:ascii="Garamond" w:hAnsi="Garamond"/>
        <w:sz w:val="20"/>
        <w:szCs w:val="20"/>
      </w:rPr>
      <w:t>R</w:t>
    </w:r>
    <w:r w:rsidR="00F5765C">
      <w:rPr>
        <w:rFonts w:ascii="Garamond" w:hAnsi="Garamond"/>
        <w:sz w:val="20"/>
        <w:szCs w:val="20"/>
      </w:rPr>
      <w:t>2</w:t>
    </w:r>
    <w:r w:rsidR="00BC4AFB">
      <w:rPr>
        <w:rFonts w:ascii="Garamond" w:hAnsi="Garamond"/>
        <w:sz w:val="20"/>
        <w:szCs w:val="20"/>
      </w:rPr>
      <w:t>,</w:t>
    </w:r>
    <w:r w:rsidR="00860F95">
      <w:rPr>
        <w:rFonts w:ascii="Garamond" w:hAnsi="Garamond"/>
        <w:sz w:val="20"/>
        <w:szCs w:val="20"/>
      </w:rPr>
      <w:t xml:space="preserve"> </w:t>
    </w:r>
    <w:r w:rsidR="00933C6A">
      <w:rPr>
        <w:rFonts w:ascii="Garamond" w:hAnsi="Garamond"/>
        <w:sz w:val="20"/>
        <w:szCs w:val="20"/>
      </w:rPr>
      <w:t>03</w:t>
    </w:r>
    <w:r w:rsidR="00D369FA">
      <w:rPr>
        <w:rFonts w:ascii="Garamond" w:hAnsi="Garamond"/>
        <w:sz w:val="20"/>
        <w:szCs w:val="20"/>
      </w:rPr>
      <w:t>/</w:t>
    </w:r>
    <w:r w:rsidR="00860F95">
      <w:rPr>
        <w:rFonts w:ascii="Garamond" w:hAnsi="Garamond"/>
        <w:sz w:val="20"/>
        <w:szCs w:val="20"/>
      </w:rPr>
      <w:t>2</w:t>
    </w:r>
    <w:r w:rsidR="00933C6A">
      <w:rPr>
        <w:rFonts w:ascii="Garamond" w:hAnsi="Garamond"/>
        <w:sz w:val="20"/>
        <w:szCs w:val="20"/>
      </w:rPr>
      <w:t>7</w:t>
    </w:r>
    <w:r w:rsidR="00D369FA">
      <w:rPr>
        <w:rFonts w:ascii="Garamond" w:hAnsi="Garamond"/>
        <w:sz w:val="20"/>
        <w:szCs w:val="20"/>
      </w:rPr>
      <w:t>/202</w:t>
    </w:r>
    <w:r w:rsidR="00933C6A">
      <w:rPr>
        <w:rFonts w:ascii="Garamond" w:hAnsi="Garamond"/>
        <w:sz w:val="20"/>
        <w:szCs w:val="20"/>
      </w:rPr>
      <w:t>4</w:t>
    </w:r>
    <w:r w:rsidR="00FE6769">
      <w:rPr>
        <w:rFonts w:ascii="Garamond" w:hAnsi="Garamond"/>
        <w:sz w:val="20"/>
        <w:szCs w:val="20"/>
      </w:rPr>
      <w:t xml:space="preserve"> </w:t>
    </w:r>
    <w:r w:rsidR="00D369FA">
      <w:rPr>
        <w:rFonts w:ascii="Garamond" w:hAnsi="Garamond"/>
        <w:sz w:val="20"/>
        <w:szCs w:val="20"/>
      </w:rPr>
      <w:tab/>
    </w:r>
    <w:r w:rsidR="00577001" w:rsidRPr="0091564E">
      <w:rPr>
        <w:rFonts w:ascii="Garamond" w:hAnsi="Garamond"/>
        <w:sz w:val="20"/>
        <w:szCs w:val="20"/>
      </w:rPr>
      <w:tab/>
    </w:r>
    <w:r w:rsidR="00FE6769">
      <w:rPr>
        <w:rFonts w:ascii="Garamond" w:hAnsi="Garamond"/>
        <w:sz w:val="20"/>
        <w:szCs w:val="20"/>
      </w:rPr>
      <w:tab/>
    </w:r>
    <w:r w:rsidR="00FE6769">
      <w:rPr>
        <w:rFonts w:ascii="Garamond" w:hAnsi="Garamond"/>
        <w:sz w:val="20"/>
        <w:szCs w:val="20"/>
      </w:rPr>
      <w:tab/>
    </w:r>
    <w:r w:rsidR="00FE6769">
      <w:rPr>
        <w:rFonts w:ascii="Garamond" w:hAnsi="Garamond"/>
        <w:sz w:val="20"/>
        <w:szCs w:val="20"/>
      </w:rPr>
      <w:tab/>
    </w:r>
    <w:r w:rsidR="00FE6769">
      <w:rPr>
        <w:rFonts w:ascii="Garamond" w:hAnsi="Garamond"/>
        <w:sz w:val="20"/>
        <w:szCs w:val="20"/>
      </w:rPr>
      <w:tab/>
    </w:r>
    <w:r w:rsidR="00FE6769">
      <w:rPr>
        <w:rFonts w:ascii="Garamond" w:hAnsi="Garamond"/>
        <w:sz w:val="20"/>
        <w:szCs w:val="20"/>
      </w:rPr>
      <w:tab/>
    </w:r>
    <w:r w:rsidR="00FE6769">
      <w:rPr>
        <w:rFonts w:ascii="Garamond" w:hAnsi="Garamond"/>
        <w:sz w:val="20"/>
        <w:szCs w:val="20"/>
      </w:rPr>
      <w:tab/>
    </w:r>
    <w:r w:rsidR="00FE6769">
      <w:rPr>
        <w:rFonts w:ascii="Garamond" w:hAnsi="Garamond"/>
        <w:sz w:val="20"/>
        <w:szCs w:val="20"/>
      </w:rPr>
      <w:tab/>
    </w:r>
    <w:r w:rsidR="00577001" w:rsidRPr="0091564E">
      <w:rPr>
        <w:rFonts w:ascii="Garamond" w:hAnsi="Garamond"/>
        <w:sz w:val="20"/>
        <w:szCs w:val="20"/>
      </w:rPr>
      <w:tab/>
      <w:t xml:space="preserve">Page </w:t>
    </w:r>
    <w:r w:rsidR="00577001" w:rsidRPr="007A2B14">
      <w:rPr>
        <w:rFonts w:ascii="Garamond" w:hAnsi="Garamond"/>
        <w:b/>
        <w:bCs/>
        <w:sz w:val="20"/>
        <w:szCs w:val="20"/>
      </w:rPr>
      <w:fldChar w:fldCharType="begin"/>
    </w:r>
    <w:r w:rsidR="00577001" w:rsidRPr="007A2B14">
      <w:rPr>
        <w:rFonts w:ascii="Garamond" w:hAnsi="Garamond"/>
        <w:b/>
        <w:bCs/>
        <w:sz w:val="20"/>
        <w:szCs w:val="20"/>
      </w:rPr>
      <w:instrText xml:space="preserve"> PAGE </w:instrText>
    </w:r>
    <w:r w:rsidR="00577001" w:rsidRPr="007A2B14">
      <w:rPr>
        <w:rFonts w:ascii="Garamond" w:hAnsi="Garamond"/>
        <w:b/>
        <w:bCs/>
        <w:sz w:val="20"/>
        <w:szCs w:val="20"/>
      </w:rPr>
      <w:fldChar w:fldCharType="separate"/>
    </w:r>
    <w:r w:rsidR="00CB698E" w:rsidRPr="007A2B14">
      <w:rPr>
        <w:rFonts w:ascii="Garamond" w:hAnsi="Garamond"/>
        <w:b/>
        <w:bCs/>
        <w:noProof/>
        <w:sz w:val="20"/>
        <w:szCs w:val="20"/>
      </w:rPr>
      <w:t>1</w:t>
    </w:r>
    <w:r w:rsidR="00577001" w:rsidRPr="007A2B14">
      <w:rPr>
        <w:rFonts w:ascii="Garamond" w:hAnsi="Garamond"/>
        <w:b/>
        <w:bCs/>
        <w:sz w:val="20"/>
        <w:szCs w:val="20"/>
      </w:rPr>
      <w:fldChar w:fldCharType="end"/>
    </w:r>
    <w:r w:rsidR="00577001" w:rsidRPr="0091564E">
      <w:rPr>
        <w:rFonts w:ascii="Garamond" w:hAnsi="Garamond"/>
        <w:sz w:val="20"/>
        <w:szCs w:val="20"/>
      </w:rPr>
      <w:t xml:space="preserve"> of </w:t>
    </w:r>
    <w:r w:rsidR="00577001" w:rsidRPr="007A2B14">
      <w:rPr>
        <w:rFonts w:ascii="Garamond" w:hAnsi="Garamond"/>
        <w:b/>
        <w:bCs/>
        <w:sz w:val="20"/>
        <w:szCs w:val="20"/>
      </w:rPr>
      <w:fldChar w:fldCharType="begin"/>
    </w:r>
    <w:r w:rsidR="00577001" w:rsidRPr="007A2B14">
      <w:rPr>
        <w:rFonts w:ascii="Garamond" w:hAnsi="Garamond"/>
        <w:b/>
        <w:bCs/>
        <w:sz w:val="20"/>
        <w:szCs w:val="20"/>
      </w:rPr>
      <w:instrText xml:space="preserve"> NUMPAGES </w:instrText>
    </w:r>
    <w:r w:rsidR="00577001" w:rsidRPr="007A2B14">
      <w:rPr>
        <w:rFonts w:ascii="Garamond" w:hAnsi="Garamond"/>
        <w:b/>
        <w:bCs/>
        <w:sz w:val="20"/>
        <w:szCs w:val="20"/>
      </w:rPr>
      <w:fldChar w:fldCharType="separate"/>
    </w:r>
    <w:r w:rsidR="00CB698E" w:rsidRPr="007A2B14">
      <w:rPr>
        <w:rFonts w:ascii="Garamond" w:hAnsi="Garamond"/>
        <w:b/>
        <w:bCs/>
        <w:noProof/>
        <w:sz w:val="20"/>
        <w:szCs w:val="20"/>
      </w:rPr>
      <w:t>1</w:t>
    </w:r>
    <w:r w:rsidR="00577001" w:rsidRPr="007A2B14">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CB617" w14:textId="77777777" w:rsidR="00DC0734" w:rsidRDefault="00DC0734">
      <w:r>
        <w:separator/>
      </w:r>
    </w:p>
    <w:p w14:paraId="1222895E" w14:textId="77777777" w:rsidR="00DC0734" w:rsidRDefault="00DC0734"/>
    <w:p w14:paraId="51FC9C1C" w14:textId="77777777" w:rsidR="00DC0734" w:rsidRDefault="00DC0734" w:rsidP="009F2446"/>
    <w:p w14:paraId="62FDCA84" w14:textId="77777777" w:rsidR="00DC0734" w:rsidRDefault="00DC0734" w:rsidP="009F2446"/>
    <w:p w14:paraId="3D4F1CD2" w14:textId="77777777" w:rsidR="00DC0734" w:rsidRDefault="00DC0734" w:rsidP="009F2446"/>
  </w:footnote>
  <w:footnote w:type="continuationSeparator" w:id="0">
    <w:p w14:paraId="79FE8DBD" w14:textId="77777777" w:rsidR="00DC0734" w:rsidRDefault="00DC0734">
      <w:r>
        <w:continuationSeparator/>
      </w:r>
    </w:p>
    <w:p w14:paraId="35908A4A" w14:textId="77777777" w:rsidR="00DC0734" w:rsidRDefault="00DC0734"/>
    <w:p w14:paraId="051611D4" w14:textId="77777777" w:rsidR="00DC0734" w:rsidRDefault="00DC0734" w:rsidP="009F2446"/>
    <w:p w14:paraId="3AB6966E" w14:textId="77777777" w:rsidR="00DC0734" w:rsidRDefault="00DC0734" w:rsidP="009F2446"/>
    <w:p w14:paraId="09B5DE72" w14:textId="77777777" w:rsidR="00DC0734" w:rsidRDefault="00DC0734" w:rsidP="009F2446"/>
  </w:footnote>
  <w:footnote w:type="continuationNotice" w:id="1">
    <w:p w14:paraId="64F7EE4E" w14:textId="77777777" w:rsidR="00DC0734" w:rsidRDefault="00DC07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79D82" w14:textId="77777777" w:rsidR="00E26CFD" w:rsidRPr="0091564E" w:rsidRDefault="00E26CFD" w:rsidP="00FC1F21">
    <w:pPr>
      <w:jc w:val="right"/>
      <w:rPr>
        <w:rFonts w:asciiTheme="minorHAnsi" w:hAnsiTheme="minorHAnsi" w:cstheme="minorHAnsi"/>
        <w:b/>
        <w:smallCaps/>
        <w:sz w:val="32"/>
      </w:rPr>
    </w:pPr>
    <w:r w:rsidRPr="0091564E">
      <w:rPr>
        <w:rFonts w:asciiTheme="minorHAnsi" w:hAnsiTheme="minorHAnsi" w:cstheme="minorHAnsi"/>
        <w:b/>
        <w:smallCaps/>
        <w:sz w:val="32"/>
      </w:rPr>
      <w:t>Organic Apiculture Plan (OAP)</w:t>
    </w:r>
  </w:p>
  <w:p w14:paraId="161232FC" w14:textId="77777777" w:rsidR="00577001" w:rsidRPr="001329AB" w:rsidRDefault="00577001" w:rsidP="00FC1F21">
    <w:pPr>
      <w:jc w:val="right"/>
      <w:rPr>
        <w:rFonts w:ascii="Calibri Light" w:hAnsi="Calibri Light" w:cs="Calibri Light"/>
        <w:b/>
        <w:sz w:val="32"/>
      </w:rPr>
    </w:pPr>
    <w:r>
      <w:rPr>
        <w:noProof/>
      </w:rPr>
      <w:drawing>
        <wp:anchor distT="0" distB="0" distL="114300" distR="114300" simplePos="0" relativeHeight="251658240" behindDoc="0" locked="0" layoutInCell="1" allowOverlap="1" wp14:anchorId="23FFD229" wp14:editId="00799AA9">
          <wp:simplePos x="0" y="0"/>
          <wp:positionH relativeFrom="page">
            <wp:posOffset>457200</wp:posOffset>
          </wp:positionH>
          <wp:positionV relativeFrom="page">
            <wp:posOffset>274320</wp:posOffset>
          </wp:positionV>
          <wp:extent cx="1975104" cy="804672"/>
          <wp:effectExtent l="0" t="0" r="6350" b="0"/>
          <wp:wrapSquare wrapText="bothSides"/>
          <wp:docPr id="15" name="Picture 15"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29AB">
      <w:rPr>
        <w:rFonts w:ascii="Calibri Light" w:hAnsi="Calibri Light" w:cs="Calibri Light"/>
        <w:b/>
        <w:sz w:val="32"/>
      </w:rPr>
      <w:t>Quality Certification Services (QCS)</w:t>
    </w:r>
  </w:p>
  <w:p w14:paraId="533AAE36" w14:textId="77777777" w:rsidR="00577001" w:rsidRPr="00202079" w:rsidRDefault="00577001" w:rsidP="00FC1F21">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0D3A1E18" w14:textId="77777777" w:rsidR="00577001" w:rsidRPr="00202079" w:rsidRDefault="00577001" w:rsidP="00FC1F21">
    <w:pPr>
      <w:jc w:val="right"/>
      <w:rPr>
        <w:rFonts w:ascii="Calibri Light" w:hAnsi="Calibri Light" w:cs="Calibri Light"/>
        <w:szCs w:val="22"/>
      </w:rPr>
    </w:pPr>
    <w:r w:rsidRPr="00202079">
      <w:rPr>
        <w:rFonts w:ascii="Calibri Light" w:hAnsi="Calibri Light" w:cs="Calibri Light"/>
        <w:szCs w:val="22"/>
      </w:rPr>
      <w:t>phone 352.377.0133 / fax 352.377.8363</w:t>
    </w:r>
  </w:p>
  <w:p w14:paraId="09A13558" w14:textId="77777777" w:rsidR="00577001" w:rsidRPr="00202079" w:rsidRDefault="00577001" w:rsidP="007A2B14">
    <w:pPr>
      <w:spacing w:after="120"/>
      <w:jc w:val="right"/>
      <w:rPr>
        <w:rFonts w:ascii="Calibri Light" w:hAnsi="Calibri Light" w:cs="Calibri Light"/>
        <w:szCs w:val="22"/>
      </w:rPr>
    </w:pPr>
    <w:r w:rsidRPr="00202079">
      <w:rPr>
        <w:rFonts w:ascii="Calibri Light" w:hAnsi="Calibri Light" w:cs="Calibri Light"/>
        <w:szCs w:val="22"/>
      </w:rPr>
      <w:t>www.qcsinfo.org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9770E"/>
    <w:multiLevelType w:val="hybridMultilevel"/>
    <w:tmpl w:val="365E060A"/>
    <w:lvl w:ilvl="0" w:tplc="0048085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E2BE4"/>
    <w:multiLevelType w:val="singleLevel"/>
    <w:tmpl w:val="DA686AC8"/>
    <w:lvl w:ilvl="0">
      <w:start w:val="1"/>
      <w:numFmt w:val="upperLetter"/>
      <w:lvlText w:val="%1."/>
      <w:legacy w:legacy="1" w:legacySpace="0" w:legacyIndent="360"/>
      <w:lvlJc w:val="left"/>
      <w:pPr>
        <w:ind w:left="360" w:hanging="360"/>
      </w:pPr>
    </w:lvl>
  </w:abstractNum>
  <w:abstractNum w:abstractNumId="2" w15:restartNumberingAfterBreak="0">
    <w:nsid w:val="09CC7BD4"/>
    <w:multiLevelType w:val="hybridMultilevel"/>
    <w:tmpl w:val="F53A6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6210F3"/>
    <w:multiLevelType w:val="hybridMultilevel"/>
    <w:tmpl w:val="E81CF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7B5564"/>
    <w:multiLevelType w:val="hybridMultilevel"/>
    <w:tmpl w:val="AB405E9E"/>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4D26284"/>
    <w:multiLevelType w:val="hybridMultilevel"/>
    <w:tmpl w:val="48287B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A7674F"/>
    <w:multiLevelType w:val="hybridMultilevel"/>
    <w:tmpl w:val="7736BFF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2B3164"/>
    <w:multiLevelType w:val="hybridMultilevel"/>
    <w:tmpl w:val="23DADED4"/>
    <w:lvl w:ilvl="0" w:tplc="02D64EDA">
      <w:start w:val="1"/>
      <w:numFmt w:val="lowerLetter"/>
      <w:lvlText w:val="%1."/>
      <w:lvlJc w:val="left"/>
      <w:pPr>
        <w:ind w:left="705" w:hanging="360"/>
      </w:pPr>
      <w:rPr>
        <w:rFonts w:cs="Arial" w:hint="default"/>
        <w:b w:val="0"/>
        <w:bCs w:val="0"/>
      </w:rPr>
    </w:lvl>
    <w:lvl w:ilvl="1" w:tplc="04090019" w:tentative="1">
      <w:start w:val="1"/>
      <w:numFmt w:val="lowerLetter"/>
      <w:lvlText w:val="%2."/>
      <w:lvlJc w:val="left"/>
      <w:pPr>
        <w:ind w:left="1425" w:hanging="360"/>
      </w:pPr>
    </w:lvl>
    <w:lvl w:ilvl="2" w:tplc="0409001B">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8" w15:restartNumberingAfterBreak="0">
    <w:nsid w:val="19E9332B"/>
    <w:multiLevelType w:val="hybridMultilevel"/>
    <w:tmpl w:val="464671F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1D3F9B"/>
    <w:multiLevelType w:val="hybridMultilevel"/>
    <w:tmpl w:val="5E821900"/>
    <w:lvl w:ilvl="0" w:tplc="779626B4">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1038E8"/>
    <w:multiLevelType w:val="multilevel"/>
    <w:tmpl w:val="8782EF5C"/>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30265A19"/>
    <w:multiLevelType w:val="hybridMultilevel"/>
    <w:tmpl w:val="62ACC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0441A0"/>
    <w:multiLevelType w:val="hybridMultilevel"/>
    <w:tmpl w:val="54549E76"/>
    <w:lvl w:ilvl="0" w:tplc="ACBC28E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842DA3"/>
    <w:multiLevelType w:val="hybridMultilevel"/>
    <w:tmpl w:val="0AFE256A"/>
    <w:lvl w:ilvl="0" w:tplc="0409000F">
      <w:start w:val="1"/>
      <w:numFmt w:val="decimal"/>
      <w:lvlText w:val="%1."/>
      <w:lvlJc w:val="left"/>
      <w:pPr>
        <w:tabs>
          <w:tab w:val="num" w:pos="4110"/>
        </w:tabs>
        <w:ind w:left="4110" w:hanging="360"/>
      </w:pPr>
    </w:lvl>
    <w:lvl w:ilvl="1" w:tplc="04090019" w:tentative="1">
      <w:start w:val="1"/>
      <w:numFmt w:val="lowerLetter"/>
      <w:lvlText w:val="%2."/>
      <w:lvlJc w:val="left"/>
      <w:pPr>
        <w:tabs>
          <w:tab w:val="num" w:pos="4830"/>
        </w:tabs>
        <w:ind w:left="4830" w:hanging="360"/>
      </w:pPr>
    </w:lvl>
    <w:lvl w:ilvl="2" w:tplc="0409001B" w:tentative="1">
      <w:start w:val="1"/>
      <w:numFmt w:val="lowerRoman"/>
      <w:lvlText w:val="%3."/>
      <w:lvlJc w:val="right"/>
      <w:pPr>
        <w:tabs>
          <w:tab w:val="num" w:pos="5550"/>
        </w:tabs>
        <w:ind w:left="5550" w:hanging="180"/>
      </w:pPr>
    </w:lvl>
    <w:lvl w:ilvl="3" w:tplc="0409000F" w:tentative="1">
      <w:start w:val="1"/>
      <w:numFmt w:val="decimal"/>
      <w:lvlText w:val="%4."/>
      <w:lvlJc w:val="left"/>
      <w:pPr>
        <w:tabs>
          <w:tab w:val="num" w:pos="6270"/>
        </w:tabs>
        <w:ind w:left="6270" w:hanging="360"/>
      </w:pPr>
    </w:lvl>
    <w:lvl w:ilvl="4" w:tplc="04090019" w:tentative="1">
      <w:start w:val="1"/>
      <w:numFmt w:val="lowerLetter"/>
      <w:lvlText w:val="%5."/>
      <w:lvlJc w:val="left"/>
      <w:pPr>
        <w:tabs>
          <w:tab w:val="num" w:pos="6990"/>
        </w:tabs>
        <w:ind w:left="6990" w:hanging="360"/>
      </w:pPr>
    </w:lvl>
    <w:lvl w:ilvl="5" w:tplc="0409001B" w:tentative="1">
      <w:start w:val="1"/>
      <w:numFmt w:val="lowerRoman"/>
      <w:lvlText w:val="%6."/>
      <w:lvlJc w:val="right"/>
      <w:pPr>
        <w:tabs>
          <w:tab w:val="num" w:pos="7710"/>
        </w:tabs>
        <w:ind w:left="7710" w:hanging="180"/>
      </w:pPr>
    </w:lvl>
    <w:lvl w:ilvl="6" w:tplc="0409000F" w:tentative="1">
      <w:start w:val="1"/>
      <w:numFmt w:val="decimal"/>
      <w:lvlText w:val="%7."/>
      <w:lvlJc w:val="left"/>
      <w:pPr>
        <w:tabs>
          <w:tab w:val="num" w:pos="8430"/>
        </w:tabs>
        <w:ind w:left="8430" w:hanging="360"/>
      </w:pPr>
    </w:lvl>
    <w:lvl w:ilvl="7" w:tplc="04090019" w:tentative="1">
      <w:start w:val="1"/>
      <w:numFmt w:val="lowerLetter"/>
      <w:lvlText w:val="%8."/>
      <w:lvlJc w:val="left"/>
      <w:pPr>
        <w:tabs>
          <w:tab w:val="num" w:pos="9150"/>
        </w:tabs>
        <w:ind w:left="9150" w:hanging="360"/>
      </w:pPr>
    </w:lvl>
    <w:lvl w:ilvl="8" w:tplc="0409001B" w:tentative="1">
      <w:start w:val="1"/>
      <w:numFmt w:val="lowerRoman"/>
      <w:lvlText w:val="%9."/>
      <w:lvlJc w:val="right"/>
      <w:pPr>
        <w:tabs>
          <w:tab w:val="num" w:pos="9870"/>
        </w:tabs>
        <w:ind w:left="9870" w:hanging="180"/>
      </w:pPr>
    </w:lvl>
  </w:abstractNum>
  <w:abstractNum w:abstractNumId="14" w15:restartNumberingAfterBreak="0">
    <w:nsid w:val="3ED35A05"/>
    <w:multiLevelType w:val="hybridMultilevel"/>
    <w:tmpl w:val="E8964028"/>
    <w:lvl w:ilvl="0" w:tplc="AE822FC0">
      <w:start w:val="1"/>
      <w:numFmt w:val="upperLetter"/>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E21ACE"/>
    <w:multiLevelType w:val="hybridMultilevel"/>
    <w:tmpl w:val="02B40C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F71042D"/>
    <w:multiLevelType w:val="hybridMultilevel"/>
    <w:tmpl w:val="B0C06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3630209"/>
    <w:multiLevelType w:val="hybridMultilevel"/>
    <w:tmpl w:val="C248D3E2"/>
    <w:lvl w:ilvl="0" w:tplc="0409000F">
      <w:start w:val="1"/>
      <w:numFmt w:val="decimal"/>
      <w:lvlText w:val="%1."/>
      <w:lvlJc w:val="left"/>
      <w:pPr>
        <w:ind w:left="720" w:hanging="360"/>
      </w:pPr>
      <w:rPr>
        <w:b w:val="0"/>
        <w:bCs w:val="0"/>
      </w:rPr>
    </w:lvl>
    <w:lvl w:ilvl="1" w:tplc="FFFFFFFF">
      <w:start w:val="1"/>
      <w:numFmt w:val="lowerLetter"/>
      <w:lvlText w:val="%2."/>
      <w:lvlJc w:val="left"/>
      <w:pPr>
        <w:ind w:left="144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473452C"/>
    <w:multiLevelType w:val="singleLevel"/>
    <w:tmpl w:val="DA686AC8"/>
    <w:lvl w:ilvl="0">
      <w:start w:val="1"/>
      <w:numFmt w:val="upperLetter"/>
      <w:lvlText w:val="%1."/>
      <w:legacy w:legacy="1" w:legacySpace="0" w:legacyIndent="360"/>
      <w:lvlJc w:val="left"/>
      <w:pPr>
        <w:ind w:left="360" w:hanging="360"/>
      </w:pPr>
    </w:lvl>
  </w:abstractNum>
  <w:abstractNum w:abstractNumId="20" w15:restartNumberingAfterBreak="0">
    <w:nsid w:val="452323CF"/>
    <w:multiLevelType w:val="hybridMultilevel"/>
    <w:tmpl w:val="6C7AEB3A"/>
    <w:lvl w:ilvl="0" w:tplc="B9768B3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AE13C6"/>
    <w:multiLevelType w:val="hybridMultilevel"/>
    <w:tmpl w:val="51243AFE"/>
    <w:lvl w:ilvl="0" w:tplc="5042611C">
      <w:start w:val="1"/>
      <w:numFmt w:val="bullet"/>
      <w:lvlText w:val=""/>
      <w:lvlJc w:val="left"/>
      <w:pPr>
        <w:tabs>
          <w:tab w:val="num" w:pos="720"/>
        </w:tabs>
        <w:ind w:left="72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2A36F9"/>
    <w:multiLevelType w:val="hybridMultilevel"/>
    <w:tmpl w:val="6B16981E"/>
    <w:lvl w:ilvl="0" w:tplc="531249B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5C31C5"/>
    <w:multiLevelType w:val="hybridMultilevel"/>
    <w:tmpl w:val="79BE066A"/>
    <w:lvl w:ilvl="0" w:tplc="859653FC">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E026BF"/>
    <w:multiLevelType w:val="hybridMultilevel"/>
    <w:tmpl w:val="5DBEAC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73606D5"/>
    <w:multiLevelType w:val="hybridMultilevel"/>
    <w:tmpl w:val="835007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C642012"/>
    <w:multiLevelType w:val="hybridMultilevel"/>
    <w:tmpl w:val="3A867904"/>
    <w:lvl w:ilvl="0" w:tplc="F072F86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5EF07916"/>
    <w:multiLevelType w:val="hybridMultilevel"/>
    <w:tmpl w:val="8A36D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350144"/>
    <w:multiLevelType w:val="hybridMultilevel"/>
    <w:tmpl w:val="32D68F10"/>
    <w:lvl w:ilvl="0" w:tplc="8C82BA9C">
      <w:start w:val="1"/>
      <w:numFmt w:val="decimal"/>
      <w:lvlText w:val="%1."/>
      <w:lvlJc w:val="left"/>
      <w:pPr>
        <w:ind w:left="720" w:hanging="360"/>
      </w:pPr>
      <w:rPr>
        <w:b w:val="0"/>
        <w:bCs w:val="0"/>
      </w:rPr>
    </w:lvl>
    <w:lvl w:ilvl="1" w:tplc="C0CA9CC8">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E67097"/>
    <w:multiLevelType w:val="hybridMultilevel"/>
    <w:tmpl w:val="67780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143229"/>
    <w:multiLevelType w:val="hybridMultilevel"/>
    <w:tmpl w:val="8782EF5C"/>
    <w:lvl w:ilvl="0" w:tplc="0409000F">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643D4C3A"/>
    <w:multiLevelType w:val="hybridMultilevel"/>
    <w:tmpl w:val="2070C9C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67F6647"/>
    <w:multiLevelType w:val="hybridMultilevel"/>
    <w:tmpl w:val="13B41F5E"/>
    <w:lvl w:ilvl="0" w:tplc="92B4A768">
      <w:start w:val="2"/>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7D1433"/>
    <w:multiLevelType w:val="hybridMultilevel"/>
    <w:tmpl w:val="52ECB97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F7822E1"/>
    <w:multiLevelType w:val="hybridMultilevel"/>
    <w:tmpl w:val="7CC2AD9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00B2F12"/>
    <w:multiLevelType w:val="hybridMultilevel"/>
    <w:tmpl w:val="027ED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443866"/>
    <w:multiLevelType w:val="hybridMultilevel"/>
    <w:tmpl w:val="383CC1E8"/>
    <w:lvl w:ilvl="0" w:tplc="0409000F">
      <w:start w:val="1"/>
      <w:numFmt w:val="decimal"/>
      <w:lvlText w:val="%1."/>
      <w:lvlJc w:val="left"/>
      <w:pPr>
        <w:tabs>
          <w:tab w:val="num" w:pos="3705"/>
        </w:tabs>
        <w:ind w:left="3705" w:hanging="360"/>
      </w:pPr>
    </w:lvl>
    <w:lvl w:ilvl="1" w:tplc="04090019" w:tentative="1">
      <w:start w:val="1"/>
      <w:numFmt w:val="lowerLetter"/>
      <w:lvlText w:val="%2."/>
      <w:lvlJc w:val="left"/>
      <w:pPr>
        <w:tabs>
          <w:tab w:val="num" w:pos="4425"/>
        </w:tabs>
        <w:ind w:left="4425" w:hanging="360"/>
      </w:pPr>
    </w:lvl>
    <w:lvl w:ilvl="2" w:tplc="0409001B" w:tentative="1">
      <w:start w:val="1"/>
      <w:numFmt w:val="lowerRoman"/>
      <w:lvlText w:val="%3."/>
      <w:lvlJc w:val="right"/>
      <w:pPr>
        <w:tabs>
          <w:tab w:val="num" w:pos="5145"/>
        </w:tabs>
        <w:ind w:left="5145" w:hanging="180"/>
      </w:pPr>
    </w:lvl>
    <w:lvl w:ilvl="3" w:tplc="0409000F" w:tentative="1">
      <w:start w:val="1"/>
      <w:numFmt w:val="decimal"/>
      <w:lvlText w:val="%4."/>
      <w:lvlJc w:val="left"/>
      <w:pPr>
        <w:tabs>
          <w:tab w:val="num" w:pos="5865"/>
        </w:tabs>
        <w:ind w:left="5865" w:hanging="360"/>
      </w:pPr>
    </w:lvl>
    <w:lvl w:ilvl="4" w:tplc="04090019" w:tentative="1">
      <w:start w:val="1"/>
      <w:numFmt w:val="lowerLetter"/>
      <w:lvlText w:val="%5."/>
      <w:lvlJc w:val="left"/>
      <w:pPr>
        <w:tabs>
          <w:tab w:val="num" w:pos="6585"/>
        </w:tabs>
        <w:ind w:left="6585" w:hanging="360"/>
      </w:pPr>
    </w:lvl>
    <w:lvl w:ilvl="5" w:tplc="0409001B" w:tentative="1">
      <w:start w:val="1"/>
      <w:numFmt w:val="lowerRoman"/>
      <w:lvlText w:val="%6."/>
      <w:lvlJc w:val="right"/>
      <w:pPr>
        <w:tabs>
          <w:tab w:val="num" w:pos="7305"/>
        </w:tabs>
        <w:ind w:left="7305" w:hanging="180"/>
      </w:pPr>
    </w:lvl>
    <w:lvl w:ilvl="6" w:tplc="0409000F" w:tentative="1">
      <w:start w:val="1"/>
      <w:numFmt w:val="decimal"/>
      <w:lvlText w:val="%7."/>
      <w:lvlJc w:val="left"/>
      <w:pPr>
        <w:tabs>
          <w:tab w:val="num" w:pos="8025"/>
        </w:tabs>
        <w:ind w:left="8025" w:hanging="360"/>
      </w:pPr>
    </w:lvl>
    <w:lvl w:ilvl="7" w:tplc="04090019" w:tentative="1">
      <w:start w:val="1"/>
      <w:numFmt w:val="lowerLetter"/>
      <w:lvlText w:val="%8."/>
      <w:lvlJc w:val="left"/>
      <w:pPr>
        <w:tabs>
          <w:tab w:val="num" w:pos="8745"/>
        </w:tabs>
        <w:ind w:left="8745" w:hanging="360"/>
      </w:pPr>
    </w:lvl>
    <w:lvl w:ilvl="8" w:tplc="0409001B" w:tentative="1">
      <w:start w:val="1"/>
      <w:numFmt w:val="lowerRoman"/>
      <w:lvlText w:val="%9."/>
      <w:lvlJc w:val="right"/>
      <w:pPr>
        <w:tabs>
          <w:tab w:val="num" w:pos="9465"/>
        </w:tabs>
        <w:ind w:left="9465" w:hanging="180"/>
      </w:pPr>
    </w:lvl>
  </w:abstractNum>
  <w:abstractNum w:abstractNumId="37"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B6330C"/>
    <w:multiLevelType w:val="hybridMultilevel"/>
    <w:tmpl w:val="45FE9EE4"/>
    <w:lvl w:ilvl="0" w:tplc="A1FE14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973ED0"/>
    <w:multiLevelType w:val="hybridMultilevel"/>
    <w:tmpl w:val="E7F09F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75D6CF6"/>
    <w:multiLevelType w:val="hybridMultilevel"/>
    <w:tmpl w:val="21120F18"/>
    <w:lvl w:ilvl="0" w:tplc="5D702690">
      <w:start w:val="1"/>
      <w:numFmt w:val="decimal"/>
      <w:lvlText w:val="%1."/>
      <w:lvlJc w:val="left"/>
      <w:pPr>
        <w:ind w:left="720" w:hanging="360"/>
      </w:pPr>
      <w:rPr>
        <w:rFonts w:ascii="Arial Narrow" w:hAnsi="Arial Narrow" w:hint="default"/>
        <w:b w:val="0"/>
        <w:bCs w:val="0"/>
      </w:rPr>
    </w:lvl>
    <w:lvl w:ilvl="1" w:tplc="2532372C">
      <w:start w:val="1"/>
      <w:numFmt w:val="lowerLetter"/>
      <w:lvlText w:val="%2."/>
      <w:lvlJc w:val="left"/>
      <w:pPr>
        <w:ind w:left="1440" w:hanging="360"/>
      </w:pPr>
      <w:rPr>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21772430">
    <w:abstractNumId w:val="5"/>
  </w:num>
  <w:num w:numId="2" w16cid:durableId="395476708">
    <w:abstractNumId w:val="39"/>
  </w:num>
  <w:num w:numId="3" w16cid:durableId="673261296">
    <w:abstractNumId w:val="19"/>
    <w:lvlOverride w:ilvl="0">
      <w:startOverride w:val="1"/>
    </w:lvlOverride>
  </w:num>
  <w:num w:numId="4" w16cid:durableId="871964029">
    <w:abstractNumId w:val="1"/>
    <w:lvlOverride w:ilvl="0">
      <w:startOverride w:val="1"/>
    </w:lvlOverride>
  </w:num>
  <w:num w:numId="5" w16cid:durableId="579220334">
    <w:abstractNumId w:val="21"/>
  </w:num>
  <w:num w:numId="6" w16cid:durableId="775756259">
    <w:abstractNumId w:val="34"/>
  </w:num>
  <w:num w:numId="7" w16cid:durableId="1759911045">
    <w:abstractNumId w:val="6"/>
  </w:num>
  <w:num w:numId="8" w16cid:durableId="550265554">
    <w:abstractNumId w:val="24"/>
  </w:num>
  <w:num w:numId="9" w16cid:durableId="1578635666">
    <w:abstractNumId w:val="15"/>
  </w:num>
  <w:num w:numId="10" w16cid:durableId="12457389">
    <w:abstractNumId w:val="13"/>
  </w:num>
  <w:num w:numId="11" w16cid:durableId="1921601540">
    <w:abstractNumId w:val="36"/>
  </w:num>
  <w:num w:numId="12" w16cid:durableId="2013333399">
    <w:abstractNumId w:val="4"/>
  </w:num>
  <w:num w:numId="13" w16cid:durableId="981617086">
    <w:abstractNumId w:val="26"/>
  </w:num>
  <w:num w:numId="14" w16cid:durableId="677776648">
    <w:abstractNumId w:val="30"/>
  </w:num>
  <w:num w:numId="15" w16cid:durableId="2096629446">
    <w:abstractNumId w:val="10"/>
  </w:num>
  <w:num w:numId="16" w16cid:durableId="1609239301">
    <w:abstractNumId w:val="31"/>
  </w:num>
  <w:num w:numId="17" w16cid:durableId="637956071">
    <w:abstractNumId w:val="33"/>
  </w:num>
  <w:num w:numId="18" w16cid:durableId="1654065947">
    <w:abstractNumId w:val="8"/>
  </w:num>
  <w:num w:numId="19" w16cid:durableId="130679022">
    <w:abstractNumId w:val="25"/>
  </w:num>
  <w:num w:numId="20" w16cid:durableId="923302397">
    <w:abstractNumId w:val="27"/>
  </w:num>
  <w:num w:numId="21" w16cid:durableId="1997760003">
    <w:abstractNumId w:val="29"/>
  </w:num>
  <w:num w:numId="22" w16cid:durableId="40329518">
    <w:abstractNumId w:val="17"/>
  </w:num>
  <w:num w:numId="23" w16cid:durableId="930547887">
    <w:abstractNumId w:val="37"/>
  </w:num>
  <w:num w:numId="24" w16cid:durableId="780954264">
    <w:abstractNumId w:val="9"/>
  </w:num>
  <w:num w:numId="25" w16cid:durableId="369458363">
    <w:abstractNumId w:val="16"/>
  </w:num>
  <w:num w:numId="26" w16cid:durableId="1659966697">
    <w:abstractNumId w:val="35"/>
  </w:num>
  <w:num w:numId="27" w16cid:durableId="425154884">
    <w:abstractNumId w:val="28"/>
  </w:num>
  <w:num w:numId="28" w16cid:durableId="1489588692">
    <w:abstractNumId w:val="0"/>
  </w:num>
  <w:num w:numId="29" w16cid:durableId="89279893">
    <w:abstractNumId w:val="3"/>
  </w:num>
  <w:num w:numId="30" w16cid:durableId="1818107022">
    <w:abstractNumId w:val="12"/>
  </w:num>
  <w:num w:numId="31" w16cid:durableId="1026252876">
    <w:abstractNumId w:val="18"/>
  </w:num>
  <w:num w:numId="32" w16cid:durableId="82537168">
    <w:abstractNumId w:val="20"/>
  </w:num>
  <w:num w:numId="33" w16cid:durableId="1717660275">
    <w:abstractNumId w:val="2"/>
  </w:num>
  <w:num w:numId="34" w16cid:durableId="28382510">
    <w:abstractNumId w:val="40"/>
  </w:num>
  <w:num w:numId="35" w16cid:durableId="927541359">
    <w:abstractNumId w:val="7"/>
  </w:num>
  <w:num w:numId="36" w16cid:durableId="1983002936">
    <w:abstractNumId w:val="23"/>
  </w:num>
  <w:num w:numId="37" w16cid:durableId="1076049782">
    <w:abstractNumId w:val="38"/>
  </w:num>
  <w:num w:numId="38" w16cid:durableId="1643390500">
    <w:abstractNumId w:val="32"/>
  </w:num>
  <w:num w:numId="39" w16cid:durableId="1779446327">
    <w:abstractNumId w:val="22"/>
  </w:num>
  <w:num w:numId="40" w16cid:durableId="1078400049">
    <w:abstractNumId w:val="14"/>
  </w:num>
  <w:num w:numId="41" w16cid:durableId="8604381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Hsp84ffVI2hEkbfT1jhfSGGPGtHQ1l6iYLJ27HQsGmeTwNqJirOzqNQG7wKvyKI1anN7Mlfdb6tvX9/YTFGsLQ==" w:salt="5cHfhtqqi24jzGEmdNZ+O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DCD"/>
    <w:rsid w:val="00004CBA"/>
    <w:rsid w:val="00005845"/>
    <w:rsid w:val="0000632B"/>
    <w:rsid w:val="000177A2"/>
    <w:rsid w:val="000208ED"/>
    <w:rsid w:val="00032888"/>
    <w:rsid w:val="00041B09"/>
    <w:rsid w:val="000476AD"/>
    <w:rsid w:val="00053B05"/>
    <w:rsid w:val="00071389"/>
    <w:rsid w:val="00076EBD"/>
    <w:rsid w:val="000859DE"/>
    <w:rsid w:val="000951A2"/>
    <w:rsid w:val="000A19ED"/>
    <w:rsid w:val="000A1B0A"/>
    <w:rsid w:val="000B09BF"/>
    <w:rsid w:val="000B722B"/>
    <w:rsid w:val="000C30B8"/>
    <w:rsid w:val="000C382E"/>
    <w:rsid w:val="000C5561"/>
    <w:rsid w:val="000D1FC5"/>
    <w:rsid w:val="000D40A1"/>
    <w:rsid w:val="000D5BA6"/>
    <w:rsid w:val="000D7004"/>
    <w:rsid w:val="000F5E77"/>
    <w:rsid w:val="001045A7"/>
    <w:rsid w:val="0010544B"/>
    <w:rsid w:val="00111BCD"/>
    <w:rsid w:val="001164BB"/>
    <w:rsid w:val="001174CC"/>
    <w:rsid w:val="001219D1"/>
    <w:rsid w:val="00121C6E"/>
    <w:rsid w:val="001232F6"/>
    <w:rsid w:val="00124B7B"/>
    <w:rsid w:val="00132DD3"/>
    <w:rsid w:val="00135D42"/>
    <w:rsid w:val="00144B54"/>
    <w:rsid w:val="001468FE"/>
    <w:rsid w:val="0016725F"/>
    <w:rsid w:val="0017656C"/>
    <w:rsid w:val="0018038C"/>
    <w:rsid w:val="00182079"/>
    <w:rsid w:val="00182557"/>
    <w:rsid w:val="0018268A"/>
    <w:rsid w:val="00184981"/>
    <w:rsid w:val="00191630"/>
    <w:rsid w:val="001A0746"/>
    <w:rsid w:val="001A113A"/>
    <w:rsid w:val="001A49D2"/>
    <w:rsid w:val="001A7015"/>
    <w:rsid w:val="001B01C5"/>
    <w:rsid w:val="001B0688"/>
    <w:rsid w:val="001B1584"/>
    <w:rsid w:val="001B26EC"/>
    <w:rsid w:val="001C7FC3"/>
    <w:rsid w:val="001D45D7"/>
    <w:rsid w:val="001D6147"/>
    <w:rsid w:val="001E220D"/>
    <w:rsid w:val="001E4347"/>
    <w:rsid w:val="001E7908"/>
    <w:rsid w:val="001F479D"/>
    <w:rsid w:val="001F6C08"/>
    <w:rsid w:val="001F7082"/>
    <w:rsid w:val="002020E0"/>
    <w:rsid w:val="00202FB0"/>
    <w:rsid w:val="00203BAC"/>
    <w:rsid w:val="0020431D"/>
    <w:rsid w:val="00210BBB"/>
    <w:rsid w:val="0021190B"/>
    <w:rsid w:val="00215575"/>
    <w:rsid w:val="00217FFB"/>
    <w:rsid w:val="00224518"/>
    <w:rsid w:val="002351F1"/>
    <w:rsid w:val="00242575"/>
    <w:rsid w:val="00244B34"/>
    <w:rsid w:val="00246E7C"/>
    <w:rsid w:val="00251BA1"/>
    <w:rsid w:val="00257133"/>
    <w:rsid w:val="00260AB5"/>
    <w:rsid w:val="00266CB4"/>
    <w:rsid w:val="00283C75"/>
    <w:rsid w:val="00286A0D"/>
    <w:rsid w:val="00292881"/>
    <w:rsid w:val="00295069"/>
    <w:rsid w:val="002A10C8"/>
    <w:rsid w:val="002A2103"/>
    <w:rsid w:val="002A6A6D"/>
    <w:rsid w:val="002A7BE0"/>
    <w:rsid w:val="002B022E"/>
    <w:rsid w:val="002B6997"/>
    <w:rsid w:val="002B7341"/>
    <w:rsid w:val="002C13CB"/>
    <w:rsid w:val="002C696F"/>
    <w:rsid w:val="002D1295"/>
    <w:rsid w:val="002D2625"/>
    <w:rsid w:val="002D325A"/>
    <w:rsid w:val="002D3275"/>
    <w:rsid w:val="002E4B47"/>
    <w:rsid w:val="002F1D23"/>
    <w:rsid w:val="003007E6"/>
    <w:rsid w:val="003028A5"/>
    <w:rsid w:val="00303FF5"/>
    <w:rsid w:val="00304D1F"/>
    <w:rsid w:val="00305F55"/>
    <w:rsid w:val="00314DFD"/>
    <w:rsid w:val="0031589F"/>
    <w:rsid w:val="00321055"/>
    <w:rsid w:val="00331B9F"/>
    <w:rsid w:val="003335C8"/>
    <w:rsid w:val="00333C91"/>
    <w:rsid w:val="00336716"/>
    <w:rsid w:val="00337F43"/>
    <w:rsid w:val="00341D0D"/>
    <w:rsid w:val="00352145"/>
    <w:rsid w:val="00357206"/>
    <w:rsid w:val="0036435A"/>
    <w:rsid w:val="00365CA0"/>
    <w:rsid w:val="00370CA7"/>
    <w:rsid w:val="00372676"/>
    <w:rsid w:val="00375C0A"/>
    <w:rsid w:val="003812FC"/>
    <w:rsid w:val="0038223B"/>
    <w:rsid w:val="00382A62"/>
    <w:rsid w:val="00385885"/>
    <w:rsid w:val="0038716B"/>
    <w:rsid w:val="003A02AF"/>
    <w:rsid w:val="003D13EE"/>
    <w:rsid w:val="003D44F2"/>
    <w:rsid w:val="003D58DD"/>
    <w:rsid w:val="003D6279"/>
    <w:rsid w:val="003E3A12"/>
    <w:rsid w:val="003F0CB6"/>
    <w:rsid w:val="003F154D"/>
    <w:rsid w:val="003F3C5F"/>
    <w:rsid w:val="003F7CB5"/>
    <w:rsid w:val="00401DF1"/>
    <w:rsid w:val="004039D5"/>
    <w:rsid w:val="0040484C"/>
    <w:rsid w:val="004117AC"/>
    <w:rsid w:val="00417A05"/>
    <w:rsid w:val="004219DA"/>
    <w:rsid w:val="0043654F"/>
    <w:rsid w:val="00444830"/>
    <w:rsid w:val="004463DE"/>
    <w:rsid w:val="00447A3E"/>
    <w:rsid w:val="00450A41"/>
    <w:rsid w:val="00453E1C"/>
    <w:rsid w:val="00462518"/>
    <w:rsid w:val="00463240"/>
    <w:rsid w:val="00467B7F"/>
    <w:rsid w:val="00472CA2"/>
    <w:rsid w:val="0048036D"/>
    <w:rsid w:val="004865E1"/>
    <w:rsid w:val="004922B1"/>
    <w:rsid w:val="0049302A"/>
    <w:rsid w:val="004A1259"/>
    <w:rsid w:val="004B0BBD"/>
    <w:rsid w:val="004B26BC"/>
    <w:rsid w:val="004B7ED8"/>
    <w:rsid w:val="004C43D0"/>
    <w:rsid w:val="004E14DF"/>
    <w:rsid w:val="004E49D6"/>
    <w:rsid w:val="004F00BC"/>
    <w:rsid w:val="004F085C"/>
    <w:rsid w:val="005023E3"/>
    <w:rsid w:val="00502B47"/>
    <w:rsid w:val="005049C6"/>
    <w:rsid w:val="00513253"/>
    <w:rsid w:val="00513FA0"/>
    <w:rsid w:val="00516871"/>
    <w:rsid w:val="00522072"/>
    <w:rsid w:val="0052310A"/>
    <w:rsid w:val="00532407"/>
    <w:rsid w:val="0054097D"/>
    <w:rsid w:val="005424D6"/>
    <w:rsid w:val="005469E3"/>
    <w:rsid w:val="00547762"/>
    <w:rsid w:val="00553716"/>
    <w:rsid w:val="005568AB"/>
    <w:rsid w:val="005673FE"/>
    <w:rsid w:val="00570F10"/>
    <w:rsid w:val="00571454"/>
    <w:rsid w:val="00573E7C"/>
    <w:rsid w:val="00574C65"/>
    <w:rsid w:val="00577001"/>
    <w:rsid w:val="005850A7"/>
    <w:rsid w:val="00591883"/>
    <w:rsid w:val="00595886"/>
    <w:rsid w:val="005A0483"/>
    <w:rsid w:val="005B5976"/>
    <w:rsid w:val="005C20BB"/>
    <w:rsid w:val="005D5481"/>
    <w:rsid w:val="005E5D9C"/>
    <w:rsid w:val="005F0292"/>
    <w:rsid w:val="005F49E1"/>
    <w:rsid w:val="006053A5"/>
    <w:rsid w:val="00624EB6"/>
    <w:rsid w:val="006350A5"/>
    <w:rsid w:val="00636D89"/>
    <w:rsid w:val="00641A3D"/>
    <w:rsid w:val="00643418"/>
    <w:rsid w:val="00650161"/>
    <w:rsid w:val="00660937"/>
    <w:rsid w:val="006609F3"/>
    <w:rsid w:val="00661600"/>
    <w:rsid w:val="006657AD"/>
    <w:rsid w:val="0067162A"/>
    <w:rsid w:val="006931EA"/>
    <w:rsid w:val="006A1069"/>
    <w:rsid w:val="006A7C7C"/>
    <w:rsid w:val="006C1EAE"/>
    <w:rsid w:val="006D1353"/>
    <w:rsid w:val="006D3132"/>
    <w:rsid w:val="006E19DD"/>
    <w:rsid w:val="006E2DB1"/>
    <w:rsid w:val="006F36C7"/>
    <w:rsid w:val="0070112B"/>
    <w:rsid w:val="00710A49"/>
    <w:rsid w:val="00714676"/>
    <w:rsid w:val="00720D2A"/>
    <w:rsid w:val="007224A7"/>
    <w:rsid w:val="00723A3F"/>
    <w:rsid w:val="00727E89"/>
    <w:rsid w:val="00742EF7"/>
    <w:rsid w:val="007469CC"/>
    <w:rsid w:val="00746BE2"/>
    <w:rsid w:val="0076797D"/>
    <w:rsid w:val="007720CB"/>
    <w:rsid w:val="0077671F"/>
    <w:rsid w:val="00780598"/>
    <w:rsid w:val="007828A6"/>
    <w:rsid w:val="00791C12"/>
    <w:rsid w:val="0079598E"/>
    <w:rsid w:val="007A2B14"/>
    <w:rsid w:val="007A3B3F"/>
    <w:rsid w:val="007A40F8"/>
    <w:rsid w:val="007A5DD1"/>
    <w:rsid w:val="007A5EB4"/>
    <w:rsid w:val="007A6274"/>
    <w:rsid w:val="007C3AB9"/>
    <w:rsid w:val="007C4888"/>
    <w:rsid w:val="007C62E0"/>
    <w:rsid w:val="007D32EB"/>
    <w:rsid w:val="007D3415"/>
    <w:rsid w:val="007D3C58"/>
    <w:rsid w:val="007E09FE"/>
    <w:rsid w:val="007F3355"/>
    <w:rsid w:val="00801DC2"/>
    <w:rsid w:val="00805944"/>
    <w:rsid w:val="008064BC"/>
    <w:rsid w:val="008070EA"/>
    <w:rsid w:val="00811246"/>
    <w:rsid w:val="0081208E"/>
    <w:rsid w:val="00816B63"/>
    <w:rsid w:val="0082128E"/>
    <w:rsid w:val="00830F1C"/>
    <w:rsid w:val="008342A8"/>
    <w:rsid w:val="00834CBC"/>
    <w:rsid w:val="0084247C"/>
    <w:rsid w:val="00860F95"/>
    <w:rsid w:val="008637B3"/>
    <w:rsid w:val="00866FA1"/>
    <w:rsid w:val="00874ABB"/>
    <w:rsid w:val="00883208"/>
    <w:rsid w:val="00885B8B"/>
    <w:rsid w:val="008906C2"/>
    <w:rsid w:val="0089523D"/>
    <w:rsid w:val="008A3750"/>
    <w:rsid w:val="008A5A39"/>
    <w:rsid w:val="008A7949"/>
    <w:rsid w:val="008B1F15"/>
    <w:rsid w:val="008B42EA"/>
    <w:rsid w:val="008C0E86"/>
    <w:rsid w:val="008C3FC3"/>
    <w:rsid w:val="008D4A35"/>
    <w:rsid w:val="008D4C08"/>
    <w:rsid w:val="008D4F11"/>
    <w:rsid w:val="008D5F0B"/>
    <w:rsid w:val="008E47F6"/>
    <w:rsid w:val="008E4A17"/>
    <w:rsid w:val="008F060D"/>
    <w:rsid w:val="008F3FBB"/>
    <w:rsid w:val="008F5ACF"/>
    <w:rsid w:val="00902D62"/>
    <w:rsid w:val="009073DD"/>
    <w:rsid w:val="00913C59"/>
    <w:rsid w:val="00914A0D"/>
    <w:rsid w:val="0091564E"/>
    <w:rsid w:val="00922A93"/>
    <w:rsid w:val="00924DCD"/>
    <w:rsid w:val="009308E2"/>
    <w:rsid w:val="00933C6A"/>
    <w:rsid w:val="009402E4"/>
    <w:rsid w:val="0094108E"/>
    <w:rsid w:val="00941AD0"/>
    <w:rsid w:val="00946B4F"/>
    <w:rsid w:val="00961FCE"/>
    <w:rsid w:val="00967B89"/>
    <w:rsid w:val="0097009C"/>
    <w:rsid w:val="00970AF5"/>
    <w:rsid w:val="009759D5"/>
    <w:rsid w:val="009B03DE"/>
    <w:rsid w:val="009C35CC"/>
    <w:rsid w:val="009F2446"/>
    <w:rsid w:val="009F26A3"/>
    <w:rsid w:val="009F3B24"/>
    <w:rsid w:val="009F46D5"/>
    <w:rsid w:val="00A008FF"/>
    <w:rsid w:val="00A05553"/>
    <w:rsid w:val="00A05987"/>
    <w:rsid w:val="00A33D31"/>
    <w:rsid w:val="00A33E30"/>
    <w:rsid w:val="00A428AC"/>
    <w:rsid w:val="00A441B8"/>
    <w:rsid w:val="00A455C8"/>
    <w:rsid w:val="00A459B8"/>
    <w:rsid w:val="00A45B6D"/>
    <w:rsid w:val="00A47A96"/>
    <w:rsid w:val="00A53330"/>
    <w:rsid w:val="00A539B9"/>
    <w:rsid w:val="00A62D49"/>
    <w:rsid w:val="00A80192"/>
    <w:rsid w:val="00A810C4"/>
    <w:rsid w:val="00A90A6D"/>
    <w:rsid w:val="00A927ED"/>
    <w:rsid w:val="00A94EEC"/>
    <w:rsid w:val="00AA5E42"/>
    <w:rsid w:val="00AC0C9E"/>
    <w:rsid w:val="00AC3E80"/>
    <w:rsid w:val="00AC3F6C"/>
    <w:rsid w:val="00AD373C"/>
    <w:rsid w:val="00AD590E"/>
    <w:rsid w:val="00AE3B4C"/>
    <w:rsid w:val="00AE4832"/>
    <w:rsid w:val="00AE5600"/>
    <w:rsid w:val="00AE6D51"/>
    <w:rsid w:val="00AF25FD"/>
    <w:rsid w:val="00AF4716"/>
    <w:rsid w:val="00AF4D46"/>
    <w:rsid w:val="00AF4E8D"/>
    <w:rsid w:val="00AF61EF"/>
    <w:rsid w:val="00AF7BAA"/>
    <w:rsid w:val="00B06DFF"/>
    <w:rsid w:val="00B1289B"/>
    <w:rsid w:val="00B14C04"/>
    <w:rsid w:val="00B21F82"/>
    <w:rsid w:val="00B234A3"/>
    <w:rsid w:val="00B54A80"/>
    <w:rsid w:val="00B62030"/>
    <w:rsid w:val="00B62165"/>
    <w:rsid w:val="00B63377"/>
    <w:rsid w:val="00BA12DD"/>
    <w:rsid w:val="00BA372A"/>
    <w:rsid w:val="00BA4B58"/>
    <w:rsid w:val="00BA7BDA"/>
    <w:rsid w:val="00BB73A6"/>
    <w:rsid w:val="00BC2CB1"/>
    <w:rsid w:val="00BC3BF6"/>
    <w:rsid w:val="00BC4AFB"/>
    <w:rsid w:val="00BD180A"/>
    <w:rsid w:val="00BD3639"/>
    <w:rsid w:val="00BD5CD4"/>
    <w:rsid w:val="00BD6B44"/>
    <w:rsid w:val="00BE191A"/>
    <w:rsid w:val="00BE48EE"/>
    <w:rsid w:val="00BE642E"/>
    <w:rsid w:val="00BE6DDD"/>
    <w:rsid w:val="00BF1A2F"/>
    <w:rsid w:val="00BF55A4"/>
    <w:rsid w:val="00C0475B"/>
    <w:rsid w:val="00C05C9B"/>
    <w:rsid w:val="00C15C82"/>
    <w:rsid w:val="00C205A9"/>
    <w:rsid w:val="00C2111D"/>
    <w:rsid w:val="00C236B2"/>
    <w:rsid w:val="00C351E5"/>
    <w:rsid w:val="00C35488"/>
    <w:rsid w:val="00C35A22"/>
    <w:rsid w:val="00C362AE"/>
    <w:rsid w:val="00C37FB5"/>
    <w:rsid w:val="00C40D51"/>
    <w:rsid w:val="00C44AF9"/>
    <w:rsid w:val="00C70C42"/>
    <w:rsid w:val="00C80638"/>
    <w:rsid w:val="00C93FC4"/>
    <w:rsid w:val="00C97D8B"/>
    <w:rsid w:val="00CB1310"/>
    <w:rsid w:val="00CB48BC"/>
    <w:rsid w:val="00CB5C1C"/>
    <w:rsid w:val="00CB6929"/>
    <w:rsid w:val="00CB698E"/>
    <w:rsid w:val="00CB7670"/>
    <w:rsid w:val="00CC1D2B"/>
    <w:rsid w:val="00CC4EC7"/>
    <w:rsid w:val="00CC58CF"/>
    <w:rsid w:val="00CD4CB4"/>
    <w:rsid w:val="00CD5E0E"/>
    <w:rsid w:val="00CE2F4C"/>
    <w:rsid w:val="00CE32E5"/>
    <w:rsid w:val="00CE69BE"/>
    <w:rsid w:val="00CE70DC"/>
    <w:rsid w:val="00CF031B"/>
    <w:rsid w:val="00D00CA7"/>
    <w:rsid w:val="00D171A9"/>
    <w:rsid w:val="00D20B7B"/>
    <w:rsid w:val="00D31CF7"/>
    <w:rsid w:val="00D3368F"/>
    <w:rsid w:val="00D34A8A"/>
    <w:rsid w:val="00D369FA"/>
    <w:rsid w:val="00D378BB"/>
    <w:rsid w:val="00D478E6"/>
    <w:rsid w:val="00D55759"/>
    <w:rsid w:val="00D70E8C"/>
    <w:rsid w:val="00D71B00"/>
    <w:rsid w:val="00D75169"/>
    <w:rsid w:val="00D839E3"/>
    <w:rsid w:val="00D83C35"/>
    <w:rsid w:val="00DA556A"/>
    <w:rsid w:val="00DB5D66"/>
    <w:rsid w:val="00DC0734"/>
    <w:rsid w:val="00DC6277"/>
    <w:rsid w:val="00DD29C7"/>
    <w:rsid w:val="00DD6646"/>
    <w:rsid w:val="00DE104D"/>
    <w:rsid w:val="00DF4285"/>
    <w:rsid w:val="00E07875"/>
    <w:rsid w:val="00E12395"/>
    <w:rsid w:val="00E17FD8"/>
    <w:rsid w:val="00E23C93"/>
    <w:rsid w:val="00E26CFD"/>
    <w:rsid w:val="00E2742D"/>
    <w:rsid w:val="00E35433"/>
    <w:rsid w:val="00E363ED"/>
    <w:rsid w:val="00E40E4A"/>
    <w:rsid w:val="00E509DB"/>
    <w:rsid w:val="00E53E20"/>
    <w:rsid w:val="00E54F3E"/>
    <w:rsid w:val="00E6210D"/>
    <w:rsid w:val="00E7518B"/>
    <w:rsid w:val="00E76622"/>
    <w:rsid w:val="00E80964"/>
    <w:rsid w:val="00E9232E"/>
    <w:rsid w:val="00E954F8"/>
    <w:rsid w:val="00EA16C3"/>
    <w:rsid w:val="00EA6607"/>
    <w:rsid w:val="00EB1A96"/>
    <w:rsid w:val="00EB38CB"/>
    <w:rsid w:val="00EC127E"/>
    <w:rsid w:val="00EC6F6E"/>
    <w:rsid w:val="00EC7B5A"/>
    <w:rsid w:val="00EE610D"/>
    <w:rsid w:val="00EF26E5"/>
    <w:rsid w:val="00EF4DE6"/>
    <w:rsid w:val="00EF5F9B"/>
    <w:rsid w:val="00F14008"/>
    <w:rsid w:val="00F170B9"/>
    <w:rsid w:val="00F17D16"/>
    <w:rsid w:val="00F23879"/>
    <w:rsid w:val="00F274DC"/>
    <w:rsid w:val="00F30A07"/>
    <w:rsid w:val="00F326A9"/>
    <w:rsid w:val="00F32E77"/>
    <w:rsid w:val="00F33914"/>
    <w:rsid w:val="00F46850"/>
    <w:rsid w:val="00F508A7"/>
    <w:rsid w:val="00F530AD"/>
    <w:rsid w:val="00F53EBD"/>
    <w:rsid w:val="00F56010"/>
    <w:rsid w:val="00F5765C"/>
    <w:rsid w:val="00F63E87"/>
    <w:rsid w:val="00F64084"/>
    <w:rsid w:val="00F701B5"/>
    <w:rsid w:val="00F71009"/>
    <w:rsid w:val="00F73FAE"/>
    <w:rsid w:val="00F87019"/>
    <w:rsid w:val="00F91C80"/>
    <w:rsid w:val="00FA15F8"/>
    <w:rsid w:val="00FA2E05"/>
    <w:rsid w:val="00FA5760"/>
    <w:rsid w:val="00FA5FAC"/>
    <w:rsid w:val="00FA6A13"/>
    <w:rsid w:val="00FB6D41"/>
    <w:rsid w:val="00FC1B25"/>
    <w:rsid w:val="00FC1F21"/>
    <w:rsid w:val="00FD0977"/>
    <w:rsid w:val="00FD0BD2"/>
    <w:rsid w:val="00FD2BB1"/>
    <w:rsid w:val="00FD3973"/>
    <w:rsid w:val="00FE6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701FDB"/>
  <w15:chartTrackingRefBased/>
  <w15:docId w15:val="{E9A5069B-9A78-4D9C-AF2D-FFE9A3807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10"/>
    <w:rPr>
      <w:rFonts w:ascii="Arial Narrow" w:hAnsi="Arial Narrow"/>
      <w:sz w:val="22"/>
      <w:szCs w:val="24"/>
    </w:rPr>
  </w:style>
  <w:style w:type="paragraph" w:styleId="Heading1">
    <w:name w:val="heading 1"/>
    <w:basedOn w:val="Title"/>
    <w:next w:val="Normal"/>
    <w:link w:val="Heading1Char"/>
    <w:qFormat/>
    <w:rsid w:val="00CB1310"/>
    <w:pPr>
      <w:spacing w:before="60"/>
      <w:jc w:val="left"/>
      <w:outlineLvl w:val="0"/>
    </w:pPr>
    <w:rPr>
      <w:rFonts w:ascii="Arial Narrow" w:hAnsi="Arial Narrow" w:cs="Arial"/>
      <w:b/>
      <w:bCs/>
      <w:iCs/>
      <w:smallCaps/>
      <w:sz w:val="24"/>
    </w:rPr>
  </w:style>
  <w:style w:type="paragraph" w:styleId="Heading2">
    <w:name w:val="heading 2"/>
    <w:basedOn w:val="Normal"/>
    <w:next w:val="Normal"/>
    <w:qFormat/>
    <w:pPr>
      <w:keepNext/>
      <w:spacing w:before="60"/>
      <w:outlineLvl w:val="1"/>
    </w:pPr>
    <w:rPr>
      <w:rFonts w:ascii="Arial" w:hAnsi="Arial" w:cs="Arial"/>
      <w:b/>
      <w:bCs/>
      <w:sz w:val="18"/>
    </w:rPr>
  </w:style>
  <w:style w:type="paragraph" w:styleId="Heading3">
    <w:name w:val="heading 3"/>
    <w:basedOn w:val="Normal"/>
    <w:next w:val="Normal"/>
    <w:qFormat/>
    <w:pPr>
      <w:keepNext/>
      <w:jc w:val="center"/>
      <w:outlineLvl w:val="2"/>
    </w:pPr>
    <w:rPr>
      <w:rFonts w:ascii="Arial" w:hAnsi="Arial" w:cs="Arial"/>
      <w:b/>
      <w:bCs/>
      <w:smallCaps/>
      <w:sz w:val="16"/>
    </w:rPr>
  </w:style>
  <w:style w:type="paragraph" w:styleId="Heading4">
    <w:name w:val="heading 4"/>
    <w:basedOn w:val="Normal"/>
    <w:next w:val="Normal"/>
    <w:qFormat/>
    <w:rsid w:val="00CB1310"/>
    <w:pPr>
      <w:keepNext/>
      <w:outlineLvl w:val="3"/>
    </w:pPr>
    <w:rPr>
      <w:rFonts w:ascii="Arial" w:hAnsi="Arial" w:cs="Arial"/>
      <w:b/>
      <w:bCs/>
    </w:rPr>
  </w:style>
  <w:style w:type="paragraph" w:styleId="Heading5">
    <w:name w:val="heading 5"/>
    <w:basedOn w:val="Normal"/>
    <w:next w:val="Normal"/>
    <w:qFormat/>
    <w:rsid w:val="00CB1310"/>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rsid w:val="00CB1310"/>
    <w:pPr>
      <w:tabs>
        <w:tab w:val="center" w:pos="4320"/>
        <w:tab w:val="right" w:pos="8640"/>
      </w:tabs>
      <w:suppressAutoHyphens/>
    </w:pPr>
    <w:rPr>
      <w:lang w:eastAsia="ar-SA"/>
    </w:rPr>
  </w:style>
  <w:style w:type="paragraph" w:styleId="Footer">
    <w:name w:val="footer"/>
    <w:basedOn w:val="Normal"/>
    <w:rsid w:val="00CB1310"/>
    <w:pPr>
      <w:tabs>
        <w:tab w:val="center" w:pos="4320"/>
        <w:tab w:val="right" w:pos="8640"/>
      </w:tabs>
      <w:suppressAutoHyphens/>
    </w:pPr>
    <w:rPr>
      <w:lang w:eastAsia="ar-SA"/>
    </w:rPr>
  </w:style>
  <w:style w:type="character" w:styleId="PageNumber">
    <w:name w:val="page number"/>
    <w:basedOn w:val="DefaultParagraphFont"/>
  </w:style>
  <w:style w:type="paragraph" w:styleId="BodyText3">
    <w:name w:val="Body Text 3"/>
    <w:basedOn w:val="Normal"/>
    <w:link w:val="BodyText3Char"/>
    <w:pPr>
      <w:spacing w:before="60"/>
    </w:pPr>
    <w:rPr>
      <w:rFonts w:ascii="Arial" w:hAnsi="Arial" w:cs="Arial"/>
      <w:sz w:val="18"/>
    </w:rPr>
  </w:style>
  <w:style w:type="paragraph" w:styleId="FootnoteText">
    <w:name w:val="footnote text"/>
    <w:basedOn w:val="Normal"/>
    <w:semiHidden/>
    <w:rsid w:val="00CB1310"/>
    <w:pPr>
      <w:jc w:val="both"/>
    </w:pPr>
    <w:rPr>
      <w:sz w:val="20"/>
      <w:szCs w:val="20"/>
    </w:rPr>
  </w:style>
  <w:style w:type="character" w:styleId="FootnoteReference">
    <w:name w:val="footnote reference"/>
    <w:semiHidden/>
    <w:rPr>
      <w:vertAlign w:val="superscript"/>
    </w:rPr>
  </w:style>
  <w:style w:type="paragraph" w:styleId="BodyText">
    <w:name w:val="Body Text"/>
    <w:basedOn w:val="Normal"/>
    <w:rsid w:val="00CB1310"/>
    <w:rPr>
      <w:i/>
      <w:iCs/>
    </w:rPr>
  </w:style>
  <w:style w:type="paragraph" w:styleId="BodyText2">
    <w:name w:val="Body Text 2"/>
    <w:basedOn w:val="Normal"/>
    <w:rsid w:val="00CB1310"/>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table" w:styleId="TableGrid">
    <w:name w:val="Table Grid"/>
    <w:basedOn w:val="TableNormal"/>
    <w:rsid w:val="00895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1164BB"/>
    <w:rPr>
      <w:rFonts w:ascii="Arial Narrow" w:hAnsi="Arial Narrow" w:cs="Arial"/>
      <w:b/>
      <w:bCs/>
      <w:iCs/>
      <w:color w:val="000000"/>
      <w:sz w:val="28"/>
      <w:szCs w:val="18"/>
      <w:lang w:val="en-US" w:eastAsia="en-US" w:bidi="ar-SA"/>
    </w:rPr>
  </w:style>
  <w:style w:type="character" w:customStyle="1" w:styleId="StyleOPModuleTitle9ptChar">
    <w:name w:val="Style OP Module Title + 9 pt Char"/>
    <w:rsid w:val="001164BB"/>
    <w:rPr>
      <w:rFonts w:ascii="Arial Narrow" w:hAnsi="Arial Narrow" w:cs="Arial"/>
      <w:b/>
      <w:bCs/>
      <w:iCs/>
      <w:color w:val="000000"/>
      <w:sz w:val="18"/>
      <w:szCs w:val="18"/>
      <w:lang w:val="en-US" w:eastAsia="en-US" w:bidi="ar-SA"/>
    </w:rPr>
  </w:style>
  <w:style w:type="paragraph" w:customStyle="1" w:styleId="Reverse">
    <w:name w:val="Reverse"/>
    <w:basedOn w:val="Normal"/>
    <w:rsid w:val="00C93FC4"/>
    <w:pPr>
      <w:tabs>
        <w:tab w:val="left" w:pos="178"/>
        <w:tab w:val="right" w:leader="underscore" w:pos="10600"/>
      </w:tabs>
      <w:spacing w:before="120" w:line="240" w:lineRule="atLeast"/>
    </w:pPr>
    <w:rPr>
      <w:rFonts w:ascii="Times" w:hAnsi="Times"/>
      <w:b/>
      <w:caps/>
      <w:sz w:val="18"/>
      <w:szCs w:val="20"/>
    </w:rPr>
  </w:style>
  <w:style w:type="paragraph" w:styleId="BalloonText">
    <w:name w:val="Balloon Text"/>
    <w:basedOn w:val="Normal"/>
    <w:link w:val="BalloonTextChar"/>
    <w:rsid w:val="005673FE"/>
    <w:rPr>
      <w:rFonts w:ascii="Segoe UI" w:hAnsi="Segoe UI" w:cs="Segoe UI"/>
      <w:sz w:val="18"/>
      <w:szCs w:val="18"/>
    </w:rPr>
  </w:style>
  <w:style w:type="character" w:customStyle="1" w:styleId="BalloonTextChar">
    <w:name w:val="Balloon Text Char"/>
    <w:link w:val="BalloonText"/>
    <w:rsid w:val="005673FE"/>
    <w:rPr>
      <w:rFonts w:ascii="Segoe UI" w:hAnsi="Segoe UI" w:cs="Segoe UI"/>
      <w:sz w:val="18"/>
      <w:szCs w:val="18"/>
    </w:rPr>
  </w:style>
  <w:style w:type="character" w:styleId="CommentReference">
    <w:name w:val="annotation reference"/>
    <w:rsid w:val="00B62165"/>
    <w:rPr>
      <w:sz w:val="16"/>
      <w:szCs w:val="16"/>
    </w:rPr>
  </w:style>
  <w:style w:type="paragraph" w:styleId="CommentText">
    <w:name w:val="annotation text"/>
    <w:basedOn w:val="Normal"/>
    <w:link w:val="CommentTextChar"/>
    <w:rsid w:val="00CB1310"/>
    <w:rPr>
      <w:sz w:val="20"/>
      <w:szCs w:val="20"/>
    </w:rPr>
  </w:style>
  <w:style w:type="character" w:customStyle="1" w:styleId="CommentTextChar">
    <w:name w:val="Comment Text Char"/>
    <w:link w:val="CommentText"/>
    <w:rsid w:val="00B62165"/>
    <w:rPr>
      <w:rFonts w:ascii="Arial Narrow" w:hAnsi="Arial Narrow"/>
    </w:rPr>
  </w:style>
  <w:style w:type="paragraph" w:styleId="CommentSubject">
    <w:name w:val="annotation subject"/>
    <w:basedOn w:val="CommentText"/>
    <w:next w:val="CommentText"/>
    <w:link w:val="CommentSubjectChar"/>
    <w:rsid w:val="00CB1310"/>
    <w:rPr>
      <w:b/>
      <w:bCs/>
    </w:rPr>
  </w:style>
  <w:style w:type="character" w:customStyle="1" w:styleId="CommentSubjectChar">
    <w:name w:val="Comment Subject Char"/>
    <w:link w:val="CommentSubject"/>
    <w:rsid w:val="00B62165"/>
    <w:rPr>
      <w:rFonts w:ascii="Arial Narrow" w:hAnsi="Arial Narrow"/>
      <w:b/>
      <w:bCs/>
    </w:rPr>
  </w:style>
  <w:style w:type="paragraph" w:styleId="TOCHeading">
    <w:name w:val="TOC Heading"/>
    <w:basedOn w:val="Heading1"/>
    <w:next w:val="Normal"/>
    <w:uiPriority w:val="39"/>
    <w:semiHidden/>
    <w:unhideWhenUsed/>
    <w:qFormat/>
    <w:rsid w:val="009F2446"/>
    <w:pPr>
      <w:keepNext/>
      <w:keepLines/>
      <w:spacing w:before="480" w:line="276" w:lineRule="auto"/>
      <w:outlineLvl w:val="9"/>
    </w:pPr>
    <w:rPr>
      <w:rFonts w:ascii="Cambria" w:eastAsia="MS Gothic" w:hAnsi="Cambria" w:cs="Times New Roman"/>
      <w:iCs w:val="0"/>
      <w:smallCaps w:val="0"/>
      <w:color w:val="365F91"/>
      <w:sz w:val="28"/>
      <w:szCs w:val="28"/>
      <w:lang w:eastAsia="ja-JP"/>
    </w:rPr>
  </w:style>
  <w:style w:type="paragraph" w:styleId="TOC1">
    <w:name w:val="toc 1"/>
    <w:basedOn w:val="Normal"/>
    <w:next w:val="Normal"/>
    <w:autoRedefine/>
    <w:uiPriority w:val="39"/>
    <w:rsid w:val="00BD6B44"/>
    <w:pPr>
      <w:tabs>
        <w:tab w:val="right" w:leader="dot" w:pos="9890"/>
      </w:tabs>
    </w:pPr>
  </w:style>
  <w:style w:type="paragraph" w:styleId="TOC2">
    <w:name w:val="toc 2"/>
    <w:basedOn w:val="Normal"/>
    <w:next w:val="Normal"/>
    <w:autoRedefine/>
    <w:uiPriority w:val="39"/>
    <w:rsid w:val="009F2446"/>
    <w:pPr>
      <w:ind w:left="240"/>
    </w:pPr>
  </w:style>
  <w:style w:type="character" w:customStyle="1" w:styleId="Heading1Char">
    <w:name w:val="Heading 1 Char"/>
    <w:link w:val="Heading1"/>
    <w:rsid w:val="00BA372A"/>
    <w:rPr>
      <w:rFonts w:ascii="Arial Narrow" w:hAnsi="Arial Narrow" w:cs="Arial"/>
      <w:b/>
      <w:bCs/>
      <w:iCs/>
      <w:smallCaps/>
      <w:sz w:val="24"/>
      <w:szCs w:val="24"/>
    </w:rPr>
  </w:style>
  <w:style w:type="paragraph" w:customStyle="1" w:styleId="Boldbody23">
    <w:name w:val="Bold body23"/>
    <w:basedOn w:val="Normal"/>
    <w:rsid w:val="00BA372A"/>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3Char">
    <w:name w:val="Body Text 3 Char"/>
    <w:link w:val="BodyText3"/>
    <w:rsid w:val="00BD6B44"/>
    <w:rPr>
      <w:rFonts w:ascii="Arial" w:hAnsi="Arial" w:cs="Arial"/>
      <w:sz w:val="18"/>
      <w:szCs w:val="24"/>
    </w:rPr>
  </w:style>
  <w:style w:type="paragraph" w:styleId="ListParagraph">
    <w:name w:val="List Paragraph"/>
    <w:basedOn w:val="Normal"/>
    <w:uiPriority w:val="34"/>
    <w:qFormat/>
    <w:rsid w:val="00553716"/>
    <w:pPr>
      <w:ind w:left="720"/>
      <w:contextualSpacing/>
    </w:pPr>
  </w:style>
  <w:style w:type="paragraph" w:customStyle="1" w:styleId="xmsonormal">
    <w:name w:val="x_msonormal"/>
    <w:basedOn w:val="Normal"/>
    <w:rsid w:val="002C13CB"/>
    <w:rPr>
      <w:rFonts w:ascii="Calibri" w:eastAsiaTheme="minorHAnsi" w:hAnsi="Calibri" w:cs="Calibri"/>
      <w:szCs w:val="22"/>
    </w:rPr>
  </w:style>
  <w:style w:type="character" w:customStyle="1" w:styleId="HeaderChar">
    <w:name w:val="Header Char"/>
    <w:basedOn w:val="DefaultParagraphFont"/>
    <w:link w:val="Header"/>
    <w:uiPriority w:val="99"/>
    <w:rsid w:val="009308E2"/>
    <w:rPr>
      <w:rFonts w:ascii="Arial Narrow" w:hAnsi="Arial Narrow"/>
      <w:sz w:val="22"/>
      <w:szCs w:val="24"/>
      <w:lang w:eastAsia="ar-SA"/>
    </w:rPr>
  </w:style>
  <w:style w:type="paragraph" w:styleId="Revision">
    <w:name w:val="Revision"/>
    <w:hidden/>
    <w:uiPriority w:val="99"/>
    <w:semiHidden/>
    <w:rsid w:val="00357206"/>
    <w:rPr>
      <w:rFonts w:ascii="Arial Narrow" w:hAnsi="Arial Narrow"/>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93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7.xml><?xml version="1.0" encoding="utf-8"?>
<LongProperties xmlns="http://schemas.microsoft.com/office/2006/metadata/longProperties"/>
</file>

<file path=customXml/itemProps1.xml><?xml version="1.0" encoding="utf-8"?>
<ds:datastoreItem xmlns:ds="http://schemas.openxmlformats.org/officeDocument/2006/customXml" ds:itemID="{A550A4D4-1B49-442A-BA73-8FB50D57C837}">
  <ds:schemaRefs>
    <ds:schemaRef ds:uri="http://schemas.microsoft.com/sharepoint/v3/contenttype/forms"/>
  </ds:schemaRefs>
</ds:datastoreItem>
</file>

<file path=customXml/itemProps2.xml><?xml version="1.0" encoding="utf-8"?>
<ds:datastoreItem xmlns:ds="http://schemas.openxmlformats.org/officeDocument/2006/customXml" ds:itemID="{2EA72BF1-2415-4259-9A0D-0539A12871FF}">
  <ds:schemaRefs>
    <ds:schemaRef ds:uri="http://schemas.openxmlformats.org/officeDocument/2006/bibliography"/>
  </ds:schemaRefs>
</ds:datastoreItem>
</file>

<file path=customXml/itemProps3.xml><?xml version="1.0" encoding="utf-8"?>
<ds:datastoreItem xmlns:ds="http://schemas.openxmlformats.org/officeDocument/2006/customXml" ds:itemID="{110504CB-553C-4263-81E4-094BC4EB6818}">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B748A086-18B3-4786-AD56-6B3A65DB5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C111137-6669-447A-A4E8-2D46F693A571}">
  <ds:schemaRefs>
    <ds:schemaRef ds:uri="http://schemas.microsoft.com/sharepoint/v3/contenttype/forms"/>
  </ds:schemaRefs>
</ds:datastoreItem>
</file>

<file path=customXml/itemProps6.xml><?xml version="1.0" encoding="utf-8"?>
<ds:datastoreItem xmlns:ds="http://schemas.openxmlformats.org/officeDocument/2006/customXml" ds:itemID="{27625A30-A97A-4450-9E25-D937732607A1}">
  <ds:schemaRefs>
    <ds:schemaRef ds:uri="http://schemas.microsoft.com/office/2006/metadata/longProperties"/>
  </ds:schemaRefs>
</ds:datastoreItem>
</file>

<file path=customXml/itemProps7.xml><?xml version="1.0" encoding="utf-8"?>
<ds:datastoreItem xmlns:ds="http://schemas.openxmlformats.org/officeDocument/2006/customXml" ds:itemID="{DF0F5834-9488-4E27-98D5-2AC71EB392A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862</Words>
  <Characters>4916</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OGP 1: APPLICATION                                                                                                                              NOP Rule 205</vt:lpstr>
      <vt:lpstr/>
    </vt:vector>
  </TitlesOfParts>
  <Company>Microsoft</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3</cp:revision>
  <cp:lastPrinted>2020-03-25T00:26:00Z</cp:lastPrinted>
  <dcterms:created xsi:type="dcterms:W3CDTF">2024-04-12T19:42:00Z</dcterms:created>
  <dcterms:modified xsi:type="dcterms:W3CDTF">2024-04-12T19:42:00Z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