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1800"/>
        <w:gridCol w:w="900"/>
        <w:gridCol w:w="2700"/>
        <w:gridCol w:w="441"/>
        <w:gridCol w:w="2260"/>
      </w:tblGrid>
      <w:tr w:rsidR="00DC504C" w:rsidRPr="00D1177C" w14:paraId="0F540A42" w14:textId="77777777" w:rsidTr="00F743E8">
        <w:trPr>
          <w:trHeight w:val="432"/>
          <w:tblHeader/>
          <w:jc w:val="center"/>
        </w:trPr>
        <w:tc>
          <w:tcPr>
            <w:tcW w:w="10800" w:type="dxa"/>
            <w:gridSpan w:val="6"/>
            <w:vAlign w:val="center"/>
          </w:tcPr>
          <w:p w14:paraId="51F06B5F" w14:textId="06ADCB6A" w:rsidR="00DC504C" w:rsidRPr="00F743E8" w:rsidRDefault="00F301DF" w:rsidP="00F301DF">
            <w:pPr>
              <w:rPr>
                <w:sz w:val="28"/>
                <w:szCs w:val="28"/>
              </w:rPr>
            </w:pPr>
            <w:bookmarkStart w:id="0" w:name="OGP16"/>
            <w:bookmarkStart w:id="1" w:name="_Toc92876360"/>
            <w:bookmarkStart w:id="2" w:name="_Toc522024265"/>
            <w:r w:rsidRPr="00F743E8">
              <w:rPr>
                <w:rStyle w:val="Heading1Char"/>
                <w:sz w:val="28"/>
                <w:szCs w:val="28"/>
              </w:rPr>
              <w:t>OGP 1</w:t>
            </w:r>
            <w:r w:rsidR="00636ED2">
              <w:rPr>
                <w:rStyle w:val="Heading1Char"/>
                <w:sz w:val="28"/>
                <w:szCs w:val="28"/>
              </w:rPr>
              <w:t>6</w:t>
            </w:r>
            <w:r w:rsidR="00DC504C" w:rsidRPr="00F743E8">
              <w:rPr>
                <w:rStyle w:val="Heading1Char"/>
                <w:sz w:val="28"/>
                <w:szCs w:val="28"/>
              </w:rPr>
              <w:t>: US-Taiwan Equivalence Arrangement</w:t>
            </w:r>
            <w:bookmarkEnd w:id="1"/>
            <w:bookmarkEnd w:id="2"/>
          </w:p>
        </w:tc>
      </w:tr>
      <w:tr w:rsidR="00DC504C" w:rsidRPr="00D1177C" w14:paraId="43D8BEEE" w14:textId="77777777" w:rsidTr="00F743E8">
        <w:trPr>
          <w:trHeight w:val="602"/>
          <w:tblHeader/>
          <w:jc w:val="center"/>
        </w:trPr>
        <w:tc>
          <w:tcPr>
            <w:tcW w:w="10800" w:type="dxa"/>
            <w:gridSpan w:val="6"/>
          </w:tcPr>
          <w:p w14:paraId="59C70A08" w14:textId="2024007D" w:rsidR="00DC504C" w:rsidRPr="00DF742F" w:rsidRDefault="00DC504C" w:rsidP="00F743E8">
            <w:pPr>
              <w:spacing w:before="40" w:after="40"/>
              <w:rPr>
                <w:rFonts w:cs="Arial"/>
                <w:bCs/>
                <w:iCs/>
                <w:color w:val="000000"/>
                <w:sz w:val="12"/>
                <w:szCs w:val="12"/>
              </w:rPr>
            </w:pPr>
            <w:r w:rsidRPr="00F743E8">
              <w:rPr>
                <w:bCs/>
                <w:i/>
                <w:iCs/>
                <w:sz w:val="24"/>
              </w:rPr>
              <w:t xml:space="preserve">Complete this section if you </w:t>
            </w:r>
            <w:proofErr w:type="gramStart"/>
            <w:r w:rsidRPr="00F743E8">
              <w:rPr>
                <w:bCs/>
                <w:i/>
                <w:iCs/>
                <w:sz w:val="24"/>
              </w:rPr>
              <w:t>are located in</w:t>
            </w:r>
            <w:proofErr w:type="gramEnd"/>
            <w:r w:rsidRPr="00F743E8">
              <w:rPr>
                <w:bCs/>
                <w:i/>
                <w:iCs/>
                <w:sz w:val="24"/>
              </w:rPr>
              <w:t xml:space="preserve"> the United States and plan to export USDA-NOP certified products to Taiwan.</w:t>
            </w:r>
            <w:r w:rsidR="00F301DF">
              <w:rPr>
                <w:bCs/>
                <w:i/>
                <w:iCs/>
                <w:sz w:val="24"/>
              </w:rPr>
              <w:t xml:space="preserve"> </w:t>
            </w:r>
            <w:r w:rsidRPr="00F743E8">
              <w:rPr>
                <w:bCs/>
                <w:i/>
                <w:iCs/>
                <w:sz w:val="24"/>
              </w:rPr>
              <w:t xml:space="preserve">Follow this link to learn more about the </w:t>
            </w:r>
            <w:r w:rsidR="003271C4" w:rsidRPr="00F743E8">
              <w:rPr>
                <w:bCs/>
                <w:i/>
                <w:iCs/>
                <w:sz w:val="24"/>
              </w:rPr>
              <w:fldChar w:fldCharType="begin"/>
            </w:r>
            <w:r w:rsidR="003271C4" w:rsidRPr="00F743E8">
              <w:rPr>
                <w:bCs/>
                <w:i/>
                <w:iCs/>
                <w:sz w:val="24"/>
              </w:rPr>
              <w:instrText>HYPERLINK "https://www.ams.usda.gov/services/organic-certification/international-trade/Taiwan"</w:instrText>
            </w:r>
            <w:r w:rsidR="003271C4" w:rsidRPr="00636ED2">
              <w:rPr>
                <w:bCs/>
                <w:i/>
                <w:iCs/>
                <w:sz w:val="24"/>
              </w:rPr>
            </w:r>
            <w:r w:rsidR="003271C4" w:rsidRPr="00F743E8">
              <w:rPr>
                <w:bCs/>
                <w:i/>
                <w:iCs/>
                <w:sz w:val="24"/>
              </w:rPr>
              <w:fldChar w:fldCharType="separate"/>
            </w:r>
            <w:r w:rsidRPr="00F743E8">
              <w:rPr>
                <w:rStyle w:val="Hyperlink"/>
                <w:bCs/>
                <w:i/>
                <w:iCs/>
                <w:sz w:val="24"/>
              </w:rPr>
              <w:t>US-Taiwan Equivalence Arrangement</w:t>
            </w:r>
            <w:r w:rsidR="003271C4" w:rsidRPr="00F743E8">
              <w:rPr>
                <w:rStyle w:val="Hyperlink"/>
                <w:bCs/>
                <w:i/>
                <w:iCs/>
                <w:sz w:val="24"/>
              </w:rPr>
              <w:fldChar w:fldCharType="end"/>
            </w:r>
            <w:r>
              <w:t>.</w:t>
            </w:r>
          </w:p>
        </w:tc>
      </w:tr>
      <w:tr w:rsidR="00DC504C" w:rsidRPr="00D1177C" w14:paraId="35BE8934" w14:textId="77777777" w:rsidTr="00F743E8">
        <w:trPr>
          <w:trHeight w:val="362"/>
          <w:jc w:val="center"/>
        </w:trPr>
        <w:tc>
          <w:tcPr>
            <w:tcW w:w="10800" w:type="dxa"/>
            <w:gridSpan w:val="6"/>
          </w:tcPr>
          <w:p w14:paraId="6D218B1F" w14:textId="0EF8F346" w:rsidR="00DC504C" w:rsidRPr="00F743E8" w:rsidRDefault="00E07506" w:rsidP="00F743E8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F743E8">
              <w:rPr>
                <w:b/>
                <w:sz w:val="24"/>
              </w:rPr>
              <w:t>PRODUCT VERIFICATION</w:t>
            </w:r>
          </w:p>
          <w:p w14:paraId="3AE31C39" w14:textId="77777777" w:rsidR="00DC504C" w:rsidRPr="00457713" w:rsidRDefault="00DC504C" w:rsidP="00DC504C">
            <w:pPr>
              <w:rPr>
                <w:iCs/>
                <w:szCs w:val="20"/>
              </w:rPr>
            </w:pPr>
            <w:r w:rsidRPr="00457713">
              <w:rPr>
                <w:szCs w:val="22"/>
              </w:rPr>
              <w:t xml:space="preserve">List all the crops you wish to </w:t>
            </w:r>
            <w:r>
              <w:rPr>
                <w:szCs w:val="22"/>
              </w:rPr>
              <w:t>represent as organic in</w:t>
            </w:r>
            <w:r w:rsidRPr="00457713">
              <w:rPr>
                <w:szCs w:val="22"/>
              </w:rPr>
              <w:t xml:space="preserve"> Taiwan.</w:t>
            </w:r>
          </w:p>
        </w:tc>
      </w:tr>
      <w:tr w:rsidR="00DC504C" w:rsidRPr="00D1177C" w14:paraId="072D0A6E" w14:textId="77777777" w:rsidTr="00F743E8">
        <w:trPr>
          <w:trHeight w:val="369"/>
          <w:jc w:val="center"/>
        </w:trPr>
        <w:tc>
          <w:tcPr>
            <w:tcW w:w="2699" w:type="dxa"/>
          </w:tcPr>
          <w:p w14:paraId="69A26934" w14:textId="77777777" w:rsidR="00DC504C" w:rsidRPr="00A94598" w:rsidRDefault="00DC504C" w:rsidP="00DC504C">
            <w:pPr>
              <w:rPr>
                <w:sz w:val="8"/>
                <w:szCs w:val="8"/>
              </w:rPr>
            </w:pPr>
            <w:r w:rsidRPr="005B0997">
              <w:rPr>
                <w:b/>
              </w:rPr>
              <w:t xml:space="preserve">Crops </w:t>
            </w:r>
          </w:p>
        </w:tc>
        <w:tc>
          <w:tcPr>
            <w:tcW w:w="2700" w:type="dxa"/>
            <w:gridSpan w:val="2"/>
          </w:tcPr>
          <w:p w14:paraId="16AADD83" w14:textId="77777777" w:rsidR="00DC504C" w:rsidRDefault="00DC504C" w:rsidP="00DC504C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Parcels </w:t>
            </w:r>
          </w:p>
          <w:p w14:paraId="3400BA77" w14:textId="77777777" w:rsidR="00DC504C" w:rsidRPr="00A94598" w:rsidRDefault="00DC504C" w:rsidP="00DC504C">
            <w:pPr>
              <w:rPr>
                <w:sz w:val="8"/>
                <w:szCs w:val="8"/>
              </w:rPr>
            </w:pPr>
            <w:r w:rsidRPr="000A0D3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D30">
              <w:rPr>
                <w:bCs/>
                <w:iCs/>
                <w:szCs w:val="22"/>
              </w:rPr>
              <w:instrText xml:space="preserve"> FORMCHECKBOX </w:instrText>
            </w:r>
            <w:r w:rsidR="00181884">
              <w:rPr>
                <w:bCs/>
                <w:iCs/>
                <w:szCs w:val="22"/>
              </w:rPr>
            </w:r>
            <w:r w:rsidR="00181884">
              <w:rPr>
                <w:bCs/>
                <w:iCs/>
                <w:szCs w:val="22"/>
              </w:rPr>
              <w:fldChar w:fldCharType="separate"/>
            </w:r>
            <w:r w:rsidRPr="000A0D30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All parcels</w:t>
            </w:r>
          </w:p>
        </w:tc>
        <w:tc>
          <w:tcPr>
            <w:tcW w:w="2700" w:type="dxa"/>
          </w:tcPr>
          <w:p w14:paraId="1AFE32D6" w14:textId="77777777" w:rsidR="00DC504C" w:rsidRDefault="00DC504C" w:rsidP="00DC504C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Fields</w:t>
            </w:r>
          </w:p>
          <w:p w14:paraId="24F0F9C9" w14:textId="77777777" w:rsidR="00DC504C" w:rsidRPr="00A94598" w:rsidRDefault="00DC504C" w:rsidP="00DC504C">
            <w:pPr>
              <w:rPr>
                <w:sz w:val="8"/>
                <w:szCs w:val="8"/>
              </w:rPr>
            </w:pPr>
            <w:r w:rsidRPr="000A0D3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D30">
              <w:rPr>
                <w:bCs/>
                <w:iCs/>
                <w:szCs w:val="22"/>
              </w:rPr>
              <w:instrText xml:space="preserve"> FORMCHECKBOX </w:instrText>
            </w:r>
            <w:r w:rsidR="00181884">
              <w:rPr>
                <w:bCs/>
                <w:iCs/>
                <w:szCs w:val="22"/>
              </w:rPr>
            </w:r>
            <w:r w:rsidR="00181884">
              <w:rPr>
                <w:bCs/>
                <w:iCs/>
                <w:szCs w:val="22"/>
              </w:rPr>
              <w:fldChar w:fldCharType="separate"/>
            </w:r>
            <w:r w:rsidRPr="000A0D30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All fields</w:t>
            </w:r>
          </w:p>
        </w:tc>
        <w:tc>
          <w:tcPr>
            <w:tcW w:w="2701" w:type="dxa"/>
            <w:gridSpan w:val="2"/>
          </w:tcPr>
          <w:p w14:paraId="4BAB56C8" w14:textId="77777777" w:rsidR="00DC504C" w:rsidRPr="00A94598" w:rsidRDefault="00DC504C" w:rsidP="00DC504C">
            <w:pPr>
              <w:rPr>
                <w:sz w:val="8"/>
                <w:szCs w:val="8"/>
              </w:rPr>
            </w:pPr>
            <w:r w:rsidRPr="000A61DA">
              <w:rPr>
                <w:b/>
                <w:sz w:val="20"/>
                <w:szCs w:val="20"/>
              </w:rPr>
              <w:t>Label(s) used on products intended for export</w:t>
            </w:r>
          </w:p>
        </w:tc>
      </w:tr>
      <w:tr w:rsidR="00DC504C" w:rsidRPr="00D1177C" w14:paraId="27285329" w14:textId="77777777" w:rsidTr="00F743E8">
        <w:trPr>
          <w:trHeight w:val="367"/>
          <w:jc w:val="center"/>
        </w:trPr>
        <w:tc>
          <w:tcPr>
            <w:tcW w:w="2699" w:type="dxa"/>
          </w:tcPr>
          <w:p w14:paraId="65F5D448" w14:textId="77777777" w:rsidR="00DC504C" w:rsidRPr="00F743E8" w:rsidRDefault="00DC504C" w:rsidP="00DC504C">
            <w:pPr>
              <w:rPr>
                <w:sz w:val="20"/>
                <w:szCs w:val="22"/>
              </w:rPr>
            </w:pP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636ED2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22DDC272" w14:textId="77777777" w:rsidR="00DC504C" w:rsidRPr="00F743E8" w:rsidRDefault="00DC504C" w:rsidP="00DC504C">
            <w:pPr>
              <w:rPr>
                <w:sz w:val="20"/>
                <w:szCs w:val="22"/>
              </w:rPr>
            </w:pP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636ED2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307965A8" w14:textId="77777777" w:rsidR="00DC504C" w:rsidRPr="00F743E8" w:rsidRDefault="00DC504C" w:rsidP="00DC504C">
            <w:pPr>
              <w:rPr>
                <w:sz w:val="20"/>
                <w:szCs w:val="22"/>
              </w:rPr>
            </w:pP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636ED2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3C3DBA7E" w14:textId="1D889E71" w:rsidR="00DC504C" w:rsidRPr="00A94598" w:rsidRDefault="00DC504C" w:rsidP="00DC504C">
            <w:pPr>
              <w:rPr>
                <w:sz w:val="8"/>
                <w:szCs w:val="8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181884">
              <w:rPr>
                <w:lang w:val="en-GB"/>
              </w:rPr>
            </w:r>
            <w:r w:rsidR="00181884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7D2D26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181884">
              <w:rPr>
                <w:lang w:val="en-GB"/>
              </w:rPr>
            </w:r>
            <w:r w:rsidR="00181884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DC504C" w:rsidRPr="00D1177C" w14:paraId="41F0726E" w14:textId="77777777" w:rsidTr="00F743E8">
        <w:trPr>
          <w:trHeight w:val="367"/>
          <w:jc w:val="center"/>
        </w:trPr>
        <w:tc>
          <w:tcPr>
            <w:tcW w:w="2699" w:type="dxa"/>
          </w:tcPr>
          <w:p w14:paraId="510B0823" w14:textId="77777777" w:rsidR="00DC504C" w:rsidRPr="00F743E8" w:rsidRDefault="00DC504C" w:rsidP="00DC504C">
            <w:pPr>
              <w:rPr>
                <w:sz w:val="20"/>
                <w:szCs w:val="22"/>
              </w:rPr>
            </w:pP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636ED2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2F44020E" w14:textId="77777777" w:rsidR="00DC504C" w:rsidRPr="00F743E8" w:rsidRDefault="00DC504C" w:rsidP="00DC504C">
            <w:pPr>
              <w:rPr>
                <w:sz w:val="20"/>
                <w:szCs w:val="22"/>
              </w:rPr>
            </w:pP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636ED2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5F0F96AB" w14:textId="77777777" w:rsidR="00DC504C" w:rsidRPr="00F743E8" w:rsidRDefault="00DC504C" w:rsidP="00DC504C">
            <w:pPr>
              <w:rPr>
                <w:sz w:val="20"/>
                <w:szCs w:val="22"/>
              </w:rPr>
            </w:pP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636ED2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F743E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7414182D" w14:textId="6399623E" w:rsidR="00DC504C" w:rsidRPr="00A94598" w:rsidRDefault="00DC504C" w:rsidP="00DC504C">
            <w:pPr>
              <w:rPr>
                <w:sz w:val="8"/>
                <w:szCs w:val="8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181884">
              <w:rPr>
                <w:lang w:val="en-GB"/>
              </w:rPr>
            </w:r>
            <w:r w:rsidR="00181884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</w:t>
            </w:r>
            <w:r w:rsidR="007D2D26">
              <w:t xml:space="preserve"> </w:t>
            </w:r>
            <w:r>
              <w:t xml:space="preserve">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181884">
              <w:rPr>
                <w:lang w:val="en-GB"/>
              </w:rPr>
            </w:r>
            <w:r w:rsidR="00181884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7D2D26" w:rsidRPr="00D1177C" w14:paraId="7DC71BED" w14:textId="77777777" w:rsidTr="007D2D26">
        <w:trPr>
          <w:trHeight w:val="367"/>
          <w:jc w:val="center"/>
        </w:trPr>
        <w:tc>
          <w:tcPr>
            <w:tcW w:w="2699" w:type="dxa"/>
          </w:tcPr>
          <w:p w14:paraId="43FE3BB1" w14:textId="2D633FA9" w:rsidR="007D2D26" w:rsidRPr="007D2D26" w:rsidRDefault="007D2D26" w:rsidP="007D2D26">
            <w:pPr>
              <w:rPr>
                <w:rFonts w:ascii="Garamond" w:hAnsi="Garamond"/>
                <w:bCs/>
                <w:iCs/>
                <w:sz w:val="20"/>
                <w:szCs w:val="22"/>
              </w:rPr>
            </w:pP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0B44C507" w14:textId="538DF855" w:rsidR="007D2D26" w:rsidRPr="007D2D26" w:rsidRDefault="007D2D26" w:rsidP="007D2D26">
            <w:pPr>
              <w:rPr>
                <w:rFonts w:ascii="Garamond" w:hAnsi="Garamond"/>
                <w:bCs/>
                <w:iCs/>
                <w:sz w:val="20"/>
                <w:szCs w:val="22"/>
              </w:rPr>
            </w:pP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68475B35" w14:textId="087CA8BA" w:rsidR="007D2D26" w:rsidRPr="007D2D26" w:rsidRDefault="007D2D26" w:rsidP="007D2D26">
            <w:pPr>
              <w:rPr>
                <w:rFonts w:ascii="Garamond" w:hAnsi="Garamond"/>
                <w:bCs/>
                <w:iCs/>
                <w:sz w:val="20"/>
                <w:szCs w:val="22"/>
              </w:rPr>
            </w:pP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1482ECE7" w14:textId="3161A4DD" w:rsidR="007D2D26" w:rsidRPr="00F645F8" w:rsidRDefault="007D2D26" w:rsidP="007D2D26">
            <w:pPr>
              <w:rPr>
                <w:lang w:val="en-GB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181884">
              <w:rPr>
                <w:lang w:val="en-GB"/>
              </w:rPr>
            </w:r>
            <w:r w:rsidR="00181884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181884">
              <w:rPr>
                <w:lang w:val="en-GB"/>
              </w:rPr>
            </w:r>
            <w:r w:rsidR="00181884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7D2D26" w:rsidRPr="00D1177C" w14:paraId="0807C3D1" w14:textId="77777777" w:rsidTr="007D2D26">
        <w:trPr>
          <w:trHeight w:val="367"/>
          <w:jc w:val="center"/>
        </w:trPr>
        <w:tc>
          <w:tcPr>
            <w:tcW w:w="2699" w:type="dxa"/>
          </w:tcPr>
          <w:p w14:paraId="3733F4B9" w14:textId="09FE7C18" w:rsidR="007D2D26" w:rsidRPr="007D2D26" w:rsidRDefault="007D2D26" w:rsidP="007D2D26">
            <w:pPr>
              <w:rPr>
                <w:rFonts w:ascii="Garamond" w:hAnsi="Garamond"/>
                <w:bCs/>
                <w:iCs/>
                <w:sz w:val="20"/>
                <w:szCs w:val="22"/>
              </w:rPr>
            </w:pP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5F401B52" w14:textId="02EB54FA" w:rsidR="007D2D26" w:rsidRPr="007D2D26" w:rsidRDefault="007D2D26" w:rsidP="007D2D26">
            <w:pPr>
              <w:rPr>
                <w:rFonts w:ascii="Garamond" w:hAnsi="Garamond"/>
                <w:bCs/>
                <w:iCs/>
                <w:sz w:val="20"/>
                <w:szCs w:val="22"/>
              </w:rPr>
            </w:pP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396508E2" w14:textId="1927AD66" w:rsidR="007D2D26" w:rsidRPr="007D2D26" w:rsidRDefault="007D2D26" w:rsidP="007D2D26">
            <w:pPr>
              <w:rPr>
                <w:rFonts w:ascii="Garamond" w:hAnsi="Garamond"/>
                <w:bCs/>
                <w:iCs/>
                <w:sz w:val="20"/>
                <w:szCs w:val="22"/>
              </w:rPr>
            </w:pP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noProof/>
                <w:sz w:val="20"/>
                <w:szCs w:val="22"/>
              </w:rPr>
              <w:t> </w:t>
            </w:r>
            <w:r w:rsidRPr="00BA23FD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741295BF" w14:textId="2233ECD6" w:rsidR="007D2D26" w:rsidRPr="00F645F8" w:rsidRDefault="007D2D26" w:rsidP="007D2D26">
            <w:pPr>
              <w:rPr>
                <w:lang w:val="en-GB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181884">
              <w:rPr>
                <w:lang w:val="en-GB"/>
              </w:rPr>
            </w:r>
            <w:r w:rsidR="00181884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181884">
              <w:rPr>
                <w:lang w:val="en-GB"/>
              </w:rPr>
            </w:r>
            <w:r w:rsidR="00181884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DC504C" w:rsidRPr="00D1177C" w14:paraId="194F7934" w14:textId="77777777" w:rsidTr="00F743E8">
        <w:trPr>
          <w:trHeight w:val="467"/>
          <w:jc w:val="center"/>
        </w:trPr>
        <w:tc>
          <w:tcPr>
            <w:tcW w:w="10800" w:type="dxa"/>
            <w:gridSpan w:val="6"/>
          </w:tcPr>
          <w:p w14:paraId="4062B802" w14:textId="7F9981B8" w:rsidR="00DC504C" w:rsidRPr="00F743E8" w:rsidRDefault="00E07506" w:rsidP="00F743E8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rPr>
                <w:b/>
                <w:iCs/>
                <w:sz w:val="24"/>
                <w:szCs w:val="22"/>
              </w:rPr>
            </w:pPr>
            <w:r w:rsidRPr="00F743E8">
              <w:rPr>
                <w:b/>
                <w:iCs/>
                <w:sz w:val="24"/>
                <w:szCs w:val="22"/>
              </w:rPr>
              <w:t>EXPORT DOCUMENTATION VERIFICATION</w:t>
            </w:r>
          </w:p>
          <w:p w14:paraId="2639FA99" w14:textId="3F126003" w:rsidR="00DC504C" w:rsidRPr="00457713" w:rsidRDefault="00DC504C" w:rsidP="00F743E8">
            <w:pPr>
              <w:pStyle w:val="ListParagraph"/>
              <w:numPr>
                <w:ilvl w:val="0"/>
                <w:numId w:val="4"/>
              </w:numPr>
              <w:spacing w:after="40"/>
              <w:contextualSpacing w:val="0"/>
              <w:rPr>
                <w:iCs/>
                <w:szCs w:val="20"/>
              </w:rPr>
            </w:pPr>
            <w:r w:rsidRPr="00D24BC1">
              <w:rPr>
                <w:iCs/>
                <w:szCs w:val="20"/>
              </w:rPr>
              <w:t>Do you understand that, prior to shipping organic products to Taiwan, you must notify QCS and request a completed export certificate (TM-11) to be included with your shipment of organic products?</w:t>
            </w:r>
            <w:r w:rsidR="007D2D26">
              <w:rPr>
                <w:iCs/>
                <w:szCs w:val="20"/>
              </w:rPr>
              <w:t xml:space="preserve"> </w:t>
            </w:r>
            <w:r w:rsidRPr="00D24BC1">
              <w:rPr>
                <w:iCs/>
                <w:szCs w:val="20"/>
              </w:rPr>
              <w:t xml:space="preserve">  </w:t>
            </w:r>
            <w:r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314">
              <w:rPr>
                <w:iCs/>
                <w:szCs w:val="20"/>
              </w:rPr>
              <w:instrText xml:space="preserve"> FORMCHECKBOX </w:instrText>
            </w:r>
            <w:r w:rsidR="00181884">
              <w:rPr>
                <w:iCs/>
                <w:szCs w:val="20"/>
              </w:rPr>
            </w:r>
            <w:r w:rsidR="00181884">
              <w:rPr>
                <w:iCs/>
                <w:szCs w:val="20"/>
              </w:rPr>
              <w:fldChar w:fldCharType="separate"/>
            </w:r>
            <w:r w:rsidRPr="00962314">
              <w:rPr>
                <w:iCs/>
                <w:szCs w:val="20"/>
              </w:rPr>
              <w:fldChar w:fldCharType="end"/>
            </w:r>
            <w:r w:rsidRPr="00962314">
              <w:rPr>
                <w:iCs/>
                <w:szCs w:val="20"/>
              </w:rPr>
              <w:t xml:space="preserve"> </w:t>
            </w:r>
            <w:r w:rsidRPr="00D24BC1">
              <w:rPr>
                <w:iCs/>
                <w:szCs w:val="20"/>
              </w:rPr>
              <w:t xml:space="preserve">Yes </w:t>
            </w:r>
            <w:r w:rsidR="007D2D26">
              <w:rPr>
                <w:iCs/>
                <w:szCs w:val="20"/>
              </w:rPr>
              <w:t xml:space="preserve">  </w:t>
            </w:r>
            <w:r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314">
              <w:rPr>
                <w:iCs/>
                <w:szCs w:val="20"/>
              </w:rPr>
              <w:instrText xml:space="preserve"> FORMCHECKBOX </w:instrText>
            </w:r>
            <w:r w:rsidR="00181884">
              <w:rPr>
                <w:iCs/>
                <w:szCs w:val="20"/>
              </w:rPr>
            </w:r>
            <w:r w:rsidR="00181884">
              <w:rPr>
                <w:iCs/>
                <w:szCs w:val="20"/>
              </w:rPr>
              <w:fldChar w:fldCharType="separate"/>
            </w:r>
            <w:r w:rsidRPr="00962314">
              <w:rPr>
                <w:iCs/>
                <w:szCs w:val="20"/>
              </w:rPr>
              <w:fldChar w:fldCharType="end"/>
            </w:r>
            <w:r w:rsidRPr="00962314">
              <w:rPr>
                <w:iCs/>
                <w:szCs w:val="20"/>
              </w:rPr>
              <w:t xml:space="preserve"> No </w:t>
            </w:r>
          </w:p>
        </w:tc>
      </w:tr>
      <w:tr w:rsidR="00DC504C" w:rsidRPr="00D1177C" w14:paraId="32614334" w14:textId="77777777" w:rsidTr="00F743E8">
        <w:trPr>
          <w:trHeight w:val="740"/>
          <w:jc w:val="center"/>
        </w:trPr>
        <w:tc>
          <w:tcPr>
            <w:tcW w:w="10800" w:type="dxa"/>
            <w:gridSpan w:val="6"/>
          </w:tcPr>
          <w:p w14:paraId="18E98D85" w14:textId="42AA0B6A" w:rsidR="00DC504C" w:rsidRPr="00F743E8" w:rsidRDefault="00636ED2" w:rsidP="00F743E8">
            <w:pPr>
              <w:spacing w:before="40" w:after="40"/>
              <w:rPr>
                <w:b/>
                <w:sz w:val="24"/>
                <w:szCs w:val="22"/>
              </w:rPr>
            </w:pPr>
            <w:r w:rsidRPr="00636ED2">
              <w:rPr>
                <w:b/>
                <w:sz w:val="24"/>
                <w:szCs w:val="22"/>
              </w:rPr>
              <w:t>AFFIRMATION</w:t>
            </w:r>
          </w:p>
          <w:p w14:paraId="7E6CE384" w14:textId="0F722A56" w:rsidR="00DC504C" w:rsidRPr="009E4AFC" w:rsidRDefault="00DC504C" w:rsidP="00F743E8">
            <w:pPr>
              <w:contextualSpacing/>
              <w:jc w:val="both"/>
              <w:rPr>
                <w:sz w:val="8"/>
                <w:szCs w:val="8"/>
              </w:rPr>
            </w:pPr>
            <w:r w:rsidRPr="00AC19EC">
              <w:rPr>
                <w:szCs w:val="20"/>
              </w:rPr>
              <w:t>I affirm that all statements made in this US</w:t>
            </w:r>
            <w:r>
              <w:rPr>
                <w:szCs w:val="20"/>
              </w:rPr>
              <w:t xml:space="preserve">-Taiwan Export </w:t>
            </w:r>
            <w:r w:rsidRPr="007D2D26">
              <w:rPr>
                <w:szCs w:val="20"/>
              </w:rPr>
              <w:t>Arrangement Affirmation are true and correct. I agree to provide further information as required by QCS and authorized representatives of the USDA NOP.</w:t>
            </w:r>
            <w:r w:rsidR="007D2D26" w:rsidRPr="007D2D26">
              <w:rPr>
                <w:sz w:val="8"/>
                <w:szCs w:val="8"/>
              </w:rPr>
              <w:t xml:space="preserve"> </w:t>
            </w:r>
          </w:p>
        </w:tc>
      </w:tr>
      <w:tr w:rsidR="00DC504C" w:rsidRPr="00B36244" w14:paraId="55E9BD0D" w14:textId="77777777" w:rsidTr="00F743E8">
        <w:tblPrEx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4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E13F" w14:textId="77777777" w:rsidR="00DC504C" w:rsidRPr="00DE7888" w:rsidRDefault="00DC504C" w:rsidP="00DC504C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________________________</w:t>
            </w:r>
          </w:p>
          <w:p w14:paraId="59C20C38" w14:textId="65014500" w:rsidR="00DC504C" w:rsidRPr="00B36244" w:rsidRDefault="00DC504C" w:rsidP="00DC504C">
            <w:pPr>
              <w:contextualSpacing/>
              <w:rPr>
                <w:rFonts w:cs="Arial"/>
                <w:szCs w:val="20"/>
              </w:rPr>
            </w:pPr>
            <w:r w:rsidRPr="00AC19EC">
              <w:rPr>
                <w:rFonts w:cs="Arial"/>
                <w:szCs w:val="20"/>
              </w:rPr>
              <w:t>Signatur</w:t>
            </w:r>
            <w:r>
              <w:rPr>
                <w:rFonts w:cs="Arial"/>
                <w:szCs w:val="20"/>
              </w:rPr>
              <w:t>e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7C15A" w14:textId="77777777" w:rsidR="00DC504C" w:rsidRPr="00DE7888" w:rsidRDefault="00DC504C" w:rsidP="00DC504C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________________________</w:t>
            </w:r>
          </w:p>
          <w:p w14:paraId="09317E67" w14:textId="7A4025F8" w:rsidR="00DC504C" w:rsidRPr="00B36244" w:rsidRDefault="00DC504C" w:rsidP="00DC504C">
            <w:pPr>
              <w:rPr>
                <w:rFonts w:cs="Arial"/>
                <w:szCs w:val="20"/>
              </w:rPr>
            </w:pPr>
            <w:r>
              <w:rPr>
                <w:szCs w:val="20"/>
              </w:rPr>
              <w:t>Title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0D6296" w14:textId="77777777" w:rsidR="00DC504C" w:rsidRPr="00DE7888" w:rsidRDefault="00DC504C" w:rsidP="00DC504C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  <w:r w:rsidRPr="00DE7888">
              <w:rPr>
                <w:rFonts w:cs="Arial"/>
                <w:szCs w:val="20"/>
                <w:u w:val="single"/>
              </w:rPr>
              <w:t>___________</w:t>
            </w:r>
            <w:r>
              <w:rPr>
                <w:rFonts w:cs="Arial"/>
                <w:szCs w:val="20"/>
                <w:u w:val="single"/>
              </w:rPr>
              <w:t>__</w:t>
            </w:r>
          </w:p>
          <w:p w14:paraId="2A8BF2AE" w14:textId="77777777" w:rsidR="00DC504C" w:rsidRPr="00B36244" w:rsidRDefault="00DC504C" w:rsidP="00DC504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Date</w:t>
            </w:r>
          </w:p>
        </w:tc>
      </w:tr>
      <w:bookmarkEnd w:id="0"/>
    </w:tbl>
    <w:p w14:paraId="113DEAF4" w14:textId="77777777" w:rsidR="00A804F3" w:rsidRPr="008F4BC5" w:rsidRDefault="00A804F3" w:rsidP="00A804F3">
      <w:pPr>
        <w:rPr>
          <w:vanish/>
        </w:rPr>
      </w:pPr>
    </w:p>
    <w:sectPr w:rsidR="00A804F3" w:rsidRPr="008F4BC5" w:rsidSect="00F743E8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EC91" w14:textId="77777777" w:rsidR="005516D7" w:rsidRDefault="005516D7" w:rsidP="00A31CA0">
      <w:r>
        <w:separator/>
      </w:r>
    </w:p>
  </w:endnote>
  <w:endnote w:type="continuationSeparator" w:id="0">
    <w:p w14:paraId="06CD3CC5" w14:textId="77777777" w:rsidR="005516D7" w:rsidRDefault="005516D7" w:rsidP="00A31CA0">
      <w:r>
        <w:continuationSeparator/>
      </w:r>
    </w:p>
  </w:endnote>
  <w:endnote w:type="continuationNotice" w:id="1">
    <w:p w14:paraId="5DAA4FE9" w14:textId="77777777" w:rsidR="005516D7" w:rsidRDefault="0055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2165E022" w:rsidR="007F63B5" w:rsidRPr="00F743E8" w:rsidRDefault="007F63B5" w:rsidP="00F743E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F743E8">
      <w:rPr>
        <w:rFonts w:ascii="Garamond" w:hAnsi="Garamond"/>
        <w:sz w:val="20"/>
        <w:szCs w:val="20"/>
      </w:rPr>
      <w:t>1C3B</w:t>
    </w:r>
    <w:r w:rsidR="007D2D26">
      <w:rPr>
        <w:rFonts w:ascii="Garamond" w:hAnsi="Garamond"/>
        <w:sz w:val="20"/>
        <w:szCs w:val="20"/>
      </w:rPr>
      <w:t>1</w:t>
    </w:r>
    <w:r w:rsidR="00636ED2">
      <w:rPr>
        <w:rFonts w:ascii="Garamond" w:hAnsi="Garamond"/>
        <w:sz w:val="20"/>
        <w:szCs w:val="20"/>
      </w:rPr>
      <w:t>6</w:t>
    </w:r>
    <w:r w:rsidRPr="00F743E8">
      <w:rPr>
        <w:rFonts w:ascii="Garamond" w:hAnsi="Garamond"/>
        <w:sz w:val="20"/>
        <w:szCs w:val="20"/>
      </w:rPr>
      <w:t>, V</w:t>
    </w:r>
    <w:r w:rsidR="00636ED2">
      <w:rPr>
        <w:rFonts w:ascii="Garamond" w:hAnsi="Garamond"/>
        <w:sz w:val="20"/>
        <w:szCs w:val="20"/>
      </w:rPr>
      <w:t>4</w:t>
    </w:r>
    <w:r w:rsidR="0099000F" w:rsidRPr="00F743E8">
      <w:rPr>
        <w:rFonts w:ascii="Garamond" w:hAnsi="Garamond"/>
        <w:sz w:val="20"/>
        <w:szCs w:val="20"/>
      </w:rPr>
      <w:t xml:space="preserve">, </w:t>
    </w:r>
    <w:r w:rsidR="00636ED2">
      <w:rPr>
        <w:rFonts w:ascii="Garamond" w:hAnsi="Garamond"/>
        <w:sz w:val="20"/>
        <w:szCs w:val="20"/>
      </w:rPr>
      <w:t>10/01/2023</w:t>
    </w:r>
    <w:r w:rsidR="00F301DF">
      <w:rPr>
        <w:rFonts w:ascii="Garamond" w:hAnsi="Garamond"/>
        <w:sz w:val="20"/>
        <w:szCs w:val="20"/>
      </w:rPr>
      <w:t xml:space="preserve"> </w:t>
    </w:r>
    <w:r w:rsidR="00636ED2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7D2D26">
      <w:rPr>
        <w:rFonts w:ascii="Garamond" w:hAnsi="Garamond"/>
        <w:sz w:val="20"/>
        <w:szCs w:val="20"/>
      </w:rPr>
      <w:tab/>
    </w:r>
    <w:r w:rsidR="007D2D26">
      <w:rPr>
        <w:rFonts w:ascii="Garamond" w:hAnsi="Garamond"/>
        <w:sz w:val="20"/>
        <w:szCs w:val="20"/>
      </w:rPr>
      <w:tab/>
    </w:r>
    <w:r w:rsidR="007D2D26">
      <w:rPr>
        <w:rFonts w:ascii="Garamond" w:hAnsi="Garamond"/>
        <w:sz w:val="20"/>
        <w:szCs w:val="20"/>
      </w:rPr>
      <w:tab/>
    </w:r>
    <w:r w:rsidR="007D2D26">
      <w:rPr>
        <w:rFonts w:ascii="Garamond" w:hAnsi="Garamond"/>
        <w:sz w:val="20"/>
        <w:szCs w:val="20"/>
      </w:rPr>
      <w:tab/>
    </w:r>
    <w:r w:rsidRPr="00F743E8">
      <w:rPr>
        <w:rFonts w:ascii="Garamond" w:hAnsi="Garamond"/>
        <w:sz w:val="20"/>
        <w:szCs w:val="20"/>
      </w:rPr>
      <w:t xml:space="preserve">Page </w:t>
    </w:r>
    <w:r w:rsidRPr="00F743E8">
      <w:rPr>
        <w:rFonts w:ascii="Garamond" w:hAnsi="Garamond"/>
        <w:b/>
        <w:sz w:val="20"/>
        <w:szCs w:val="20"/>
      </w:rPr>
      <w:fldChar w:fldCharType="begin"/>
    </w:r>
    <w:r w:rsidRPr="00F743E8">
      <w:rPr>
        <w:rFonts w:ascii="Garamond" w:hAnsi="Garamond"/>
        <w:b/>
        <w:sz w:val="20"/>
        <w:szCs w:val="20"/>
      </w:rPr>
      <w:instrText xml:space="preserve"> PAGE </w:instrText>
    </w:r>
    <w:r w:rsidRPr="00F743E8">
      <w:rPr>
        <w:rFonts w:ascii="Garamond" w:hAnsi="Garamond"/>
        <w:b/>
        <w:sz w:val="20"/>
        <w:szCs w:val="20"/>
      </w:rPr>
      <w:fldChar w:fldCharType="separate"/>
    </w:r>
    <w:r w:rsidR="00E776B2" w:rsidRPr="00F743E8">
      <w:rPr>
        <w:rFonts w:ascii="Garamond" w:hAnsi="Garamond"/>
        <w:b/>
        <w:noProof/>
        <w:sz w:val="20"/>
        <w:szCs w:val="20"/>
      </w:rPr>
      <w:t>1</w:t>
    </w:r>
    <w:r w:rsidRPr="00F743E8">
      <w:rPr>
        <w:rFonts w:ascii="Garamond" w:hAnsi="Garamond"/>
        <w:b/>
        <w:sz w:val="20"/>
        <w:szCs w:val="20"/>
      </w:rPr>
      <w:fldChar w:fldCharType="end"/>
    </w:r>
    <w:r w:rsidRPr="00F743E8">
      <w:rPr>
        <w:rFonts w:ascii="Garamond" w:hAnsi="Garamond"/>
        <w:sz w:val="20"/>
        <w:szCs w:val="20"/>
      </w:rPr>
      <w:t xml:space="preserve"> of </w:t>
    </w:r>
    <w:r w:rsidRPr="00F743E8">
      <w:rPr>
        <w:rFonts w:ascii="Garamond" w:hAnsi="Garamond"/>
        <w:b/>
        <w:sz w:val="20"/>
        <w:szCs w:val="20"/>
      </w:rPr>
      <w:fldChar w:fldCharType="begin"/>
    </w:r>
    <w:r w:rsidRPr="00F743E8">
      <w:rPr>
        <w:rFonts w:ascii="Garamond" w:hAnsi="Garamond"/>
        <w:b/>
        <w:sz w:val="20"/>
        <w:szCs w:val="20"/>
      </w:rPr>
      <w:instrText xml:space="preserve"> NUMPAGES  </w:instrText>
    </w:r>
    <w:r w:rsidRPr="00F743E8">
      <w:rPr>
        <w:rFonts w:ascii="Garamond" w:hAnsi="Garamond"/>
        <w:b/>
        <w:sz w:val="20"/>
        <w:szCs w:val="20"/>
      </w:rPr>
      <w:fldChar w:fldCharType="separate"/>
    </w:r>
    <w:r w:rsidR="00E776B2" w:rsidRPr="00F743E8">
      <w:rPr>
        <w:rFonts w:ascii="Garamond" w:hAnsi="Garamond"/>
        <w:b/>
        <w:noProof/>
        <w:sz w:val="20"/>
        <w:szCs w:val="20"/>
      </w:rPr>
      <w:t>1</w:t>
    </w:r>
    <w:r w:rsidRPr="00F743E8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A91D" w14:textId="77777777" w:rsidR="005516D7" w:rsidRDefault="005516D7" w:rsidP="00A31CA0">
      <w:r>
        <w:separator/>
      </w:r>
    </w:p>
  </w:footnote>
  <w:footnote w:type="continuationSeparator" w:id="0">
    <w:p w14:paraId="735DB476" w14:textId="77777777" w:rsidR="005516D7" w:rsidRDefault="005516D7" w:rsidP="00A31CA0">
      <w:r>
        <w:continuationSeparator/>
      </w:r>
    </w:p>
  </w:footnote>
  <w:footnote w:type="continuationNotice" w:id="1">
    <w:p w14:paraId="0F6C44E5" w14:textId="77777777" w:rsidR="005516D7" w:rsidRDefault="0055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6AF3B9F5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5" name="Picture 5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D66268"/>
    <w:multiLevelType w:val="hybridMultilevel"/>
    <w:tmpl w:val="219257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8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5"/>
  </w:num>
  <w:num w:numId="19" w16cid:durableId="1611861419">
    <w:abstractNumId w:val="62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3"/>
  </w:num>
  <w:num w:numId="25" w16cid:durableId="1050685125">
    <w:abstractNumId w:val="47"/>
  </w:num>
  <w:num w:numId="26" w16cid:durableId="1228301367">
    <w:abstractNumId w:val="61"/>
  </w:num>
  <w:num w:numId="27" w16cid:durableId="582229247">
    <w:abstractNumId w:val="26"/>
  </w:num>
  <w:num w:numId="28" w16cid:durableId="51924158">
    <w:abstractNumId w:val="34"/>
  </w:num>
  <w:num w:numId="29" w16cid:durableId="1785927945">
    <w:abstractNumId w:val="21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29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7"/>
  </w:num>
  <w:num w:numId="40" w16cid:durableId="1734505849">
    <w:abstractNumId w:val="65"/>
  </w:num>
  <w:num w:numId="41" w16cid:durableId="82605156">
    <w:abstractNumId w:val="31"/>
  </w:num>
  <w:num w:numId="42" w16cid:durableId="1839727872">
    <w:abstractNumId w:val="59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0"/>
  </w:num>
  <w:num w:numId="58" w16cid:durableId="1280912482">
    <w:abstractNumId w:val="48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4"/>
  </w:num>
  <w:num w:numId="63" w16cid:durableId="1944412701">
    <w:abstractNumId w:val="60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7"/>
  </w:num>
  <w:num w:numId="72" w16cid:durableId="1040208504">
    <w:abstractNumId w:val="3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FvrZZN4BXhWKT6tPAcabznI0lm42AwxjON+zgZ2lBea7O6GQj9BLTXkY60ZlRMj4umGgZgE+Tv9o6f050rp0xQ==" w:salt="e6pXm1nLqUcpVstIFDVuR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884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271C4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36ED2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2D26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2AE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215E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6E77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4C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7506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54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AAC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1DF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0503"/>
    <w:rsid w:val="00F717A6"/>
    <w:rsid w:val="00F724C1"/>
    <w:rsid w:val="00F743E8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F19462CA-BDE0-4EC1-9FB6-D6F95CB0DCC3}"/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1677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2023-10-02T13:59:00Z</dcterms:created>
  <dcterms:modified xsi:type="dcterms:W3CDTF">2023-10-02T13:59:00Z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