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538"/>
        <w:gridCol w:w="1164"/>
        <w:gridCol w:w="2619"/>
        <w:gridCol w:w="176"/>
        <w:gridCol w:w="2796"/>
      </w:tblGrid>
      <w:tr w:rsidR="009279D7" w:rsidRPr="007A7B6F" w14:paraId="110C38F9" w14:textId="77777777" w:rsidTr="0013645B">
        <w:trPr>
          <w:trHeight w:val="432"/>
          <w:tblHeader/>
          <w:jc w:val="center"/>
        </w:trPr>
        <w:tc>
          <w:tcPr>
            <w:tcW w:w="10807" w:type="dxa"/>
            <w:gridSpan w:val="6"/>
            <w:tcBorders>
              <w:bottom w:val="nil"/>
            </w:tcBorders>
            <w:vAlign w:val="center"/>
          </w:tcPr>
          <w:p w14:paraId="3140766E" w14:textId="20CF6CE5" w:rsidR="009279D7" w:rsidRPr="007A7B6F" w:rsidRDefault="009F43F4" w:rsidP="009279D7">
            <w:pPr>
              <w:pStyle w:val="Heading1"/>
              <w:spacing w:before="0"/>
              <w:rPr>
                <w:sz w:val="28"/>
                <w:szCs w:val="24"/>
                <w:lang w:val="es-419"/>
              </w:rPr>
            </w:pPr>
            <w:bookmarkStart w:id="0" w:name="_Toc522790328"/>
            <w:bookmarkStart w:id="1" w:name="_Toc90981372"/>
            <w:bookmarkStart w:id="2" w:name="_Toc93492079"/>
            <w:bookmarkStart w:id="3" w:name="_Toc114213636"/>
            <w:r w:rsidRPr="007A7B6F">
              <w:rPr>
                <w:sz w:val="28"/>
                <w:szCs w:val="24"/>
                <w:lang w:val="es-419"/>
              </w:rPr>
              <w:t>PPO</w:t>
            </w:r>
            <w:r w:rsidR="009279D7" w:rsidRPr="007A7B6F">
              <w:rPr>
                <w:sz w:val="28"/>
                <w:szCs w:val="24"/>
                <w:lang w:val="es-419"/>
              </w:rPr>
              <w:t xml:space="preserve"> </w:t>
            </w:r>
            <w:r w:rsidR="00F15F26" w:rsidRPr="007A7B6F">
              <w:rPr>
                <w:sz w:val="28"/>
                <w:szCs w:val="24"/>
                <w:lang w:val="es-419"/>
              </w:rPr>
              <w:t>6</w:t>
            </w:r>
            <w:r w:rsidR="009279D7" w:rsidRPr="007A7B6F">
              <w:rPr>
                <w:sz w:val="28"/>
                <w:szCs w:val="24"/>
                <w:lang w:val="es-419"/>
              </w:rPr>
              <w:t xml:space="preserve">: </w:t>
            </w:r>
            <w:r w:rsidR="00EA50E2" w:rsidRPr="007A7B6F">
              <w:rPr>
                <w:sz w:val="28"/>
                <w:szCs w:val="24"/>
                <w:lang w:val="es-419"/>
              </w:rPr>
              <w:t>Acuerdo de equivalencia orgánica entre los Estados Unidos y Canadá</w:t>
            </w:r>
            <w:bookmarkEnd w:id="0"/>
            <w:bookmarkEnd w:id="1"/>
            <w:bookmarkEnd w:id="2"/>
            <w:bookmarkEnd w:id="3"/>
          </w:p>
        </w:tc>
      </w:tr>
      <w:tr w:rsidR="0013645B" w:rsidRPr="007A7B6F" w14:paraId="656B0498" w14:textId="77777777" w:rsidTr="0013645B">
        <w:trPr>
          <w:trHeight w:val="467"/>
          <w:jc w:val="center"/>
        </w:trPr>
        <w:tc>
          <w:tcPr>
            <w:tcW w:w="10807" w:type="dxa"/>
            <w:gridSpan w:val="6"/>
          </w:tcPr>
          <w:p w14:paraId="1A951C4A" w14:textId="69C37611" w:rsidR="0013645B" w:rsidRPr="007A7B6F" w:rsidRDefault="0013645B" w:rsidP="0013645B">
            <w:pPr>
              <w:spacing w:before="40" w:after="40" w:line="240" w:lineRule="auto"/>
              <w:rPr>
                <w:sz w:val="24"/>
                <w:szCs w:val="24"/>
                <w:lang w:val="es-419"/>
              </w:rPr>
            </w:pPr>
            <w:r w:rsidRPr="007A7B6F">
              <w:rPr>
                <w:b/>
                <w:sz w:val="24"/>
                <w:szCs w:val="24"/>
                <w:lang w:val="es-419"/>
              </w:rPr>
              <w:t>Complete esta sección si se encuentra fuera de Canadá y planea exportar productos orgánicos certificados bajo NOP-USDA a Canadá</w:t>
            </w:r>
            <w:r w:rsidRPr="007A7B6F">
              <w:rPr>
                <w:rStyle w:val="OPModuleTitleChar32"/>
                <w:sz w:val="24"/>
                <w:szCs w:val="24"/>
                <w:lang w:val="es-419"/>
              </w:rPr>
              <w:t>.</w:t>
            </w:r>
            <w:r w:rsidRPr="007A7B6F">
              <w:rPr>
                <w:sz w:val="24"/>
                <w:szCs w:val="24"/>
                <w:lang w:val="es-419"/>
              </w:rPr>
              <w:t xml:space="preserve"> Siga este enlace para obtener más información sobre el </w:t>
            </w:r>
            <w:hyperlink r:id="rId12" w:history="1">
              <w:r w:rsidRPr="007A7B6F">
                <w:rPr>
                  <w:rStyle w:val="Hyperlink"/>
                  <w:sz w:val="24"/>
                  <w:szCs w:val="24"/>
                  <w:lang w:val="es-419"/>
                </w:rPr>
                <w:t xml:space="preserve">acuerdo de equivalencia orgánica entre </w:t>
              </w:r>
              <w:proofErr w:type="gramStart"/>
              <w:r w:rsidRPr="007A7B6F">
                <w:rPr>
                  <w:rStyle w:val="Hyperlink"/>
                  <w:sz w:val="24"/>
                  <w:szCs w:val="24"/>
                  <w:lang w:val="es-419"/>
                </w:rPr>
                <w:t>EEUU</w:t>
              </w:r>
              <w:proofErr w:type="gramEnd"/>
              <w:r w:rsidRPr="007A7B6F">
                <w:rPr>
                  <w:rStyle w:val="Hyperlink"/>
                  <w:sz w:val="24"/>
                  <w:szCs w:val="24"/>
                  <w:lang w:val="es-419"/>
                </w:rPr>
                <w:t xml:space="preserve"> y Canadá (inglés)</w:t>
              </w:r>
            </w:hyperlink>
            <w:r w:rsidRPr="007A7B6F">
              <w:rPr>
                <w:sz w:val="24"/>
                <w:szCs w:val="24"/>
                <w:lang w:val="es-419"/>
              </w:rPr>
              <w:t>.</w:t>
            </w:r>
          </w:p>
        </w:tc>
      </w:tr>
      <w:tr w:rsidR="0032229B" w:rsidRPr="007A7B6F" w14:paraId="323371EC" w14:textId="77777777" w:rsidTr="0013645B">
        <w:trPr>
          <w:trHeight w:val="422"/>
          <w:jc w:val="center"/>
        </w:trPr>
        <w:tc>
          <w:tcPr>
            <w:tcW w:w="10807" w:type="dxa"/>
            <w:gridSpan w:val="6"/>
          </w:tcPr>
          <w:p w14:paraId="56591048" w14:textId="77777777" w:rsidR="0032229B" w:rsidRPr="007A7B6F" w:rsidRDefault="0032229B" w:rsidP="0032229B">
            <w:pPr>
              <w:numPr>
                <w:ilvl w:val="0"/>
                <w:numId w:val="59"/>
              </w:numPr>
              <w:spacing w:before="40" w:after="40" w:line="240" w:lineRule="auto"/>
              <w:ind w:left="360"/>
              <w:rPr>
                <w:b/>
                <w:sz w:val="24"/>
                <w:szCs w:val="24"/>
                <w:lang w:val="es-419"/>
              </w:rPr>
            </w:pPr>
            <w:r w:rsidRPr="007A7B6F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61987E55" w14:textId="31D28395" w:rsidR="0032229B" w:rsidRPr="007A7B6F" w:rsidRDefault="0032229B" w:rsidP="0032229B">
            <w:pPr>
              <w:pStyle w:val="ListParagraph"/>
              <w:numPr>
                <w:ilvl w:val="0"/>
                <w:numId w:val="57"/>
              </w:numPr>
              <w:spacing w:after="40"/>
              <w:ind w:left="360"/>
              <w:rPr>
                <w:rFonts w:ascii="Arial Narrow" w:hAnsi="Arial Narrow"/>
                <w:lang w:val="es-419"/>
              </w:rPr>
            </w:pPr>
            <w:r w:rsidRPr="007A7B6F">
              <w:rPr>
                <w:rFonts w:ascii="Arial Narrow" w:hAnsi="Arial Narrow"/>
                <w:sz w:val="22"/>
                <w:lang w:val="es-419"/>
              </w:rPr>
              <w:t>Enumere todos los productos orgánicos que desea exportar a Canadá</w:t>
            </w:r>
            <w:r w:rsidRPr="007A7B6F">
              <w:rPr>
                <w:rFonts w:ascii="Arial Narrow" w:hAnsi="Arial Narrow" w:cs="Arial"/>
                <w:sz w:val="22"/>
                <w:lang w:val="es-419"/>
              </w:rPr>
              <w:t>:</w:t>
            </w:r>
          </w:p>
        </w:tc>
      </w:tr>
      <w:tr w:rsidR="00797F7A" w:rsidRPr="007A7B6F" w14:paraId="551BE1DF" w14:textId="77777777" w:rsidTr="001364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7AA64BEA" w14:textId="409F7095" w:rsidR="00797F7A" w:rsidRPr="007A7B6F" w:rsidRDefault="00797F7A" w:rsidP="00797F7A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lang w:val="es-419"/>
              </w:rPr>
              <w:t>Nombre del producto</w:t>
            </w:r>
          </w:p>
        </w:tc>
        <w:tc>
          <w:tcPr>
            <w:tcW w:w="2702" w:type="dxa"/>
            <w:gridSpan w:val="2"/>
          </w:tcPr>
          <w:p w14:paraId="58BB4066" w14:textId="338EB8DE" w:rsidR="00797F7A" w:rsidRPr="007A7B6F" w:rsidRDefault="00797F7A" w:rsidP="00797F7A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lang w:val="es-419"/>
              </w:rPr>
              <w:t>Marca</w:t>
            </w:r>
          </w:p>
        </w:tc>
        <w:tc>
          <w:tcPr>
            <w:tcW w:w="2795" w:type="dxa"/>
            <w:gridSpan w:val="2"/>
          </w:tcPr>
          <w:p w14:paraId="22A27494" w14:textId="74D62418" w:rsidR="00797F7A" w:rsidRPr="007A7B6F" w:rsidRDefault="00797F7A" w:rsidP="00797F7A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7A7B6F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796" w:type="dxa"/>
          </w:tcPr>
          <w:p w14:paraId="4D5F1E58" w14:textId="18919F12" w:rsidR="00797F7A" w:rsidRPr="007A7B6F" w:rsidRDefault="00797F7A" w:rsidP="00797F7A">
            <w:pPr>
              <w:spacing w:after="0"/>
              <w:rPr>
                <w:b/>
                <w:lang w:val="es-419"/>
              </w:rPr>
            </w:pPr>
            <w:r w:rsidRPr="007A7B6F">
              <w:rPr>
                <w:b/>
                <w:lang w:val="es-419"/>
              </w:rPr>
              <w:t>Etiqueta(s) utilizada(s) en productos destinados para exportación</w:t>
            </w:r>
          </w:p>
        </w:tc>
      </w:tr>
      <w:tr w:rsidR="006E4937" w:rsidRPr="007A7B6F" w14:paraId="1FBA5F0C" w14:textId="77777777" w:rsidTr="001364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29B501ED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2017B9BD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gridSpan w:val="2"/>
          </w:tcPr>
          <w:p w14:paraId="493D5CEE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</w:tcPr>
          <w:p w14:paraId="5222E50F" w14:textId="04E23B0D" w:rsidR="006E4937" w:rsidRPr="007A7B6F" w:rsidRDefault="006E4937" w:rsidP="006E4937">
            <w:pPr>
              <w:spacing w:after="0"/>
              <w:rPr>
                <w:b/>
                <w:lang w:val="es-419"/>
              </w:rPr>
            </w:pP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Minorista   </w:t>
            </w: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No minorista</w:t>
            </w:r>
          </w:p>
        </w:tc>
      </w:tr>
      <w:tr w:rsidR="006E4937" w:rsidRPr="007A7B6F" w14:paraId="2A565878" w14:textId="77777777" w:rsidTr="001364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4BDD06BB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795816B0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gridSpan w:val="2"/>
          </w:tcPr>
          <w:p w14:paraId="436B4736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</w:tcPr>
          <w:p w14:paraId="0597C467" w14:textId="796897A8" w:rsidR="006E4937" w:rsidRPr="007A7B6F" w:rsidRDefault="006E4937" w:rsidP="006E4937">
            <w:pPr>
              <w:spacing w:after="0"/>
              <w:rPr>
                <w:b/>
                <w:lang w:val="es-419"/>
              </w:rPr>
            </w:pP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Minorista   </w:t>
            </w: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No minorista</w:t>
            </w:r>
          </w:p>
        </w:tc>
      </w:tr>
      <w:tr w:rsidR="006E4937" w:rsidRPr="007A7B6F" w14:paraId="1C24100C" w14:textId="77777777" w:rsidTr="001364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4D8CBE26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2B678761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gridSpan w:val="2"/>
          </w:tcPr>
          <w:p w14:paraId="3DC16A55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</w:tcPr>
          <w:p w14:paraId="40190D67" w14:textId="55F6BAA5" w:rsidR="006E4937" w:rsidRPr="007A7B6F" w:rsidRDefault="006E4937" w:rsidP="006E4937">
            <w:pPr>
              <w:spacing w:after="0"/>
              <w:rPr>
                <w:b/>
                <w:lang w:val="es-419"/>
              </w:rPr>
            </w:pP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Minorista   </w:t>
            </w: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No minorista</w:t>
            </w:r>
          </w:p>
        </w:tc>
      </w:tr>
      <w:tr w:rsidR="006E4937" w:rsidRPr="007A7B6F" w14:paraId="30B69AE4" w14:textId="77777777" w:rsidTr="0013645B">
        <w:tblPrEx>
          <w:tblLook w:val="04A0" w:firstRow="1" w:lastRow="0" w:firstColumn="1" w:lastColumn="0" w:noHBand="0" w:noVBand="1"/>
        </w:tblPrEx>
        <w:trPr>
          <w:trHeight w:val="144"/>
          <w:jc w:val="center"/>
        </w:trPr>
        <w:tc>
          <w:tcPr>
            <w:tcW w:w="2514" w:type="dxa"/>
          </w:tcPr>
          <w:p w14:paraId="2E8857DB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02" w:type="dxa"/>
            <w:gridSpan w:val="2"/>
          </w:tcPr>
          <w:p w14:paraId="3F9F2894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5" w:type="dxa"/>
            <w:gridSpan w:val="2"/>
          </w:tcPr>
          <w:p w14:paraId="57E47C32" w14:textId="77777777" w:rsidR="006E4937" w:rsidRPr="007A7B6F" w:rsidRDefault="006E4937" w:rsidP="006E4937">
            <w:pPr>
              <w:pStyle w:val="CommentText"/>
              <w:rPr>
                <w:b/>
                <w:lang w:val="es-419"/>
              </w:rPr>
            </w:pPr>
            <w:r w:rsidRPr="007A7B6F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lang w:val="es-419"/>
              </w:rPr>
            </w:r>
            <w:r w:rsidRPr="007A7B6F">
              <w:rPr>
                <w:rFonts w:ascii="Garamond" w:hAnsi="Garamond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t> </w:t>
            </w:r>
            <w:r w:rsidRPr="007A7B6F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796" w:type="dxa"/>
          </w:tcPr>
          <w:p w14:paraId="737D8079" w14:textId="7BFA29CB" w:rsidR="006E4937" w:rsidRPr="007A7B6F" w:rsidRDefault="006E4937" w:rsidP="006E4937">
            <w:pPr>
              <w:spacing w:after="0"/>
              <w:rPr>
                <w:b/>
                <w:lang w:val="es-419"/>
              </w:rPr>
            </w:pP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Minorista   </w:t>
            </w:r>
            <w:r w:rsidRPr="007A7B6F">
              <w:rPr>
                <w:szCs w:val="20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Cs w:val="20"/>
                <w:lang w:val="es-419"/>
              </w:rPr>
              <w:instrText xml:space="preserve"> FORMCHECKBOX </w:instrText>
            </w:r>
            <w:r w:rsidRPr="007A7B6F">
              <w:rPr>
                <w:szCs w:val="20"/>
                <w:lang w:val="es-419"/>
              </w:rPr>
            </w:r>
            <w:r w:rsidRPr="007A7B6F">
              <w:rPr>
                <w:szCs w:val="20"/>
                <w:lang w:val="es-419"/>
              </w:rPr>
              <w:fldChar w:fldCharType="separate"/>
            </w:r>
            <w:r w:rsidRPr="007A7B6F">
              <w:rPr>
                <w:szCs w:val="20"/>
                <w:lang w:val="es-419"/>
              </w:rPr>
              <w:fldChar w:fldCharType="end"/>
            </w:r>
            <w:r w:rsidRPr="007A7B6F">
              <w:rPr>
                <w:szCs w:val="20"/>
                <w:lang w:val="es-419"/>
              </w:rPr>
              <w:t xml:space="preserve"> No minorista</w:t>
            </w:r>
          </w:p>
        </w:tc>
      </w:tr>
      <w:tr w:rsidR="009279D7" w:rsidRPr="007A7B6F" w14:paraId="6BE0C469" w14:textId="77777777" w:rsidTr="0013645B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6860FD42" w14:textId="79758266" w:rsidR="009279D7" w:rsidRPr="007A7B6F" w:rsidRDefault="00095EE7" w:rsidP="00C5213C">
            <w:pPr>
              <w:numPr>
                <w:ilvl w:val="0"/>
                <w:numId w:val="57"/>
              </w:numPr>
              <w:spacing w:before="40" w:after="40" w:line="240" w:lineRule="auto"/>
              <w:ind w:left="360"/>
              <w:rPr>
                <w:rFonts w:ascii="Arial" w:hAnsi="Arial"/>
                <w:lang w:val="es-419"/>
              </w:rPr>
            </w:pPr>
            <w:r w:rsidRPr="007A7B6F">
              <w:rPr>
                <w:rFonts w:cs="Comic Sans MS"/>
                <w:color w:val="000000"/>
                <w:sz w:val="22"/>
                <w:lang w:val="es-419"/>
              </w:rPr>
              <w:t xml:space="preserve">Proporcione documentación, emitida por el certificador de cada proveedor de ingredientes, de que todos los ingredientes utilizados en cada producto para la exportación a Canadá cumplen con los términos del acuerdo entre Estados Unidos y Canadá.   </w:t>
            </w:r>
            <w:r w:rsidRPr="007A7B6F">
              <w:rPr>
                <w:rFonts w:cs="Arial"/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Pr="007A7B6F">
              <w:rPr>
                <w:rFonts w:cs="Arial"/>
                <w:sz w:val="22"/>
                <w:lang w:val="es-419"/>
              </w:rPr>
            </w:r>
            <w:r w:rsidRPr="007A7B6F">
              <w:rPr>
                <w:rFonts w:cs="Arial"/>
                <w:sz w:val="22"/>
                <w:lang w:val="es-419"/>
              </w:rPr>
              <w:fldChar w:fldCharType="separate"/>
            </w:r>
            <w:r w:rsidRPr="007A7B6F">
              <w:rPr>
                <w:rFonts w:cs="Arial"/>
                <w:sz w:val="22"/>
                <w:lang w:val="es-419"/>
              </w:rPr>
              <w:fldChar w:fldCharType="end"/>
            </w:r>
            <w:r w:rsidRPr="007A7B6F">
              <w:rPr>
                <w:sz w:val="22"/>
                <w:lang w:val="es-419"/>
              </w:rPr>
              <w:t xml:space="preserve"> </w:t>
            </w:r>
            <w:r w:rsidRPr="007A7B6F">
              <w:rPr>
                <w:rFonts w:cs="Arial"/>
                <w:b/>
                <w:bCs/>
                <w:sz w:val="22"/>
                <w:lang w:val="es-419"/>
              </w:rPr>
              <w:t>Adjunto</w:t>
            </w:r>
          </w:p>
        </w:tc>
      </w:tr>
      <w:tr w:rsidR="00F65DA6" w:rsidRPr="007A7B6F" w14:paraId="4EB07963" w14:textId="77777777" w:rsidTr="0013645B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6D279ED8" w14:textId="77777777" w:rsidR="00F65DA6" w:rsidRPr="007A7B6F" w:rsidRDefault="00F65DA6" w:rsidP="00F65DA6">
            <w:pPr>
              <w:pStyle w:val="ListParagraph"/>
              <w:numPr>
                <w:ilvl w:val="0"/>
                <w:numId w:val="59"/>
              </w:numPr>
              <w:spacing w:before="40" w:after="40"/>
              <w:ind w:left="360"/>
              <w:rPr>
                <w:rFonts w:ascii="Arial Narrow" w:hAnsi="Arial Narrow"/>
                <w:b/>
                <w:lang w:val="es-419"/>
              </w:rPr>
            </w:pPr>
            <w:r w:rsidRPr="007A7B6F">
              <w:rPr>
                <w:rFonts w:ascii="Arial Narrow" w:hAnsi="Arial Narrow"/>
                <w:b/>
                <w:lang w:val="es-419"/>
              </w:rPr>
              <w:t>VERIFICACIÓN DE ETIQUETADO</w:t>
            </w:r>
          </w:p>
          <w:p w14:paraId="2405B47D" w14:textId="77777777" w:rsidR="00F65DA6" w:rsidRPr="007A7B6F" w:rsidRDefault="00F65DA6" w:rsidP="00F65DA6">
            <w:pPr>
              <w:spacing w:after="80"/>
              <w:rPr>
                <w:b/>
                <w:sz w:val="22"/>
                <w:lang w:val="es-419"/>
              </w:rPr>
            </w:pPr>
            <w:r w:rsidRPr="007A7B6F">
              <w:rPr>
                <w:i/>
                <w:sz w:val="22"/>
                <w:u w:val="single"/>
                <w:lang w:val="es-419"/>
              </w:rPr>
              <w:t>TODAS las etiquetas de los productos destinados a Canadá deben enviarse a QCS para su revisión y aprobación antes del mercadeo / exportación del producto</w:t>
            </w:r>
            <w:r w:rsidRPr="007A7B6F">
              <w:rPr>
                <w:i/>
                <w:sz w:val="22"/>
                <w:lang w:val="es-419"/>
              </w:rPr>
              <w:t>.</w:t>
            </w:r>
          </w:p>
          <w:p w14:paraId="09E9E82B" w14:textId="77777777" w:rsidR="00F65DA6" w:rsidRPr="007A7B6F" w:rsidRDefault="00F65DA6" w:rsidP="00F65DA6">
            <w:pPr>
              <w:spacing w:after="0"/>
              <w:contextualSpacing/>
              <w:jc w:val="both"/>
              <w:rPr>
                <w:b/>
                <w:sz w:val="22"/>
                <w:lang w:val="es-419"/>
              </w:rPr>
            </w:pPr>
            <w:r w:rsidRPr="007A7B6F">
              <w:rPr>
                <w:b/>
                <w:sz w:val="22"/>
                <w:lang w:val="es-419"/>
              </w:rPr>
              <w:t>Requisitos para etiquetado</w:t>
            </w:r>
          </w:p>
          <w:p w14:paraId="6D7C7B68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Consulte el </w:t>
            </w:r>
            <w:hyperlink r:id="rId13" w:history="1">
              <w:r w:rsidRPr="007A7B6F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Mensaje clave para la industria orgánica (inglés)</w:t>
              </w:r>
            </w:hyperlink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de la Agencia de inspección de comidas canadiense (Canadian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Food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Inspection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Agency, CFIA) para obtener orientación sobre etiquetado.</w:t>
            </w:r>
          </w:p>
          <w:p w14:paraId="5B97310D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Categorías de etiquetado: 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Canadá permite las siguientes declaraciones de etiquetado en productos orgánicos: “%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organic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ingredients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” y “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Declaration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in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the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ingredient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list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.”</w:t>
            </w:r>
          </w:p>
          <w:p w14:paraId="5241ABB2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Certificador en el producto minorista: 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las etiquetas deben indicar el nombre del agente certificador.</w:t>
            </w:r>
          </w:p>
          <w:p w14:paraId="3C649BB0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Logotipos: 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El uso del logotipo es voluntario. Las etiquetas de venta al por menor/minorista pueden usar el sello orgánico del USDA o el logotipo de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Canada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Organic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Biologique</w:t>
            </w:r>
            <w:proofErr w:type="spellEnd"/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. </w:t>
            </w:r>
          </w:p>
          <w:p w14:paraId="7AB58879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b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>Idiomas: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todas las etiquetas de los productos deben estar en inglés y francés. </w:t>
            </w:r>
          </w:p>
          <w:p w14:paraId="21418C7C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>Números de lote en contenedores no minoristas</w:t>
            </w:r>
            <w:r w:rsidRPr="007A7B6F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: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 xml:space="preserve"> los productos mayoristas solo requieren números de lote. </w:t>
            </w:r>
          </w:p>
          <w:p w14:paraId="6AB734B4" w14:textId="77777777" w:rsidR="00F65DA6" w:rsidRPr="007A7B6F" w:rsidRDefault="00F65DA6" w:rsidP="00F65DA6">
            <w:pPr>
              <w:pStyle w:val="ListParagraph"/>
              <w:numPr>
                <w:ilvl w:val="0"/>
                <w:numId w:val="31"/>
              </w:numPr>
              <w:spacing w:after="120"/>
              <w:contextualSpacing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7A7B6F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Los productos importados en Canadá </w:t>
            </w:r>
            <w:r w:rsidRPr="007A7B6F">
              <w:rPr>
                <w:rFonts w:ascii="Arial Narrow" w:hAnsi="Arial Narrow"/>
                <w:sz w:val="22"/>
                <w:szCs w:val="22"/>
                <w:lang w:val="es-419"/>
              </w:rPr>
              <w:t>deben identificarse como importados en la etiqueta.</w:t>
            </w:r>
          </w:p>
          <w:p w14:paraId="1E9ED725" w14:textId="116DDE6C" w:rsidR="00F65DA6" w:rsidRPr="007A7B6F" w:rsidRDefault="00F65DA6" w:rsidP="00F65DA6">
            <w:pPr>
              <w:numPr>
                <w:ilvl w:val="0"/>
                <w:numId w:val="32"/>
              </w:numPr>
              <w:spacing w:before="80" w:after="40" w:line="240" w:lineRule="auto"/>
              <w:rPr>
                <w:rFonts w:cs="Comic Sans MS"/>
                <w:b/>
                <w:color w:val="000000"/>
                <w:szCs w:val="20"/>
                <w:lang w:val="es-419"/>
              </w:rPr>
            </w:pPr>
            <w:r w:rsidRPr="007A7B6F">
              <w:rPr>
                <w:sz w:val="22"/>
                <w:lang w:val="es-419"/>
              </w:rPr>
              <w:t xml:space="preserve">Adjunte copia de cada etiqueta minorista y no minorista que se utilizará en los productos destinados a Canadá.   </w:t>
            </w:r>
            <w:r w:rsidRPr="007A7B6F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sz w:val="22"/>
                <w:lang w:val="es-419"/>
              </w:rPr>
              <w:instrText xml:space="preserve"> FORMCHECKBOX </w:instrText>
            </w:r>
            <w:r w:rsidRPr="007A7B6F">
              <w:rPr>
                <w:sz w:val="22"/>
                <w:lang w:val="es-419"/>
              </w:rPr>
            </w:r>
            <w:r w:rsidRPr="007A7B6F">
              <w:rPr>
                <w:sz w:val="22"/>
                <w:lang w:val="es-419"/>
              </w:rPr>
              <w:fldChar w:fldCharType="separate"/>
            </w:r>
            <w:r w:rsidRPr="007A7B6F">
              <w:rPr>
                <w:sz w:val="22"/>
                <w:lang w:val="es-419"/>
              </w:rPr>
              <w:fldChar w:fldCharType="end"/>
            </w:r>
            <w:r w:rsidRPr="007A7B6F">
              <w:rPr>
                <w:sz w:val="22"/>
                <w:lang w:val="es-419"/>
              </w:rPr>
              <w:t xml:space="preserve"> </w:t>
            </w:r>
            <w:r w:rsidRPr="007A7B6F">
              <w:rPr>
                <w:b/>
                <w:bCs/>
                <w:sz w:val="22"/>
                <w:lang w:val="es-419"/>
              </w:rPr>
              <w:t>Adjunto</w:t>
            </w:r>
          </w:p>
        </w:tc>
      </w:tr>
      <w:tr w:rsidR="00055F65" w:rsidRPr="007A7B6F" w14:paraId="2FC32A5A" w14:textId="77777777" w:rsidTr="0013645B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7" w:type="dxa"/>
            <w:gridSpan w:val="6"/>
          </w:tcPr>
          <w:p w14:paraId="3465F118" w14:textId="77777777" w:rsidR="00055F65" w:rsidRPr="007A7B6F" w:rsidRDefault="00055F65" w:rsidP="007A7B6F">
            <w:pPr>
              <w:spacing w:before="40" w:after="40" w:line="240" w:lineRule="auto"/>
              <w:rPr>
                <w:rFonts w:cs="Arial"/>
                <w:bCs/>
                <w:iCs/>
                <w:sz w:val="24"/>
                <w:szCs w:val="24"/>
                <w:lang w:val="es-419"/>
              </w:rPr>
            </w:pPr>
            <w:r w:rsidRPr="007A7B6F">
              <w:rPr>
                <w:rFonts w:cs="Arial"/>
                <w:b/>
                <w:sz w:val="24"/>
                <w:szCs w:val="24"/>
                <w:lang w:val="es-419"/>
              </w:rPr>
              <w:t>DECLARACIÓN</w:t>
            </w:r>
          </w:p>
          <w:p w14:paraId="69885F76" w14:textId="45DF00C2" w:rsidR="00055F65" w:rsidRPr="007A7B6F" w:rsidRDefault="00055F65" w:rsidP="007A7B6F">
            <w:pPr>
              <w:spacing w:before="40" w:after="40" w:line="240" w:lineRule="auto"/>
              <w:jc w:val="both"/>
              <w:rPr>
                <w:sz w:val="22"/>
                <w:szCs w:val="24"/>
                <w:lang w:val="es-419"/>
              </w:rPr>
            </w:pPr>
            <w:r w:rsidRPr="007A7B6F">
              <w:rPr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7B6F">
              <w:rPr>
                <w:sz w:val="22"/>
                <w:lang w:val="es-419"/>
              </w:rPr>
              <w:t>del mismo</w:t>
            </w:r>
            <w:proofErr w:type="gramEnd"/>
            <w:r w:rsidRPr="007A7B6F">
              <w:rPr>
                <w:sz w:val="22"/>
                <w:lang w:val="es-419"/>
              </w:rPr>
              <w:t>, que todas las aseveraciones hechas en esta Declaración de Acuerdo de Equivalencia Estados Unidos-Canadá son verdaderas y correctas. No se han utilizado materiales prohibidos según el acuerdo de equivalencia entre EE. UU. y Canadá para producir productos destinados a la exportación a Canadá. Estoy de acuerdo en proporcionar más información según lo requiera QCS y los representantes autorizados del USDA NOP y CFIA.</w:t>
            </w:r>
          </w:p>
        </w:tc>
      </w:tr>
      <w:tr w:rsidR="007A7B6F" w:rsidRPr="007A7B6F" w14:paraId="78648620" w14:textId="77777777" w:rsidTr="007845F7">
        <w:tblPrEx>
          <w:tblCellMar>
            <w:left w:w="115" w:type="dxa"/>
            <w:right w:w="115" w:type="dxa"/>
          </w:tblCellMar>
        </w:tblPrEx>
        <w:trPr>
          <w:trHeight w:val="576"/>
          <w:jc w:val="center"/>
        </w:trPr>
        <w:tc>
          <w:tcPr>
            <w:tcW w:w="405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D3C9B87" w14:textId="384F11B9" w:rsidR="007A7B6F" w:rsidRPr="007A7B6F" w:rsidRDefault="007A7B6F" w:rsidP="007A7B6F">
            <w:pPr>
              <w:spacing w:before="40" w:after="40" w:line="240" w:lineRule="auto"/>
              <w:rPr>
                <w:b/>
                <w:bCs/>
                <w:sz w:val="22"/>
                <w:szCs w:val="24"/>
                <w:lang w:val="es-419"/>
              </w:rPr>
            </w:pPr>
            <w:r w:rsidRPr="007A7B6F">
              <w:rPr>
                <w:b/>
                <w:bCs/>
                <w:sz w:val="22"/>
                <w:lang w:val="es-419"/>
              </w:rPr>
              <w:t>Firma</w:t>
            </w:r>
            <w:r w:rsidRPr="007A7B6F">
              <w:rPr>
                <w:rFonts w:cs="Arial"/>
                <w:b/>
                <w:bCs/>
                <w:sz w:val="22"/>
                <w:lang w:val="es-419"/>
              </w:rPr>
              <w:t>: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 xml:space="preserve"> 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278C45" w14:textId="44956EA4" w:rsidR="007A7B6F" w:rsidRPr="007A7B6F" w:rsidRDefault="007A7B6F" w:rsidP="007A7B6F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7A7B6F">
              <w:rPr>
                <w:b/>
                <w:bCs/>
                <w:sz w:val="22"/>
                <w:lang w:val="es-419"/>
              </w:rPr>
              <w:t>Titulo:</w:t>
            </w:r>
            <w:r w:rsidRPr="007A7B6F">
              <w:rPr>
                <w:rFonts w:cs="Arial"/>
                <w:b/>
                <w:bCs/>
                <w:sz w:val="22"/>
                <w:lang w:val="es-419"/>
              </w:rPr>
              <w:t xml:space="preserve"> 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D3D0138" w14:textId="449AA3F7" w:rsidR="007A7B6F" w:rsidRPr="007A7B6F" w:rsidRDefault="007A7B6F" w:rsidP="007A7B6F">
            <w:pPr>
              <w:spacing w:before="40" w:after="40" w:line="240" w:lineRule="auto"/>
              <w:rPr>
                <w:rFonts w:cs="Arial"/>
                <w:b/>
                <w:bCs/>
                <w:sz w:val="22"/>
                <w:szCs w:val="24"/>
                <w:lang w:val="es-419"/>
              </w:rPr>
            </w:pPr>
            <w:r w:rsidRPr="007A7B6F">
              <w:rPr>
                <w:rFonts w:cs="Arial"/>
                <w:b/>
                <w:bCs/>
                <w:sz w:val="22"/>
                <w:lang w:val="es-419"/>
              </w:rPr>
              <w:t>Fecha:</w:t>
            </w:r>
            <w:r w:rsidRPr="007A7B6F">
              <w:rPr>
                <w:b/>
                <w:bCs/>
                <w:sz w:val="22"/>
                <w:lang w:val="es-419"/>
              </w:rPr>
              <w:t xml:space="preserve"> 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instrText xml:space="preserve"> FORMTEXT </w:instrTex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separate"/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t> </w:t>
            </w:r>
            <w:r w:rsidRPr="007A7B6F">
              <w:rPr>
                <w:rFonts w:ascii="Garamond" w:hAnsi="Garamond"/>
                <w:b/>
                <w:bCs/>
                <w:iCs/>
                <w:sz w:val="22"/>
                <w:lang w:val="es-419"/>
              </w:rPr>
              <w:fldChar w:fldCharType="end"/>
            </w:r>
          </w:p>
        </w:tc>
      </w:tr>
    </w:tbl>
    <w:p w14:paraId="1476E97B" w14:textId="77777777" w:rsidR="00C04BF3" w:rsidRDefault="00C04BF3" w:rsidP="00434051">
      <w:pPr>
        <w:spacing w:after="0" w:line="240" w:lineRule="auto"/>
        <w:contextualSpacing/>
      </w:pPr>
    </w:p>
    <w:sectPr w:rsidR="00C04BF3" w:rsidSect="00C5213C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A9E7" w14:textId="77777777" w:rsidR="007A768C" w:rsidRDefault="007A768C">
      <w:pPr>
        <w:spacing w:after="0" w:line="240" w:lineRule="auto"/>
      </w:pPr>
      <w:r>
        <w:separator/>
      </w:r>
    </w:p>
  </w:endnote>
  <w:endnote w:type="continuationSeparator" w:id="0">
    <w:p w14:paraId="658F0F50" w14:textId="77777777" w:rsidR="007A768C" w:rsidRDefault="007A768C">
      <w:pPr>
        <w:spacing w:after="0" w:line="240" w:lineRule="auto"/>
      </w:pPr>
      <w:r>
        <w:continuationSeparator/>
      </w:r>
    </w:p>
  </w:endnote>
  <w:endnote w:type="continuationNotice" w:id="1">
    <w:p w14:paraId="34699A86" w14:textId="77777777" w:rsidR="007A768C" w:rsidRDefault="007A76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97A9" w14:textId="6EEEC48F" w:rsidR="00DD3E55" w:rsidRPr="00C5213C" w:rsidRDefault="00B06C07" w:rsidP="00C5213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C5213C">
      <w:rPr>
        <w:rStyle w:val="PageNumber"/>
        <w:rFonts w:ascii="Garamond" w:hAnsi="Garamond"/>
        <w:szCs w:val="20"/>
      </w:rPr>
      <w:t>1C3D</w:t>
    </w:r>
    <w:r w:rsidR="009E6F76" w:rsidRPr="00C5213C">
      <w:rPr>
        <w:rStyle w:val="PageNumber"/>
        <w:rFonts w:ascii="Garamond" w:hAnsi="Garamond"/>
        <w:szCs w:val="20"/>
      </w:rPr>
      <w:t>0</w:t>
    </w:r>
    <w:r w:rsidR="00F15F26">
      <w:rPr>
        <w:rStyle w:val="PageNumber"/>
        <w:rFonts w:ascii="Garamond" w:hAnsi="Garamond"/>
        <w:szCs w:val="20"/>
      </w:rPr>
      <w:t>6</w:t>
    </w:r>
    <w:r w:rsidR="009F43F4">
      <w:rPr>
        <w:rStyle w:val="PageNumber"/>
        <w:rFonts w:ascii="Garamond" w:hAnsi="Garamond"/>
        <w:szCs w:val="20"/>
      </w:rPr>
      <w:t>_SP</w:t>
    </w:r>
    <w:r w:rsidRPr="00C5213C">
      <w:rPr>
        <w:rStyle w:val="PageNumber"/>
        <w:rFonts w:ascii="Garamond" w:hAnsi="Garamond"/>
        <w:szCs w:val="20"/>
      </w:rPr>
      <w:t>, V</w:t>
    </w:r>
    <w:r w:rsidR="00F15F26">
      <w:rPr>
        <w:rStyle w:val="PageNumber"/>
        <w:rFonts w:ascii="Garamond" w:hAnsi="Garamond"/>
        <w:szCs w:val="20"/>
      </w:rPr>
      <w:t>4</w:t>
    </w:r>
    <w:r w:rsidR="00DA20D5" w:rsidRPr="00C5213C">
      <w:rPr>
        <w:rStyle w:val="PageNumber"/>
        <w:rFonts w:ascii="Garamond" w:hAnsi="Garamond"/>
        <w:szCs w:val="20"/>
      </w:rPr>
      <w:t xml:space="preserve">, </w:t>
    </w:r>
    <w:r w:rsidR="00F15F26">
      <w:rPr>
        <w:rStyle w:val="PageNumber"/>
        <w:rFonts w:ascii="Garamond" w:hAnsi="Garamond"/>
        <w:szCs w:val="20"/>
      </w:rPr>
      <w:t>10/01/2023</w:t>
    </w:r>
    <w:r w:rsidR="0052236B" w:rsidRPr="00C5213C">
      <w:rPr>
        <w:rStyle w:val="PageNumber"/>
        <w:rFonts w:ascii="Garamond" w:hAnsi="Garamond"/>
        <w:szCs w:val="20"/>
      </w:rPr>
      <w:t xml:space="preserve"> </w:t>
    </w:r>
    <w:r w:rsidRPr="00C5213C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F15F26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="0052236B">
      <w:rPr>
        <w:rStyle w:val="PageNumber"/>
        <w:rFonts w:ascii="Garamond" w:hAnsi="Garamond"/>
        <w:szCs w:val="20"/>
      </w:rPr>
      <w:tab/>
    </w:r>
    <w:r w:rsidRPr="00C5213C">
      <w:rPr>
        <w:rFonts w:ascii="Garamond" w:hAnsi="Garamond"/>
        <w:szCs w:val="20"/>
      </w:rPr>
      <w:t>P</w:t>
    </w:r>
    <w:r w:rsidR="009F43F4">
      <w:rPr>
        <w:rFonts w:ascii="Garamond" w:hAnsi="Garamond"/>
        <w:szCs w:val="20"/>
      </w:rPr>
      <w:t>ágina</w:t>
    </w:r>
    <w:r w:rsidRPr="00C5213C">
      <w:rPr>
        <w:rFonts w:ascii="Garamond" w:hAnsi="Garamond"/>
        <w:szCs w:val="20"/>
      </w:rPr>
      <w:t xml:space="preserve"> </w:t>
    </w:r>
    <w:r w:rsidRPr="00C5213C">
      <w:rPr>
        <w:rFonts w:ascii="Garamond" w:hAnsi="Garamond"/>
        <w:b/>
        <w:bCs/>
        <w:szCs w:val="20"/>
      </w:rPr>
      <w:fldChar w:fldCharType="begin"/>
    </w:r>
    <w:r w:rsidRPr="00C5213C">
      <w:rPr>
        <w:rFonts w:ascii="Garamond" w:hAnsi="Garamond"/>
        <w:b/>
        <w:bCs/>
        <w:szCs w:val="20"/>
      </w:rPr>
      <w:instrText xml:space="preserve"> PAGE  \* Arabic  \* MERGEFORMAT </w:instrText>
    </w:r>
    <w:r w:rsidRPr="00C5213C">
      <w:rPr>
        <w:rFonts w:ascii="Garamond" w:hAnsi="Garamond"/>
        <w:b/>
        <w:bCs/>
        <w:szCs w:val="20"/>
      </w:rPr>
      <w:fldChar w:fldCharType="separate"/>
    </w:r>
    <w:r w:rsidR="006D504A" w:rsidRPr="00C5213C">
      <w:rPr>
        <w:rFonts w:ascii="Garamond" w:hAnsi="Garamond"/>
        <w:b/>
        <w:bCs/>
        <w:noProof/>
        <w:szCs w:val="20"/>
      </w:rPr>
      <w:t>1</w:t>
    </w:r>
    <w:r w:rsidRPr="00C5213C">
      <w:rPr>
        <w:rFonts w:ascii="Garamond" w:hAnsi="Garamond"/>
        <w:b/>
        <w:bCs/>
        <w:szCs w:val="20"/>
      </w:rPr>
      <w:fldChar w:fldCharType="end"/>
    </w:r>
    <w:r w:rsidRPr="00C5213C">
      <w:rPr>
        <w:rFonts w:ascii="Garamond" w:hAnsi="Garamond"/>
        <w:szCs w:val="20"/>
      </w:rPr>
      <w:t xml:space="preserve"> </w:t>
    </w:r>
    <w:r w:rsidR="009F43F4">
      <w:rPr>
        <w:rFonts w:ascii="Garamond" w:hAnsi="Garamond"/>
        <w:szCs w:val="20"/>
      </w:rPr>
      <w:t>de</w:t>
    </w:r>
    <w:r w:rsidRPr="00C5213C">
      <w:rPr>
        <w:rFonts w:ascii="Garamond" w:hAnsi="Garamond"/>
        <w:szCs w:val="20"/>
      </w:rPr>
      <w:t xml:space="preserve"> </w:t>
    </w:r>
    <w:r w:rsidRPr="00C5213C">
      <w:rPr>
        <w:rFonts w:ascii="Garamond" w:hAnsi="Garamond"/>
        <w:b/>
        <w:bCs/>
        <w:szCs w:val="20"/>
      </w:rPr>
      <w:fldChar w:fldCharType="begin"/>
    </w:r>
    <w:r w:rsidRPr="00C5213C">
      <w:rPr>
        <w:rFonts w:ascii="Garamond" w:hAnsi="Garamond"/>
        <w:b/>
        <w:bCs/>
        <w:szCs w:val="20"/>
      </w:rPr>
      <w:instrText xml:space="preserve"> NUMPAGES  \* Arabic  \* MERGEFORMAT </w:instrText>
    </w:r>
    <w:r w:rsidRPr="00C5213C">
      <w:rPr>
        <w:rFonts w:ascii="Garamond" w:hAnsi="Garamond"/>
        <w:b/>
        <w:bCs/>
        <w:szCs w:val="20"/>
      </w:rPr>
      <w:fldChar w:fldCharType="separate"/>
    </w:r>
    <w:r w:rsidR="006D504A" w:rsidRPr="00C5213C">
      <w:rPr>
        <w:rFonts w:ascii="Garamond" w:hAnsi="Garamond"/>
        <w:b/>
        <w:bCs/>
        <w:noProof/>
        <w:szCs w:val="20"/>
      </w:rPr>
      <w:t>1</w:t>
    </w:r>
    <w:r w:rsidRPr="00C5213C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4407C" w14:textId="77777777" w:rsidR="007A768C" w:rsidRDefault="007A768C">
      <w:pPr>
        <w:spacing w:after="0" w:line="240" w:lineRule="auto"/>
      </w:pPr>
      <w:r>
        <w:separator/>
      </w:r>
    </w:p>
  </w:footnote>
  <w:footnote w:type="continuationSeparator" w:id="0">
    <w:p w14:paraId="70569B23" w14:textId="77777777" w:rsidR="007A768C" w:rsidRDefault="007A768C">
      <w:pPr>
        <w:spacing w:after="0" w:line="240" w:lineRule="auto"/>
      </w:pPr>
      <w:r>
        <w:continuationSeparator/>
      </w:r>
    </w:p>
  </w:footnote>
  <w:footnote w:type="continuationNotice" w:id="1">
    <w:p w14:paraId="6C48A696" w14:textId="77777777" w:rsidR="007A768C" w:rsidRDefault="007A76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98D0" w14:textId="77777777" w:rsidR="009F43F4" w:rsidRPr="001D21F7" w:rsidRDefault="009F43F4" w:rsidP="009F43F4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F43F4" w:rsidRPr="00536A74" w14:paraId="46D7E757" w14:textId="77777777" w:rsidTr="00B60157">
      <w:trPr>
        <w:jc w:val="center"/>
      </w:trPr>
      <w:tc>
        <w:tcPr>
          <w:tcW w:w="2856" w:type="dxa"/>
          <w:vMerge w:val="restart"/>
        </w:tcPr>
        <w:p w14:paraId="2DD83F0D" w14:textId="77777777" w:rsidR="009F43F4" w:rsidRPr="00536A74" w:rsidRDefault="009F43F4" w:rsidP="009F43F4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C3F2679" wp14:editId="2DB3D749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5BF7A73E" w14:textId="77777777" w:rsidR="009F43F4" w:rsidRPr="003B6D31" w:rsidRDefault="009F43F4" w:rsidP="009F43F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F43F4" w:rsidRPr="00536A74" w14:paraId="30CBC30A" w14:textId="77777777" w:rsidTr="00B60157">
      <w:trPr>
        <w:jc w:val="center"/>
      </w:trPr>
      <w:tc>
        <w:tcPr>
          <w:tcW w:w="2856" w:type="dxa"/>
          <w:vMerge/>
        </w:tcPr>
        <w:p w14:paraId="63D2CB12" w14:textId="77777777" w:rsidR="009F43F4" w:rsidRPr="00536A74" w:rsidRDefault="009F43F4" w:rsidP="009F43F4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28C562E8" w14:textId="77777777" w:rsidR="009F43F4" w:rsidRPr="003B6D31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3770314D" w14:textId="77777777" w:rsidR="009F43F4" w:rsidRPr="003B6D31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66203AB3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7D78DC29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0A309C2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BA0A81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6131C516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4D62CF1C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62B03126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1C5A5FB1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5215B775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262BD926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7B3651E1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6DF02517" w14:textId="77777777" w:rsidR="009F43F4" w:rsidRPr="00536A74" w:rsidRDefault="009F43F4" w:rsidP="009F43F4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14062ED4" w14:textId="77777777" w:rsidR="009F43F4" w:rsidRPr="00CA6721" w:rsidRDefault="009F43F4" w:rsidP="009F43F4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47248842"/>
    <w:lvl w:ilvl="0" w:tplc="D1B2585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A60A29"/>
    <w:multiLevelType w:val="hybridMultilevel"/>
    <w:tmpl w:val="AA38A736"/>
    <w:lvl w:ilvl="0" w:tplc="3014D2C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1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24A86E96"/>
    <w:multiLevelType w:val="hybridMultilevel"/>
    <w:tmpl w:val="E6A4A3BC"/>
    <w:lvl w:ilvl="0" w:tplc="E9F8773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131D4B"/>
    <w:multiLevelType w:val="hybridMultilevel"/>
    <w:tmpl w:val="1102C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9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2C1BC1"/>
    <w:multiLevelType w:val="hybridMultilevel"/>
    <w:tmpl w:val="B58AE89A"/>
    <w:lvl w:ilvl="0" w:tplc="07848F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4"/>
  </w:num>
  <w:num w:numId="12" w16cid:durableId="1519393639">
    <w:abstractNumId w:val="24"/>
  </w:num>
  <w:num w:numId="13" w16cid:durableId="814834788">
    <w:abstractNumId w:val="46"/>
  </w:num>
  <w:num w:numId="14" w16cid:durableId="631520851">
    <w:abstractNumId w:val="43"/>
  </w:num>
  <w:num w:numId="15" w16cid:durableId="1246305584">
    <w:abstractNumId w:val="27"/>
  </w:num>
  <w:num w:numId="16" w16cid:durableId="1803032749">
    <w:abstractNumId w:val="18"/>
  </w:num>
  <w:num w:numId="17" w16cid:durableId="689373292">
    <w:abstractNumId w:val="12"/>
  </w:num>
  <w:num w:numId="18" w16cid:durableId="1061055516">
    <w:abstractNumId w:val="41"/>
  </w:num>
  <w:num w:numId="19" w16cid:durableId="1365443848">
    <w:abstractNumId w:val="36"/>
  </w:num>
  <w:num w:numId="20" w16cid:durableId="469442444">
    <w:abstractNumId w:val="57"/>
  </w:num>
  <w:num w:numId="21" w16cid:durableId="1065956399">
    <w:abstractNumId w:val="51"/>
  </w:num>
  <w:num w:numId="22" w16cid:durableId="202058656">
    <w:abstractNumId w:val="25"/>
  </w:num>
  <w:num w:numId="23" w16cid:durableId="1571963184">
    <w:abstractNumId w:val="28"/>
  </w:num>
  <w:num w:numId="24" w16cid:durableId="2002804382">
    <w:abstractNumId w:val="44"/>
  </w:num>
  <w:num w:numId="25" w16cid:durableId="1022705114">
    <w:abstractNumId w:val="26"/>
  </w:num>
  <w:num w:numId="26" w16cid:durableId="540358653">
    <w:abstractNumId w:val="30"/>
  </w:num>
  <w:num w:numId="27" w16cid:durableId="2063749554">
    <w:abstractNumId w:val="52"/>
  </w:num>
  <w:num w:numId="28" w16cid:durableId="1267074643">
    <w:abstractNumId w:val="34"/>
  </w:num>
  <w:num w:numId="29" w16cid:durableId="311835938">
    <w:abstractNumId w:val="35"/>
  </w:num>
  <w:num w:numId="30" w16cid:durableId="614215138">
    <w:abstractNumId w:val="20"/>
  </w:num>
  <w:num w:numId="31" w16cid:durableId="2030907711">
    <w:abstractNumId w:val="47"/>
  </w:num>
  <w:num w:numId="32" w16cid:durableId="1421563109">
    <w:abstractNumId w:val="50"/>
  </w:num>
  <w:num w:numId="33" w16cid:durableId="1200363585">
    <w:abstractNumId w:val="11"/>
  </w:num>
  <w:num w:numId="34" w16cid:durableId="1822035080">
    <w:abstractNumId w:val="42"/>
  </w:num>
  <w:num w:numId="35" w16cid:durableId="480583082">
    <w:abstractNumId w:val="15"/>
  </w:num>
  <w:num w:numId="36" w16cid:durableId="383872304">
    <w:abstractNumId w:val="48"/>
  </w:num>
  <w:num w:numId="37" w16cid:durableId="1603099995">
    <w:abstractNumId w:val="37"/>
  </w:num>
  <w:num w:numId="38" w16cid:durableId="1295136857">
    <w:abstractNumId w:val="10"/>
  </w:num>
  <w:num w:numId="39" w16cid:durableId="1528981170">
    <w:abstractNumId w:val="53"/>
  </w:num>
  <w:num w:numId="40" w16cid:durableId="468137625">
    <w:abstractNumId w:val="19"/>
  </w:num>
  <w:num w:numId="41" w16cid:durableId="330958459">
    <w:abstractNumId w:val="58"/>
  </w:num>
  <w:num w:numId="42" w16cid:durableId="1487550728">
    <w:abstractNumId w:val="21"/>
  </w:num>
  <w:num w:numId="43" w16cid:durableId="154037291">
    <w:abstractNumId w:val="39"/>
  </w:num>
  <w:num w:numId="44" w16cid:durableId="7684520">
    <w:abstractNumId w:val="49"/>
  </w:num>
  <w:num w:numId="45" w16cid:durableId="1711028444">
    <w:abstractNumId w:val="33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6"/>
  </w:num>
  <w:num w:numId="48" w16cid:durableId="325061450">
    <w:abstractNumId w:val="22"/>
  </w:num>
  <w:num w:numId="49" w16cid:durableId="516428306">
    <w:abstractNumId w:val="55"/>
  </w:num>
  <w:num w:numId="50" w16cid:durableId="1580092075">
    <w:abstractNumId w:val="14"/>
  </w:num>
  <w:num w:numId="51" w16cid:durableId="1891303519">
    <w:abstractNumId w:val="32"/>
  </w:num>
  <w:num w:numId="52" w16cid:durableId="389310554">
    <w:abstractNumId w:val="38"/>
  </w:num>
  <w:num w:numId="53" w16cid:durableId="142047065">
    <w:abstractNumId w:val="23"/>
  </w:num>
  <w:num w:numId="54" w16cid:durableId="162136417">
    <w:abstractNumId w:val="40"/>
  </w:num>
  <w:num w:numId="55" w16cid:durableId="673921572">
    <w:abstractNumId w:val="29"/>
  </w:num>
  <w:num w:numId="56" w16cid:durableId="1389185170">
    <w:abstractNumId w:val="17"/>
  </w:num>
  <w:num w:numId="57" w16cid:durableId="353001650">
    <w:abstractNumId w:val="31"/>
  </w:num>
  <w:num w:numId="58" w16cid:durableId="884949562">
    <w:abstractNumId w:val="16"/>
  </w:num>
  <w:num w:numId="59" w16cid:durableId="1308165686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sTT3/4nkp10/BL2k0B+epETgQ+CUXkjBDio68HL+n+CNw/UB7eEdnC95cxhBE/tXiniEd5cPNoc00nqFOZlGhw==" w:salt="iWt4qaryM5dPP5NRz5n+s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5F65"/>
    <w:rsid w:val="00056F91"/>
    <w:rsid w:val="00062497"/>
    <w:rsid w:val="00062C2E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5EE7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645B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57952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5E8F"/>
    <w:rsid w:val="001F649E"/>
    <w:rsid w:val="001F651D"/>
    <w:rsid w:val="00202D68"/>
    <w:rsid w:val="0020307B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229B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529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2B69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A0A"/>
    <w:rsid w:val="00521C95"/>
    <w:rsid w:val="0052236B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265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E4937"/>
    <w:rsid w:val="006F0755"/>
    <w:rsid w:val="006F2E4B"/>
    <w:rsid w:val="006F4B4A"/>
    <w:rsid w:val="006F53D9"/>
    <w:rsid w:val="007007B2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6914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97F7A"/>
    <w:rsid w:val="007A0415"/>
    <w:rsid w:val="007A0491"/>
    <w:rsid w:val="007A2BF9"/>
    <w:rsid w:val="007A3763"/>
    <w:rsid w:val="007A45AD"/>
    <w:rsid w:val="007A768C"/>
    <w:rsid w:val="007A7B6F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5270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265EE"/>
    <w:rsid w:val="009279D7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493B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6F76"/>
    <w:rsid w:val="009E73C0"/>
    <w:rsid w:val="009E78B5"/>
    <w:rsid w:val="009E7CF5"/>
    <w:rsid w:val="009E7D85"/>
    <w:rsid w:val="009F2CDE"/>
    <w:rsid w:val="009F32BC"/>
    <w:rsid w:val="009F43F4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4122"/>
    <w:rsid w:val="00A36E48"/>
    <w:rsid w:val="00A41842"/>
    <w:rsid w:val="00A42988"/>
    <w:rsid w:val="00A44605"/>
    <w:rsid w:val="00A4503A"/>
    <w:rsid w:val="00A56019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106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13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CF6A53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D3E55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292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2906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0E2"/>
    <w:rsid w:val="00EA5758"/>
    <w:rsid w:val="00EB0AD0"/>
    <w:rsid w:val="00EB19F5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5F26"/>
    <w:rsid w:val="00F175FD"/>
    <w:rsid w:val="00F178AE"/>
    <w:rsid w:val="00F207D1"/>
    <w:rsid w:val="00F20951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4777A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5DA6"/>
    <w:rsid w:val="00F66556"/>
    <w:rsid w:val="00F66948"/>
    <w:rsid w:val="00F66DE4"/>
    <w:rsid w:val="00F67275"/>
    <w:rsid w:val="00F677AC"/>
    <w:rsid w:val="00F677FB"/>
    <w:rsid w:val="00F67820"/>
    <w:rsid w:val="00F67AAF"/>
    <w:rsid w:val="00F70DD2"/>
    <w:rsid w:val="00F7228E"/>
    <w:rsid w:val="00F72E52"/>
    <w:rsid w:val="00F74C1B"/>
    <w:rsid w:val="00F803F2"/>
    <w:rsid w:val="00F814AD"/>
    <w:rsid w:val="00F81637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US%20Canada%20Agreement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Canad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A8A469-E68E-4240-86CB-B8703B67E7ED}"/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2023-10-31T20:50:00Z</dcterms:created>
  <dcterms:modified xsi:type="dcterms:W3CDTF">2023-10-31T20:50:00Z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