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1"/>
        <w:gridCol w:w="519"/>
        <w:gridCol w:w="743"/>
        <w:gridCol w:w="2725"/>
        <w:gridCol w:w="2459"/>
      </w:tblGrid>
      <w:tr w:rsidR="00D675B4" w:rsidRPr="00D1177C" w14:paraId="12D3D32D" w14:textId="77777777" w:rsidTr="003D26F0">
        <w:trPr>
          <w:trHeight w:val="432"/>
          <w:tblHeader/>
          <w:jc w:val="center"/>
        </w:trPr>
        <w:tc>
          <w:tcPr>
            <w:tcW w:w="5655" w:type="dxa"/>
            <w:gridSpan w:val="3"/>
            <w:tcBorders>
              <w:right w:val="nil"/>
            </w:tcBorders>
            <w:vAlign w:val="center"/>
          </w:tcPr>
          <w:p w14:paraId="4AFBF04C" w14:textId="30EE1AD4" w:rsidR="00D675B4" w:rsidRPr="00AC35D5" w:rsidRDefault="00D14B3C" w:rsidP="00610BC3">
            <w:pPr>
              <w:spacing w:before="40" w:after="40"/>
              <w:rPr>
                <w:rStyle w:val="StyleOPModuleTitle9ptChar"/>
                <w:b w:val="0"/>
                <w:sz w:val="20"/>
                <w:szCs w:val="20"/>
              </w:rPr>
            </w:pPr>
            <w:bookmarkStart w:id="0" w:name="_Toc114216993"/>
            <w:r w:rsidRPr="000C72A6">
              <w:rPr>
                <w:rStyle w:val="Heading1Char"/>
                <w:b/>
                <w:sz w:val="28"/>
                <w:szCs w:val="32"/>
              </w:rPr>
              <w:t xml:space="preserve">OWCP </w:t>
            </w:r>
            <w:r w:rsidR="003541C9">
              <w:rPr>
                <w:rStyle w:val="Heading1Char"/>
                <w:b/>
                <w:sz w:val="28"/>
                <w:szCs w:val="32"/>
              </w:rPr>
              <w:t>4</w:t>
            </w:r>
            <w:r w:rsidR="00D675B4" w:rsidRPr="000C72A6">
              <w:rPr>
                <w:rStyle w:val="Heading1Char"/>
                <w:b/>
                <w:sz w:val="28"/>
                <w:szCs w:val="32"/>
              </w:rPr>
              <w:t xml:space="preserve">: </w:t>
            </w:r>
            <w:bookmarkEnd w:id="0"/>
            <w:r w:rsidR="007E430D">
              <w:rPr>
                <w:rStyle w:val="Heading1Char"/>
                <w:b/>
                <w:sz w:val="28"/>
                <w:szCs w:val="32"/>
              </w:rPr>
              <w:t>Assurance of Organic Integrity</w:t>
            </w:r>
          </w:p>
        </w:tc>
        <w:tc>
          <w:tcPr>
            <w:tcW w:w="5145" w:type="dxa"/>
            <w:gridSpan w:val="2"/>
            <w:tcBorders>
              <w:left w:val="nil"/>
            </w:tcBorders>
            <w:vAlign w:val="center"/>
          </w:tcPr>
          <w:p w14:paraId="7B8AB1CC" w14:textId="15506DAE" w:rsidR="000C72A6" w:rsidRPr="00AC35D5" w:rsidRDefault="00D675B4" w:rsidP="000C72A6">
            <w:pPr>
              <w:spacing w:before="40"/>
              <w:jc w:val="right"/>
              <w:rPr>
                <w:rStyle w:val="StyleOPModuleTitle9ptChar"/>
                <w:b w:val="0"/>
                <w:sz w:val="20"/>
                <w:szCs w:val="20"/>
              </w:rPr>
            </w:pPr>
            <w:r>
              <w:rPr>
                <w:rStyle w:val="StyleOPModuleTitle9ptChar"/>
                <w:b w:val="0"/>
                <w:sz w:val="20"/>
                <w:szCs w:val="20"/>
              </w:rPr>
              <w:t>USDA Organic Regulations 205.201(a)(5</w:t>
            </w:r>
            <w:r w:rsidR="000C72A6">
              <w:rPr>
                <w:rStyle w:val="StyleOPModuleTitle9ptChar"/>
                <w:b w:val="0"/>
                <w:sz w:val="20"/>
                <w:szCs w:val="20"/>
              </w:rPr>
              <w:t>),</w:t>
            </w:r>
            <w:r>
              <w:rPr>
                <w:rStyle w:val="StyleOPModuleTitle9ptChar"/>
                <w:b w:val="0"/>
                <w:sz w:val="20"/>
                <w:szCs w:val="20"/>
              </w:rPr>
              <w:t xml:space="preserve"> </w:t>
            </w:r>
            <w:r w:rsidRPr="00D1177C">
              <w:rPr>
                <w:rStyle w:val="StyleOPModuleTitle9ptChar"/>
                <w:b w:val="0"/>
                <w:sz w:val="20"/>
                <w:szCs w:val="20"/>
              </w:rPr>
              <w:t>205.202(c)</w:t>
            </w:r>
            <w:r w:rsidR="000C72A6">
              <w:rPr>
                <w:rStyle w:val="StyleOPModuleTitle9ptChar"/>
                <w:b w:val="0"/>
                <w:sz w:val="20"/>
                <w:szCs w:val="20"/>
              </w:rPr>
              <w:t xml:space="preserve">, </w:t>
            </w:r>
            <w:r>
              <w:rPr>
                <w:rStyle w:val="StyleOPModuleTitle9ptChar"/>
                <w:b w:val="0"/>
                <w:sz w:val="20"/>
                <w:szCs w:val="20"/>
              </w:rPr>
              <w:t>205.272</w:t>
            </w:r>
          </w:p>
        </w:tc>
      </w:tr>
      <w:tr w:rsidR="00617198" w:rsidRPr="00D1177C" w14:paraId="521BF14C" w14:textId="77777777" w:rsidTr="0062038F">
        <w:trPr>
          <w:trHeight w:val="2448"/>
          <w:jc w:val="center"/>
        </w:trPr>
        <w:tc>
          <w:tcPr>
            <w:tcW w:w="10800" w:type="dxa"/>
            <w:gridSpan w:val="5"/>
          </w:tcPr>
          <w:p w14:paraId="4221A0AD" w14:textId="77777777" w:rsidR="007127B0" w:rsidRPr="003F1B22" w:rsidRDefault="007127B0" w:rsidP="007127B0">
            <w:pPr>
              <w:pStyle w:val="ListParagraph"/>
              <w:numPr>
                <w:ilvl w:val="0"/>
                <w:numId w:val="35"/>
              </w:numPr>
              <w:spacing w:before="40" w:after="40"/>
              <w:ind w:left="360"/>
              <w:contextualSpacing w:val="0"/>
              <w:rPr>
                <w:b/>
                <w:iCs/>
                <w:sz w:val="24"/>
              </w:rPr>
            </w:pPr>
            <w:r w:rsidRPr="003F1B22">
              <w:rPr>
                <w:b/>
                <w:iCs/>
                <w:sz w:val="24"/>
              </w:rPr>
              <w:t>MONITORING</w:t>
            </w:r>
          </w:p>
          <w:p w14:paraId="1F1DE544" w14:textId="77777777" w:rsidR="007127B0" w:rsidRPr="003B1199" w:rsidRDefault="007127B0" w:rsidP="007127B0">
            <w:pPr>
              <w:pStyle w:val="ListParagraph"/>
              <w:numPr>
                <w:ilvl w:val="0"/>
                <w:numId w:val="34"/>
              </w:numPr>
              <w:rPr>
                <w:bCs/>
                <w:iCs/>
                <w:szCs w:val="22"/>
              </w:rPr>
            </w:pPr>
            <w:r w:rsidRPr="003B1199">
              <w:rPr>
                <w:iCs/>
                <w:szCs w:val="22"/>
              </w:rPr>
              <w:t>How do you monitor for crop commingling and contamination?</w:t>
            </w:r>
            <w:r w:rsidRPr="003B1199">
              <w:rPr>
                <w:iCs/>
                <w:szCs w:val="22"/>
              </w:rPr>
              <w:br/>
            </w:r>
            <w:r w:rsidRPr="003B1199">
              <w:rPr>
                <w:bCs/>
                <w:iCs/>
                <w:szCs w:val="22"/>
              </w:rPr>
              <w:fldChar w:fldCharType="begin">
                <w:ffData>
                  <w:name w:val="Check214"/>
                  <w:enabled/>
                  <w:calcOnExit w:val="0"/>
                  <w:checkBox>
                    <w:sizeAuto/>
                    <w:default w:val="0"/>
                  </w:checkBox>
                </w:ffData>
              </w:fldChar>
            </w:r>
            <w:r w:rsidRPr="003B1199">
              <w:rPr>
                <w:bCs/>
                <w:iCs/>
                <w:szCs w:val="22"/>
              </w:rPr>
              <w:instrText xml:space="preserve"> FORMCHECKBOX </w:instrText>
            </w:r>
            <w:r w:rsidR="00000000">
              <w:rPr>
                <w:bCs/>
                <w:iCs/>
                <w:szCs w:val="22"/>
              </w:rPr>
            </w:r>
            <w:r w:rsidR="00000000">
              <w:rPr>
                <w:bCs/>
                <w:iCs/>
                <w:szCs w:val="22"/>
              </w:rPr>
              <w:fldChar w:fldCharType="separate"/>
            </w:r>
            <w:r w:rsidRPr="003B1199">
              <w:rPr>
                <w:bCs/>
                <w:iCs/>
                <w:szCs w:val="22"/>
              </w:rPr>
              <w:fldChar w:fldCharType="end"/>
            </w:r>
            <w:r w:rsidRPr="003B1199">
              <w:rPr>
                <w:bCs/>
                <w:iCs/>
                <w:szCs w:val="22"/>
              </w:rPr>
              <w:t xml:space="preserve"> GMO testing   </w:t>
            </w:r>
            <w:r w:rsidRPr="003B1199">
              <w:rPr>
                <w:bCs/>
                <w:iCs/>
                <w:szCs w:val="22"/>
              </w:rPr>
              <w:fldChar w:fldCharType="begin">
                <w:ffData>
                  <w:name w:val="Check215"/>
                  <w:enabled/>
                  <w:calcOnExit w:val="0"/>
                  <w:checkBox>
                    <w:sizeAuto/>
                    <w:default w:val="0"/>
                  </w:checkBox>
                </w:ffData>
              </w:fldChar>
            </w:r>
            <w:r w:rsidRPr="003B1199">
              <w:rPr>
                <w:bCs/>
                <w:iCs/>
                <w:szCs w:val="22"/>
              </w:rPr>
              <w:instrText xml:space="preserve"> FORMCHECKBOX </w:instrText>
            </w:r>
            <w:r w:rsidR="00000000">
              <w:rPr>
                <w:bCs/>
                <w:iCs/>
                <w:szCs w:val="22"/>
              </w:rPr>
            </w:r>
            <w:r w:rsidR="00000000">
              <w:rPr>
                <w:bCs/>
                <w:iCs/>
                <w:szCs w:val="22"/>
              </w:rPr>
              <w:fldChar w:fldCharType="separate"/>
            </w:r>
            <w:r w:rsidRPr="003B1199">
              <w:rPr>
                <w:bCs/>
                <w:iCs/>
                <w:szCs w:val="22"/>
              </w:rPr>
              <w:fldChar w:fldCharType="end"/>
            </w:r>
            <w:r w:rsidRPr="003B1199">
              <w:rPr>
                <w:bCs/>
                <w:iCs/>
                <w:szCs w:val="22"/>
              </w:rPr>
              <w:t xml:space="preserve"> photographs   </w:t>
            </w:r>
            <w:r w:rsidRPr="003B1199">
              <w:rPr>
                <w:bCs/>
                <w:iCs/>
                <w:szCs w:val="22"/>
              </w:rPr>
              <w:fldChar w:fldCharType="begin">
                <w:ffData>
                  <w:name w:val="Check216"/>
                  <w:enabled/>
                  <w:calcOnExit w:val="0"/>
                  <w:checkBox>
                    <w:sizeAuto/>
                    <w:default w:val="0"/>
                  </w:checkBox>
                </w:ffData>
              </w:fldChar>
            </w:r>
            <w:r w:rsidRPr="003B1199">
              <w:rPr>
                <w:bCs/>
                <w:iCs/>
                <w:szCs w:val="22"/>
              </w:rPr>
              <w:instrText xml:space="preserve"> FORMCHECKBOX </w:instrText>
            </w:r>
            <w:r w:rsidR="00000000">
              <w:rPr>
                <w:bCs/>
                <w:iCs/>
                <w:szCs w:val="22"/>
              </w:rPr>
            </w:r>
            <w:r w:rsidR="00000000">
              <w:rPr>
                <w:bCs/>
                <w:iCs/>
                <w:szCs w:val="22"/>
              </w:rPr>
              <w:fldChar w:fldCharType="separate"/>
            </w:r>
            <w:r w:rsidRPr="003B1199">
              <w:rPr>
                <w:bCs/>
                <w:iCs/>
                <w:szCs w:val="22"/>
              </w:rPr>
              <w:fldChar w:fldCharType="end"/>
            </w:r>
            <w:r w:rsidRPr="003B1199">
              <w:rPr>
                <w:bCs/>
                <w:iCs/>
                <w:szCs w:val="22"/>
              </w:rPr>
              <w:t xml:space="preserve"> wind direction/speed data   </w:t>
            </w:r>
            <w:r w:rsidRPr="003B1199">
              <w:rPr>
                <w:bCs/>
                <w:iCs/>
                <w:szCs w:val="22"/>
              </w:rPr>
              <w:fldChar w:fldCharType="begin">
                <w:ffData>
                  <w:name w:val="Check212"/>
                  <w:enabled/>
                  <w:calcOnExit w:val="0"/>
                  <w:checkBox>
                    <w:sizeAuto/>
                    <w:default w:val="0"/>
                  </w:checkBox>
                </w:ffData>
              </w:fldChar>
            </w:r>
            <w:r w:rsidRPr="003B1199">
              <w:rPr>
                <w:bCs/>
                <w:iCs/>
                <w:szCs w:val="22"/>
              </w:rPr>
              <w:instrText xml:space="preserve"> FORMCHECKBOX </w:instrText>
            </w:r>
            <w:r w:rsidR="00000000">
              <w:rPr>
                <w:bCs/>
                <w:iCs/>
                <w:szCs w:val="22"/>
              </w:rPr>
            </w:r>
            <w:r w:rsidR="00000000">
              <w:rPr>
                <w:bCs/>
                <w:iCs/>
                <w:szCs w:val="22"/>
              </w:rPr>
              <w:fldChar w:fldCharType="separate"/>
            </w:r>
            <w:r w:rsidRPr="003B1199">
              <w:rPr>
                <w:bCs/>
                <w:iCs/>
                <w:szCs w:val="22"/>
              </w:rPr>
              <w:fldChar w:fldCharType="end"/>
            </w:r>
            <w:r w:rsidRPr="003B1199">
              <w:rPr>
                <w:bCs/>
                <w:iCs/>
                <w:szCs w:val="22"/>
              </w:rPr>
              <w:t xml:space="preserve">  visual observation   </w:t>
            </w:r>
            <w:r w:rsidRPr="003B1199">
              <w:rPr>
                <w:bCs/>
                <w:iCs/>
                <w:szCs w:val="22"/>
              </w:rPr>
              <w:fldChar w:fldCharType="begin">
                <w:ffData>
                  <w:name w:val="Check213"/>
                  <w:enabled/>
                  <w:calcOnExit w:val="0"/>
                  <w:checkBox>
                    <w:sizeAuto/>
                    <w:default w:val="0"/>
                  </w:checkBox>
                </w:ffData>
              </w:fldChar>
            </w:r>
            <w:r w:rsidRPr="003B1199">
              <w:rPr>
                <w:bCs/>
                <w:iCs/>
                <w:szCs w:val="22"/>
              </w:rPr>
              <w:instrText xml:space="preserve"> FORMCHECKBOX </w:instrText>
            </w:r>
            <w:r w:rsidR="00000000">
              <w:rPr>
                <w:bCs/>
                <w:iCs/>
                <w:szCs w:val="22"/>
              </w:rPr>
            </w:r>
            <w:r w:rsidR="00000000">
              <w:rPr>
                <w:bCs/>
                <w:iCs/>
                <w:szCs w:val="22"/>
              </w:rPr>
              <w:fldChar w:fldCharType="separate"/>
            </w:r>
            <w:r w:rsidRPr="003B1199">
              <w:rPr>
                <w:bCs/>
                <w:iCs/>
                <w:szCs w:val="22"/>
              </w:rPr>
              <w:fldChar w:fldCharType="end"/>
            </w:r>
            <w:r w:rsidRPr="003B1199">
              <w:rPr>
                <w:bCs/>
                <w:iCs/>
                <w:szCs w:val="22"/>
              </w:rPr>
              <w:t xml:space="preserve"> pesticide residue testing</w:t>
            </w:r>
            <w:r w:rsidRPr="003B1199">
              <w:rPr>
                <w:bCs/>
                <w:iCs/>
                <w:szCs w:val="22"/>
              </w:rPr>
              <w:br/>
            </w:r>
            <w:r w:rsidRPr="003B1199">
              <w:rPr>
                <w:bCs/>
                <w:iCs/>
                <w:szCs w:val="22"/>
              </w:rPr>
              <w:fldChar w:fldCharType="begin">
                <w:ffData>
                  <w:name w:val="Check217"/>
                  <w:enabled/>
                  <w:calcOnExit w:val="0"/>
                  <w:checkBox>
                    <w:sizeAuto/>
                    <w:default w:val="0"/>
                  </w:checkBox>
                </w:ffData>
              </w:fldChar>
            </w:r>
            <w:r w:rsidRPr="003B1199">
              <w:rPr>
                <w:bCs/>
                <w:iCs/>
                <w:szCs w:val="22"/>
              </w:rPr>
              <w:instrText xml:space="preserve"> FORMCHECKBOX </w:instrText>
            </w:r>
            <w:r w:rsidR="00000000">
              <w:rPr>
                <w:bCs/>
                <w:iCs/>
                <w:szCs w:val="22"/>
              </w:rPr>
            </w:r>
            <w:r w:rsidR="00000000">
              <w:rPr>
                <w:bCs/>
                <w:iCs/>
                <w:szCs w:val="22"/>
              </w:rPr>
              <w:fldChar w:fldCharType="separate"/>
            </w:r>
            <w:r w:rsidRPr="003B1199">
              <w:rPr>
                <w:bCs/>
                <w:iCs/>
                <w:szCs w:val="22"/>
              </w:rPr>
              <w:fldChar w:fldCharType="end"/>
            </w:r>
            <w:r w:rsidRPr="003B1199">
              <w:rPr>
                <w:bCs/>
                <w:iCs/>
                <w:szCs w:val="22"/>
              </w:rPr>
              <w:t xml:space="preserve"> other (specify): </w:t>
            </w:r>
            <w:r w:rsidRPr="003B1199">
              <w:rPr>
                <w:rFonts w:ascii="Garamond" w:hAnsi="Garamond"/>
                <w:bCs/>
                <w:iCs/>
                <w:szCs w:val="22"/>
              </w:rPr>
              <w:fldChar w:fldCharType="begin">
                <w:ffData>
                  <w:name w:val="Text63"/>
                  <w:enabled/>
                  <w:calcOnExit w:val="0"/>
                  <w:textInput/>
                </w:ffData>
              </w:fldChar>
            </w:r>
            <w:r w:rsidRPr="003B1199">
              <w:rPr>
                <w:rFonts w:ascii="Garamond" w:hAnsi="Garamond"/>
                <w:bCs/>
                <w:iCs/>
                <w:szCs w:val="22"/>
              </w:rPr>
              <w:instrText xml:space="preserve"> FORMTEXT </w:instrText>
            </w:r>
            <w:r w:rsidRPr="003B1199">
              <w:rPr>
                <w:rFonts w:ascii="Garamond" w:hAnsi="Garamond"/>
                <w:bCs/>
                <w:iCs/>
                <w:szCs w:val="22"/>
              </w:rPr>
            </w:r>
            <w:r w:rsidRPr="003B1199">
              <w:rPr>
                <w:rFonts w:ascii="Garamond" w:hAnsi="Garamond"/>
                <w:bCs/>
                <w:iCs/>
                <w:szCs w:val="22"/>
              </w:rPr>
              <w:fldChar w:fldCharType="separate"/>
            </w:r>
            <w:r w:rsidRPr="003F1B22">
              <w:rPr>
                <w:rFonts w:ascii="Garamond" w:hAnsi="Garamond"/>
                <w:szCs w:val="22"/>
              </w:rPr>
              <w:t> </w:t>
            </w:r>
            <w:r w:rsidRPr="003F1B22">
              <w:rPr>
                <w:rFonts w:ascii="Garamond" w:hAnsi="Garamond"/>
                <w:szCs w:val="22"/>
              </w:rPr>
              <w:t> </w:t>
            </w:r>
            <w:r w:rsidRPr="003F1B22">
              <w:rPr>
                <w:rFonts w:ascii="Garamond" w:hAnsi="Garamond"/>
                <w:szCs w:val="22"/>
              </w:rPr>
              <w:t> </w:t>
            </w:r>
            <w:r w:rsidRPr="003F1B22">
              <w:rPr>
                <w:rFonts w:ascii="Garamond" w:hAnsi="Garamond"/>
                <w:szCs w:val="22"/>
              </w:rPr>
              <w:t> </w:t>
            </w:r>
            <w:r w:rsidRPr="003F1B22">
              <w:rPr>
                <w:rFonts w:ascii="Garamond" w:hAnsi="Garamond"/>
                <w:szCs w:val="22"/>
              </w:rPr>
              <w:t> </w:t>
            </w:r>
            <w:r w:rsidRPr="003B1199">
              <w:rPr>
                <w:rFonts w:ascii="Garamond" w:hAnsi="Garamond"/>
                <w:bCs/>
                <w:iCs/>
                <w:szCs w:val="22"/>
              </w:rPr>
              <w:fldChar w:fldCharType="end"/>
            </w:r>
          </w:p>
          <w:p w14:paraId="58F12211" w14:textId="0471751C" w:rsidR="007127B0" w:rsidRPr="00946995" w:rsidRDefault="007127B0" w:rsidP="007127B0">
            <w:pPr>
              <w:pStyle w:val="ListParagraph"/>
              <w:numPr>
                <w:ilvl w:val="0"/>
                <w:numId w:val="34"/>
              </w:numPr>
              <w:spacing w:before="40" w:after="40"/>
              <w:contextualSpacing w:val="0"/>
              <w:rPr>
                <w:bCs/>
                <w:iCs/>
                <w:szCs w:val="22"/>
              </w:rPr>
            </w:pPr>
            <w:r w:rsidRPr="0021371A">
              <w:rPr>
                <w:iCs/>
                <w:szCs w:val="22"/>
              </w:rPr>
              <w:t xml:space="preserve">How often do you conduct </w:t>
            </w:r>
            <w:r>
              <w:rPr>
                <w:iCs/>
                <w:szCs w:val="22"/>
              </w:rPr>
              <w:t>commingling/</w:t>
            </w:r>
            <w:r w:rsidRPr="0021371A">
              <w:rPr>
                <w:iCs/>
                <w:szCs w:val="22"/>
              </w:rPr>
              <w:t xml:space="preserve">contamination monitoring?   </w:t>
            </w:r>
            <w:r w:rsidRPr="0021371A">
              <w:rPr>
                <w:bCs/>
                <w:iCs/>
                <w:szCs w:val="22"/>
              </w:rPr>
              <w:fldChar w:fldCharType="begin">
                <w:ffData>
                  <w:name w:val="Check218"/>
                  <w:enabled/>
                  <w:calcOnExit w:val="0"/>
                  <w:checkBox>
                    <w:sizeAuto/>
                    <w:default w:val="0"/>
                  </w:checkBox>
                </w:ffData>
              </w:fldChar>
            </w:r>
            <w:r w:rsidRPr="0021371A">
              <w:rPr>
                <w:bCs/>
                <w:iCs/>
                <w:szCs w:val="22"/>
              </w:rPr>
              <w:instrText xml:space="preserve"> FORMCHECKBOX </w:instrText>
            </w:r>
            <w:r w:rsidR="00000000">
              <w:rPr>
                <w:bCs/>
                <w:iCs/>
                <w:szCs w:val="22"/>
              </w:rPr>
            </w:r>
            <w:r w:rsidR="00000000">
              <w:rPr>
                <w:bCs/>
                <w:iCs/>
                <w:szCs w:val="22"/>
              </w:rPr>
              <w:fldChar w:fldCharType="separate"/>
            </w:r>
            <w:r w:rsidRPr="0021371A">
              <w:rPr>
                <w:bCs/>
                <w:iCs/>
                <w:szCs w:val="22"/>
              </w:rPr>
              <w:fldChar w:fldCharType="end"/>
            </w:r>
            <w:r w:rsidRPr="0021371A">
              <w:rPr>
                <w:bCs/>
                <w:iCs/>
                <w:szCs w:val="22"/>
              </w:rPr>
              <w:t xml:space="preserve"> weekly   </w:t>
            </w:r>
            <w:r w:rsidRPr="0021371A">
              <w:rPr>
                <w:bCs/>
                <w:iCs/>
                <w:szCs w:val="22"/>
              </w:rPr>
              <w:fldChar w:fldCharType="begin">
                <w:ffData>
                  <w:name w:val="Check219"/>
                  <w:enabled/>
                  <w:calcOnExit w:val="0"/>
                  <w:checkBox>
                    <w:sizeAuto/>
                    <w:default w:val="0"/>
                  </w:checkBox>
                </w:ffData>
              </w:fldChar>
            </w:r>
            <w:r w:rsidRPr="0021371A">
              <w:rPr>
                <w:bCs/>
                <w:iCs/>
                <w:szCs w:val="22"/>
              </w:rPr>
              <w:instrText xml:space="preserve"> FORMCHECKBOX </w:instrText>
            </w:r>
            <w:r w:rsidR="00000000">
              <w:rPr>
                <w:bCs/>
                <w:iCs/>
                <w:szCs w:val="22"/>
              </w:rPr>
            </w:r>
            <w:r w:rsidR="00000000">
              <w:rPr>
                <w:bCs/>
                <w:iCs/>
                <w:szCs w:val="22"/>
              </w:rPr>
              <w:fldChar w:fldCharType="separate"/>
            </w:r>
            <w:r w:rsidRPr="0021371A">
              <w:rPr>
                <w:bCs/>
                <w:iCs/>
                <w:szCs w:val="22"/>
              </w:rPr>
              <w:fldChar w:fldCharType="end"/>
            </w:r>
            <w:r w:rsidRPr="0021371A">
              <w:rPr>
                <w:bCs/>
                <w:iCs/>
                <w:szCs w:val="22"/>
              </w:rPr>
              <w:t xml:space="preserve"> monthly   </w:t>
            </w:r>
            <w:r w:rsidRPr="0021371A">
              <w:rPr>
                <w:bCs/>
                <w:iCs/>
                <w:szCs w:val="22"/>
              </w:rPr>
              <w:fldChar w:fldCharType="begin">
                <w:ffData>
                  <w:name w:val="Check220"/>
                  <w:enabled/>
                  <w:calcOnExit w:val="0"/>
                  <w:checkBox>
                    <w:sizeAuto/>
                    <w:default w:val="0"/>
                  </w:checkBox>
                </w:ffData>
              </w:fldChar>
            </w:r>
            <w:r w:rsidRPr="0021371A">
              <w:rPr>
                <w:bCs/>
                <w:iCs/>
                <w:szCs w:val="22"/>
              </w:rPr>
              <w:instrText xml:space="preserve"> FORMCHECKBOX </w:instrText>
            </w:r>
            <w:r w:rsidR="00000000">
              <w:rPr>
                <w:bCs/>
                <w:iCs/>
                <w:szCs w:val="22"/>
              </w:rPr>
            </w:r>
            <w:r w:rsidR="00000000">
              <w:rPr>
                <w:bCs/>
                <w:iCs/>
                <w:szCs w:val="22"/>
              </w:rPr>
              <w:fldChar w:fldCharType="separate"/>
            </w:r>
            <w:r w:rsidRPr="0021371A">
              <w:rPr>
                <w:bCs/>
                <w:iCs/>
                <w:szCs w:val="22"/>
              </w:rPr>
              <w:fldChar w:fldCharType="end"/>
            </w:r>
            <w:r w:rsidRPr="0021371A">
              <w:rPr>
                <w:bCs/>
                <w:iCs/>
                <w:szCs w:val="22"/>
              </w:rPr>
              <w:t xml:space="preserve"> annually   </w:t>
            </w:r>
            <w:r w:rsidRPr="0021371A">
              <w:rPr>
                <w:bCs/>
                <w:iCs/>
                <w:szCs w:val="22"/>
              </w:rPr>
              <w:fldChar w:fldCharType="begin">
                <w:ffData>
                  <w:name w:val="Check221"/>
                  <w:enabled/>
                  <w:calcOnExit w:val="0"/>
                  <w:checkBox>
                    <w:sizeAuto/>
                    <w:default w:val="0"/>
                  </w:checkBox>
                </w:ffData>
              </w:fldChar>
            </w:r>
            <w:r w:rsidRPr="0021371A">
              <w:rPr>
                <w:bCs/>
                <w:iCs/>
                <w:szCs w:val="22"/>
              </w:rPr>
              <w:instrText xml:space="preserve"> FORMCHECKBOX </w:instrText>
            </w:r>
            <w:r w:rsidR="00000000">
              <w:rPr>
                <w:bCs/>
                <w:iCs/>
                <w:szCs w:val="22"/>
              </w:rPr>
            </w:r>
            <w:r w:rsidR="00000000">
              <w:rPr>
                <w:bCs/>
                <w:iCs/>
                <w:szCs w:val="22"/>
              </w:rPr>
              <w:fldChar w:fldCharType="separate"/>
            </w:r>
            <w:r w:rsidRPr="0021371A">
              <w:rPr>
                <w:bCs/>
                <w:iCs/>
                <w:szCs w:val="22"/>
              </w:rPr>
              <w:fldChar w:fldCharType="end"/>
            </w:r>
            <w:r w:rsidRPr="0021371A">
              <w:rPr>
                <w:bCs/>
                <w:iCs/>
                <w:szCs w:val="22"/>
              </w:rPr>
              <w:t xml:space="preserve"> as needed</w:t>
            </w:r>
            <w:r>
              <w:rPr>
                <w:bCs/>
                <w:iCs/>
                <w:szCs w:val="22"/>
              </w:rPr>
              <w:br/>
            </w:r>
            <w:r w:rsidRPr="00946995">
              <w:rPr>
                <w:bCs/>
                <w:iCs/>
                <w:szCs w:val="22"/>
              </w:rPr>
              <w:fldChar w:fldCharType="begin">
                <w:ffData>
                  <w:name w:val="Check222"/>
                  <w:enabled/>
                  <w:calcOnExit w:val="0"/>
                  <w:checkBox>
                    <w:sizeAuto/>
                    <w:default w:val="0"/>
                  </w:checkBox>
                </w:ffData>
              </w:fldChar>
            </w:r>
            <w:r w:rsidRPr="00946995">
              <w:rPr>
                <w:bCs/>
                <w:iCs/>
                <w:szCs w:val="22"/>
              </w:rPr>
              <w:instrText xml:space="preserve"> FORMCHECKBOX </w:instrText>
            </w:r>
            <w:r w:rsidR="00000000">
              <w:rPr>
                <w:bCs/>
                <w:iCs/>
                <w:szCs w:val="22"/>
              </w:rPr>
            </w:r>
            <w:r w:rsidR="00000000">
              <w:rPr>
                <w:bCs/>
                <w:iCs/>
                <w:szCs w:val="22"/>
              </w:rPr>
              <w:fldChar w:fldCharType="separate"/>
            </w:r>
            <w:r w:rsidRPr="00946995">
              <w:rPr>
                <w:bCs/>
                <w:iCs/>
                <w:szCs w:val="22"/>
              </w:rPr>
              <w:fldChar w:fldCharType="end"/>
            </w:r>
            <w:r w:rsidRPr="00946995">
              <w:rPr>
                <w:bCs/>
                <w:iCs/>
                <w:szCs w:val="22"/>
              </w:rPr>
              <w:t xml:space="preserve"> other (specify): </w:t>
            </w:r>
            <w:r w:rsidRPr="00946995">
              <w:rPr>
                <w:rFonts w:ascii="Garamond" w:hAnsi="Garamond"/>
                <w:bCs/>
                <w:iCs/>
                <w:szCs w:val="22"/>
              </w:rPr>
              <w:fldChar w:fldCharType="begin">
                <w:ffData>
                  <w:name w:val="Text63"/>
                  <w:enabled/>
                  <w:calcOnExit w:val="0"/>
                  <w:textInput/>
                </w:ffData>
              </w:fldChar>
            </w:r>
            <w:r w:rsidRPr="00946995">
              <w:rPr>
                <w:rFonts w:ascii="Garamond" w:hAnsi="Garamond"/>
                <w:bCs/>
                <w:iCs/>
                <w:szCs w:val="22"/>
              </w:rPr>
              <w:instrText xml:space="preserve"> FORMTEXT </w:instrText>
            </w:r>
            <w:r w:rsidRPr="00946995">
              <w:rPr>
                <w:rFonts w:ascii="Garamond" w:hAnsi="Garamond"/>
                <w:bCs/>
                <w:iCs/>
                <w:szCs w:val="22"/>
              </w:rPr>
            </w:r>
            <w:r w:rsidRPr="00946995">
              <w:rPr>
                <w:rFonts w:ascii="Garamond" w:hAnsi="Garamond"/>
                <w:bCs/>
                <w:iCs/>
                <w:szCs w:val="22"/>
              </w:rPr>
              <w:fldChar w:fldCharType="separate"/>
            </w:r>
            <w:r w:rsidRPr="003F1B22">
              <w:rPr>
                <w:rFonts w:ascii="Garamond" w:hAnsi="Garamond"/>
              </w:rPr>
              <w:t> </w:t>
            </w:r>
            <w:r w:rsidRPr="003F1B22">
              <w:rPr>
                <w:rFonts w:ascii="Garamond" w:hAnsi="Garamond"/>
              </w:rPr>
              <w:t> </w:t>
            </w:r>
            <w:r w:rsidRPr="003F1B22">
              <w:rPr>
                <w:rFonts w:ascii="Garamond" w:hAnsi="Garamond"/>
              </w:rPr>
              <w:t> </w:t>
            </w:r>
            <w:r w:rsidRPr="003F1B22">
              <w:rPr>
                <w:rFonts w:ascii="Garamond" w:hAnsi="Garamond"/>
              </w:rPr>
              <w:t> </w:t>
            </w:r>
            <w:r w:rsidRPr="003F1B22">
              <w:rPr>
                <w:rFonts w:ascii="Garamond" w:hAnsi="Garamond"/>
              </w:rPr>
              <w:t> </w:t>
            </w:r>
            <w:r w:rsidRPr="00946995">
              <w:rPr>
                <w:rFonts w:ascii="Garamond" w:hAnsi="Garamond"/>
                <w:bCs/>
                <w:iCs/>
                <w:szCs w:val="22"/>
              </w:rPr>
              <w:fldChar w:fldCharType="end"/>
            </w:r>
          </w:p>
          <w:p w14:paraId="35B4C124" w14:textId="77777777" w:rsidR="007127B0" w:rsidRPr="003F1B22" w:rsidRDefault="007127B0" w:rsidP="007127B0">
            <w:pPr>
              <w:ind w:left="360"/>
              <w:rPr>
                <w:szCs w:val="22"/>
              </w:rPr>
            </w:pPr>
          </w:p>
          <w:p w14:paraId="3F9E7860" w14:textId="77777777" w:rsidR="007127B0" w:rsidRPr="006D327F" w:rsidRDefault="007127B0" w:rsidP="007127B0">
            <w:pPr>
              <w:pStyle w:val="ListParagraph"/>
              <w:ind w:left="360"/>
              <w:rPr>
                <w:szCs w:val="22"/>
              </w:rPr>
            </w:pPr>
          </w:p>
          <w:p w14:paraId="7AF2DD2D" w14:textId="77777777" w:rsidR="00617198" w:rsidRPr="003D26F0" w:rsidDel="00F113C7" w:rsidRDefault="00617198" w:rsidP="003D26F0">
            <w:pPr>
              <w:pStyle w:val="Reverse"/>
              <w:tabs>
                <w:tab w:val="clear" w:pos="178"/>
                <w:tab w:val="clear" w:pos="10600"/>
              </w:tabs>
              <w:spacing w:before="0" w:line="240" w:lineRule="auto"/>
              <w:rPr>
                <w:rFonts w:ascii="Arial Narrow" w:hAnsi="Arial Narrow" w:cs="Arial"/>
                <w:b w:val="0"/>
                <w:caps w:val="0"/>
                <w:sz w:val="22"/>
                <w:szCs w:val="22"/>
              </w:rPr>
            </w:pPr>
          </w:p>
        </w:tc>
      </w:tr>
      <w:tr w:rsidR="00482F16" w:rsidRPr="00D1177C" w14:paraId="5CA60A64" w14:textId="77777777" w:rsidTr="003D26F0">
        <w:trPr>
          <w:trHeight w:val="4112"/>
          <w:jc w:val="center"/>
        </w:trPr>
        <w:tc>
          <w:tcPr>
            <w:tcW w:w="10800" w:type="dxa"/>
            <w:gridSpan w:val="5"/>
            <w:tcBorders>
              <w:bottom w:val="nil"/>
            </w:tcBorders>
          </w:tcPr>
          <w:p w14:paraId="6685642B" w14:textId="77777777" w:rsidR="00482F16" w:rsidRPr="00240419" w:rsidRDefault="00482F16" w:rsidP="00482F16">
            <w:pPr>
              <w:pStyle w:val="ListParagraph"/>
              <w:numPr>
                <w:ilvl w:val="0"/>
                <w:numId w:val="35"/>
              </w:numPr>
              <w:spacing w:before="40" w:after="40"/>
              <w:ind w:left="360"/>
              <w:contextualSpacing w:val="0"/>
              <w:rPr>
                <w:b/>
                <w:sz w:val="24"/>
              </w:rPr>
            </w:pPr>
            <w:r w:rsidRPr="00240419">
              <w:rPr>
                <w:b/>
                <w:sz w:val="24"/>
              </w:rPr>
              <w:t>PREVENTING CONTAMINATION FROM ADJOINING LAND USES</w:t>
            </w:r>
          </w:p>
          <w:p w14:paraId="2660B08C" w14:textId="77777777" w:rsidR="00482F16" w:rsidRPr="00240419" w:rsidRDefault="00482F16" w:rsidP="00482F16">
            <w:pPr>
              <w:spacing w:before="40" w:after="40"/>
              <w:rPr>
                <w:i/>
                <w:sz w:val="24"/>
              </w:rPr>
            </w:pPr>
            <w:r w:rsidRPr="00240419">
              <w:rPr>
                <w:rStyle w:val="StyleOPModuleTitle9ptChar"/>
                <w:b w:val="0"/>
                <w:i/>
                <w:sz w:val="24"/>
                <w:szCs w:val="24"/>
              </w:rPr>
              <w:t xml:space="preserve">All fields and farm parcels must have </w:t>
            </w:r>
            <w:r w:rsidRPr="00240419">
              <w:rPr>
                <w:i/>
                <w:sz w:val="24"/>
              </w:rPr>
              <w:t>distinct, defined boundaries and buffer zones to prevent the unintended application of a prohibited substance to the crop or contact with a prohibited substance applied to adjoining land that is not under organic management.</w:t>
            </w:r>
          </w:p>
          <w:p w14:paraId="6661A60D" w14:textId="424F571E" w:rsidR="00482F16" w:rsidRPr="00240419" w:rsidRDefault="00482F16" w:rsidP="00482F16">
            <w:pPr>
              <w:pStyle w:val="ListParagraph"/>
              <w:numPr>
                <w:ilvl w:val="0"/>
                <w:numId w:val="37"/>
              </w:numPr>
              <w:spacing w:before="40" w:after="40"/>
              <w:contextualSpacing w:val="0"/>
              <w:jc w:val="both"/>
              <w:rPr>
                <w:szCs w:val="22"/>
              </w:rPr>
            </w:pPr>
            <w:r>
              <w:rPr>
                <w:bCs/>
                <w:iCs/>
                <w:szCs w:val="22"/>
              </w:rPr>
              <w:t xml:space="preserve">Are all adjoining land uses and buffers described at </w:t>
            </w:r>
            <w:r w:rsidR="00163B04">
              <w:rPr>
                <w:b/>
                <w:iCs/>
                <w:szCs w:val="22"/>
              </w:rPr>
              <w:t>OWCP 1</w:t>
            </w:r>
            <w:r w:rsidRPr="00240419">
              <w:rPr>
                <w:b/>
                <w:iCs/>
                <w:szCs w:val="22"/>
              </w:rPr>
              <w:t xml:space="preserve">, Section </w:t>
            </w:r>
            <w:r w:rsidR="00163B04">
              <w:rPr>
                <w:b/>
                <w:iCs/>
                <w:szCs w:val="22"/>
              </w:rPr>
              <w:t>D.</w:t>
            </w:r>
            <w:r w:rsidRPr="00240419">
              <w:rPr>
                <w:b/>
                <w:iCs/>
                <w:szCs w:val="22"/>
              </w:rPr>
              <w:t xml:space="preserve"> Parcel Description</w:t>
            </w:r>
            <w:r>
              <w:rPr>
                <w:bCs/>
                <w:iCs/>
                <w:szCs w:val="22"/>
              </w:rPr>
              <w:t xml:space="preserve"> and identified on parcel maps?</w:t>
            </w:r>
            <w:r>
              <w:rPr>
                <w:bCs/>
                <w:iCs/>
                <w:szCs w:val="22"/>
              </w:rPr>
              <w:br/>
            </w: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00000000">
              <w:rPr>
                <w:bCs/>
                <w:iCs/>
                <w:szCs w:val="22"/>
              </w:rPr>
            </w:r>
            <w:r w:rsidR="00000000">
              <w:rPr>
                <w:bCs/>
                <w:iCs/>
                <w:szCs w:val="22"/>
              </w:rPr>
              <w:fldChar w:fldCharType="separate"/>
            </w:r>
            <w:r w:rsidRPr="00D26832">
              <w:rPr>
                <w:bCs/>
                <w:iCs/>
                <w:szCs w:val="22"/>
              </w:rPr>
              <w:fldChar w:fldCharType="end"/>
            </w:r>
            <w:r w:rsidRPr="00D26832">
              <w:rPr>
                <w:bCs/>
                <w:iCs/>
                <w:szCs w:val="22"/>
              </w:rPr>
              <w:t xml:space="preserve"> Yes   </w:t>
            </w:r>
            <w:r w:rsidRPr="00D26832">
              <w:rPr>
                <w:bCs/>
                <w:iCs/>
                <w:szCs w:val="22"/>
              </w:rPr>
              <w:fldChar w:fldCharType="begin">
                <w:ffData>
                  <w:name w:val="Check8"/>
                  <w:enabled/>
                  <w:calcOnExit w:val="0"/>
                  <w:checkBox>
                    <w:sizeAuto/>
                    <w:default w:val="0"/>
                  </w:checkBox>
                </w:ffData>
              </w:fldChar>
            </w:r>
            <w:r w:rsidRPr="00D26832">
              <w:rPr>
                <w:bCs/>
                <w:iCs/>
                <w:szCs w:val="22"/>
              </w:rPr>
              <w:instrText xml:space="preserve"> FORMCHECKBOX </w:instrText>
            </w:r>
            <w:r w:rsidR="00000000">
              <w:rPr>
                <w:bCs/>
                <w:iCs/>
                <w:szCs w:val="22"/>
              </w:rPr>
            </w:r>
            <w:r w:rsidR="00000000">
              <w:rPr>
                <w:bCs/>
                <w:iCs/>
                <w:szCs w:val="22"/>
              </w:rPr>
              <w:fldChar w:fldCharType="separate"/>
            </w:r>
            <w:r w:rsidRPr="00D26832">
              <w:rPr>
                <w:bCs/>
                <w:iCs/>
                <w:szCs w:val="22"/>
              </w:rPr>
              <w:fldChar w:fldCharType="end"/>
            </w:r>
            <w:r w:rsidRPr="00D26832">
              <w:rPr>
                <w:bCs/>
                <w:iCs/>
                <w:szCs w:val="22"/>
              </w:rPr>
              <w:t xml:space="preserve"> No</w:t>
            </w:r>
          </w:p>
          <w:p w14:paraId="4B2C2D98" w14:textId="77777777" w:rsidR="00482F16" w:rsidRPr="00D26832" w:rsidRDefault="00482F16" w:rsidP="00482F16">
            <w:pPr>
              <w:pStyle w:val="ListParagraph"/>
              <w:numPr>
                <w:ilvl w:val="0"/>
                <w:numId w:val="37"/>
              </w:numPr>
              <w:contextualSpacing w:val="0"/>
              <w:jc w:val="both"/>
              <w:rPr>
                <w:rFonts w:ascii="Garamond" w:hAnsi="Garamond"/>
                <w:bCs/>
                <w:iCs/>
                <w:szCs w:val="22"/>
              </w:rPr>
            </w:pPr>
            <w:r>
              <w:t>Do any parcels/fields adjoin non-organic agricultural areas (</w:t>
            </w:r>
            <w:r w:rsidRPr="006D327F">
              <w:t>e.g.,</w:t>
            </w:r>
            <w:r>
              <w:t xml:space="preserve"> conventional production)? </w:t>
            </w:r>
            <w:r w:rsidRPr="006D327F">
              <w:t xml:space="preserve">  </w:t>
            </w: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00000000">
              <w:rPr>
                <w:bCs/>
                <w:iCs/>
                <w:szCs w:val="22"/>
              </w:rPr>
            </w:r>
            <w:r w:rsidR="00000000">
              <w:rPr>
                <w:bCs/>
                <w:iCs/>
                <w:szCs w:val="22"/>
              </w:rPr>
              <w:fldChar w:fldCharType="separate"/>
            </w:r>
            <w:r w:rsidRPr="00D26832">
              <w:rPr>
                <w:bCs/>
                <w:iCs/>
                <w:szCs w:val="22"/>
              </w:rPr>
              <w:fldChar w:fldCharType="end"/>
            </w:r>
            <w:r w:rsidRPr="00D26832">
              <w:rPr>
                <w:bCs/>
                <w:iCs/>
                <w:szCs w:val="22"/>
              </w:rPr>
              <w:t xml:space="preserve"> Yes   </w:t>
            </w:r>
            <w:r w:rsidRPr="00D26832">
              <w:rPr>
                <w:bCs/>
                <w:iCs/>
                <w:szCs w:val="22"/>
              </w:rPr>
              <w:fldChar w:fldCharType="begin">
                <w:ffData>
                  <w:name w:val="Check8"/>
                  <w:enabled/>
                  <w:calcOnExit w:val="0"/>
                  <w:checkBox>
                    <w:sizeAuto/>
                    <w:default w:val="0"/>
                  </w:checkBox>
                </w:ffData>
              </w:fldChar>
            </w:r>
            <w:r w:rsidRPr="00D26832">
              <w:rPr>
                <w:bCs/>
                <w:iCs/>
                <w:szCs w:val="22"/>
              </w:rPr>
              <w:instrText xml:space="preserve"> FORMCHECKBOX </w:instrText>
            </w:r>
            <w:r w:rsidR="00000000">
              <w:rPr>
                <w:bCs/>
                <w:iCs/>
                <w:szCs w:val="22"/>
              </w:rPr>
            </w:r>
            <w:r w:rsidR="00000000">
              <w:rPr>
                <w:bCs/>
                <w:iCs/>
                <w:szCs w:val="22"/>
              </w:rPr>
              <w:fldChar w:fldCharType="separate"/>
            </w:r>
            <w:r w:rsidRPr="00D26832">
              <w:rPr>
                <w:bCs/>
                <w:iCs/>
                <w:szCs w:val="22"/>
              </w:rPr>
              <w:fldChar w:fldCharType="end"/>
            </w:r>
            <w:r w:rsidRPr="00D26832">
              <w:rPr>
                <w:bCs/>
                <w:iCs/>
                <w:szCs w:val="22"/>
              </w:rPr>
              <w:t xml:space="preserve"> No   </w:t>
            </w:r>
            <w:r w:rsidRPr="00D26832">
              <w:rPr>
                <w:rFonts w:ascii="Garamond" w:hAnsi="Garamond"/>
                <w:bCs/>
                <w:iCs/>
                <w:szCs w:val="22"/>
              </w:rPr>
              <w:fldChar w:fldCharType="begin">
                <w:ffData>
                  <w:name w:val="Text63"/>
                  <w:enabled/>
                  <w:calcOnExit w:val="0"/>
                  <w:textInput/>
                </w:ffData>
              </w:fldChar>
            </w:r>
            <w:r w:rsidRPr="00D26832">
              <w:rPr>
                <w:rFonts w:ascii="Garamond" w:hAnsi="Garamond"/>
                <w:bCs/>
                <w:iCs/>
                <w:szCs w:val="22"/>
              </w:rPr>
              <w:instrText xml:space="preserve"> FORMTEXT </w:instrText>
            </w:r>
            <w:r w:rsidRPr="00D26832">
              <w:rPr>
                <w:rFonts w:ascii="Garamond" w:hAnsi="Garamond"/>
                <w:bCs/>
                <w:iCs/>
                <w:szCs w:val="22"/>
              </w:rPr>
            </w:r>
            <w:r w:rsidRPr="00D26832">
              <w:rPr>
                <w:rFonts w:ascii="Garamond" w:hAnsi="Garamond"/>
                <w:bCs/>
                <w:iCs/>
                <w:szCs w:val="22"/>
              </w:rPr>
              <w:fldChar w:fldCharType="separate"/>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D26832">
              <w:rPr>
                <w:rFonts w:ascii="Garamond" w:hAnsi="Garamond"/>
                <w:bCs/>
                <w:iCs/>
                <w:szCs w:val="22"/>
              </w:rPr>
              <w:fldChar w:fldCharType="end"/>
            </w:r>
          </w:p>
          <w:p w14:paraId="78DDF722" w14:textId="77777777" w:rsidR="00482F16" w:rsidRPr="006D327F" w:rsidRDefault="00482F16" w:rsidP="00482F16">
            <w:pPr>
              <w:pStyle w:val="ListParagraph"/>
              <w:numPr>
                <w:ilvl w:val="1"/>
                <w:numId w:val="37"/>
              </w:numPr>
              <w:ind w:left="720"/>
              <w:contextualSpacing w:val="0"/>
            </w:pPr>
            <w:r>
              <w:t xml:space="preserve">If yes, how do neighbors apply pest control products to their production areas? </w:t>
            </w:r>
          </w:p>
          <w:p w14:paraId="765EC829" w14:textId="77777777" w:rsidR="00482F16" w:rsidRDefault="00482F16" w:rsidP="00482F16">
            <w:pPr>
              <w:pStyle w:val="ListParagraph"/>
              <w:spacing w:after="40"/>
              <w:ind w:left="360"/>
              <w:contextualSpacing w:val="0"/>
              <w:rPr>
                <w:rFonts w:ascii="Garamond" w:hAnsi="Garamond"/>
                <w:bCs/>
                <w:iCs/>
                <w:szCs w:val="22"/>
              </w:rPr>
            </w:pP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00000000">
              <w:rPr>
                <w:bCs/>
                <w:iCs/>
                <w:szCs w:val="22"/>
              </w:rPr>
            </w:r>
            <w:r w:rsidR="00000000">
              <w:rPr>
                <w:bCs/>
                <w:iCs/>
                <w:szCs w:val="22"/>
              </w:rPr>
              <w:fldChar w:fldCharType="separate"/>
            </w:r>
            <w:r w:rsidRPr="00D26832">
              <w:rPr>
                <w:bCs/>
                <w:iCs/>
                <w:szCs w:val="22"/>
              </w:rPr>
              <w:fldChar w:fldCharType="end"/>
            </w:r>
            <w:r>
              <w:rPr>
                <w:bCs/>
                <w:iCs/>
                <w:szCs w:val="22"/>
              </w:rPr>
              <w:t xml:space="preserve"> Unsure  </w:t>
            </w:r>
            <w:r w:rsidRPr="006D327F">
              <w:rPr>
                <w:bCs/>
                <w:iCs/>
                <w:szCs w:val="22"/>
              </w:rPr>
              <w:t xml:space="preserve"> </w:t>
            </w: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00000000">
              <w:rPr>
                <w:bCs/>
                <w:iCs/>
                <w:szCs w:val="22"/>
              </w:rPr>
            </w:r>
            <w:r w:rsidR="00000000">
              <w:rPr>
                <w:bCs/>
                <w:iCs/>
                <w:szCs w:val="22"/>
              </w:rPr>
              <w:fldChar w:fldCharType="separate"/>
            </w:r>
            <w:r w:rsidRPr="00D26832">
              <w:rPr>
                <w:bCs/>
                <w:iCs/>
                <w:szCs w:val="22"/>
              </w:rPr>
              <w:fldChar w:fldCharType="end"/>
            </w:r>
            <w:r>
              <w:rPr>
                <w:bCs/>
                <w:iCs/>
                <w:szCs w:val="22"/>
              </w:rPr>
              <w:t xml:space="preserve"> Manual sprayer (</w:t>
            </w:r>
            <w:r w:rsidRPr="006D327F">
              <w:rPr>
                <w:bCs/>
                <w:iCs/>
                <w:szCs w:val="22"/>
              </w:rPr>
              <w:t>e.g.,</w:t>
            </w:r>
            <w:r>
              <w:rPr>
                <w:bCs/>
                <w:iCs/>
                <w:szCs w:val="22"/>
              </w:rPr>
              <w:t xml:space="preserve"> backpack)  </w:t>
            </w:r>
            <w:r w:rsidRPr="006D327F">
              <w:rPr>
                <w:bCs/>
                <w:iCs/>
                <w:szCs w:val="22"/>
              </w:rPr>
              <w:t xml:space="preserve"> </w:t>
            </w: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00000000">
              <w:rPr>
                <w:bCs/>
                <w:iCs/>
                <w:szCs w:val="22"/>
              </w:rPr>
            </w:r>
            <w:r w:rsidR="00000000">
              <w:rPr>
                <w:bCs/>
                <w:iCs/>
                <w:szCs w:val="22"/>
              </w:rPr>
              <w:fldChar w:fldCharType="separate"/>
            </w:r>
            <w:r w:rsidRPr="00D26832">
              <w:rPr>
                <w:bCs/>
                <w:iCs/>
                <w:szCs w:val="22"/>
              </w:rPr>
              <w:fldChar w:fldCharType="end"/>
            </w:r>
            <w:r>
              <w:rPr>
                <w:bCs/>
                <w:iCs/>
                <w:szCs w:val="22"/>
              </w:rPr>
              <w:t xml:space="preserve"> Boom sprayer  </w:t>
            </w:r>
            <w:r w:rsidRPr="006D327F">
              <w:rPr>
                <w:bCs/>
                <w:iCs/>
                <w:szCs w:val="22"/>
              </w:rPr>
              <w:t xml:space="preserve"> </w:t>
            </w: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00000000">
              <w:rPr>
                <w:bCs/>
                <w:iCs/>
                <w:szCs w:val="22"/>
              </w:rPr>
            </w:r>
            <w:r w:rsidR="00000000">
              <w:rPr>
                <w:bCs/>
                <w:iCs/>
                <w:szCs w:val="22"/>
              </w:rPr>
              <w:fldChar w:fldCharType="separate"/>
            </w:r>
            <w:r w:rsidRPr="00D26832">
              <w:rPr>
                <w:bCs/>
                <w:iCs/>
                <w:szCs w:val="22"/>
              </w:rPr>
              <w:fldChar w:fldCharType="end"/>
            </w:r>
            <w:r>
              <w:rPr>
                <w:bCs/>
                <w:iCs/>
                <w:szCs w:val="22"/>
              </w:rPr>
              <w:t xml:space="preserve"> Aerial sprayer </w:t>
            </w:r>
            <w:r w:rsidRPr="006D327F">
              <w:rPr>
                <w:bCs/>
                <w:iCs/>
                <w:szCs w:val="22"/>
              </w:rPr>
              <w:br/>
            </w:r>
            <w:r w:rsidRPr="00D26832">
              <w:rPr>
                <w:bCs/>
                <w:iCs/>
                <w:szCs w:val="22"/>
              </w:rPr>
              <w:fldChar w:fldCharType="begin">
                <w:ffData>
                  <w:name w:val="Check8"/>
                  <w:enabled/>
                  <w:calcOnExit w:val="0"/>
                  <w:checkBox>
                    <w:sizeAuto/>
                    <w:default w:val="0"/>
                  </w:checkBox>
                </w:ffData>
              </w:fldChar>
            </w:r>
            <w:r w:rsidRPr="00D26832">
              <w:rPr>
                <w:bCs/>
                <w:iCs/>
                <w:szCs w:val="22"/>
              </w:rPr>
              <w:instrText xml:space="preserve"> FORMCHECKBOX </w:instrText>
            </w:r>
            <w:r w:rsidR="00000000">
              <w:rPr>
                <w:bCs/>
                <w:iCs/>
                <w:szCs w:val="22"/>
              </w:rPr>
            </w:r>
            <w:r w:rsidR="00000000">
              <w:rPr>
                <w:bCs/>
                <w:iCs/>
                <w:szCs w:val="22"/>
              </w:rPr>
              <w:fldChar w:fldCharType="separate"/>
            </w:r>
            <w:r w:rsidRPr="00D26832">
              <w:rPr>
                <w:bCs/>
                <w:iCs/>
                <w:szCs w:val="22"/>
              </w:rPr>
              <w:fldChar w:fldCharType="end"/>
            </w:r>
            <w:r w:rsidRPr="00D26832">
              <w:rPr>
                <w:bCs/>
                <w:iCs/>
                <w:szCs w:val="22"/>
              </w:rPr>
              <w:t xml:space="preserve"> </w:t>
            </w:r>
            <w:r>
              <w:rPr>
                <w:bCs/>
                <w:iCs/>
                <w:szCs w:val="22"/>
              </w:rPr>
              <w:t xml:space="preserve">Other, specify: </w:t>
            </w:r>
            <w:r w:rsidRPr="00D26832">
              <w:rPr>
                <w:rFonts w:ascii="Garamond" w:hAnsi="Garamond"/>
                <w:bCs/>
                <w:iCs/>
                <w:szCs w:val="22"/>
              </w:rPr>
              <w:fldChar w:fldCharType="begin">
                <w:ffData>
                  <w:name w:val="Text63"/>
                  <w:enabled/>
                  <w:calcOnExit w:val="0"/>
                  <w:textInput/>
                </w:ffData>
              </w:fldChar>
            </w:r>
            <w:r w:rsidRPr="00D26832">
              <w:rPr>
                <w:rFonts w:ascii="Garamond" w:hAnsi="Garamond"/>
                <w:bCs/>
                <w:iCs/>
                <w:szCs w:val="22"/>
              </w:rPr>
              <w:instrText xml:space="preserve"> FORMTEXT </w:instrText>
            </w:r>
            <w:r w:rsidRPr="00D26832">
              <w:rPr>
                <w:rFonts w:ascii="Garamond" w:hAnsi="Garamond"/>
                <w:bCs/>
                <w:iCs/>
                <w:szCs w:val="22"/>
              </w:rPr>
            </w:r>
            <w:r w:rsidRPr="00D26832">
              <w:rPr>
                <w:rFonts w:ascii="Garamond" w:hAnsi="Garamond"/>
                <w:bCs/>
                <w:iCs/>
                <w:szCs w:val="22"/>
              </w:rPr>
              <w:fldChar w:fldCharType="separate"/>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D26832">
              <w:rPr>
                <w:rFonts w:ascii="Garamond" w:hAnsi="Garamond"/>
                <w:bCs/>
                <w:iCs/>
                <w:szCs w:val="22"/>
              </w:rPr>
              <w:fldChar w:fldCharType="end"/>
            </w:r>
          </w:p>
          <w:p w14:paraId="2D31D3FE" w14:textId="77777777" w:rsidR="00482F16" w:rsidRPr="006D327F" w:rsidRDefault="00482F16" w:rsidP="00482F16">
            <w:pPr>
              <w:pStyle w:val="ListParagraph"/>
              <w:numPr>
                <w:ilvl w:val="1"/>
                <w:numId w:val="37"/>
              </w:numPr>
              <w:ind w:left="720"/>
              <w:contextualSpacing w:val="0"/>
            </w:pPr>
            <w:r>
              <w:t xml:space="preserve">How do you verify that established buffers are effective to prevent drift of prohibited substances onto your parcels? </w:t>
            </w:r>
          </w:p>
          <w:p w14:paraId="6B9E7DEE" w14:textId="77777777" w:rsidR="00482F16" w:rsidRPr="00240419" w:rsidRDefault="00482F16" w:rsidP="00482F16">
            <w:pPr>
              <w:pStyle w:val="ListParagraph"/>
              <w:ind w:left="360"/>
              <w:contextualSpacing w:val="0"/>
            </w:pPr>
            <w:r w:rsidRPr="00D26832">
              <w:rPr>
                <w:rFonts w:ascii="Garamond" w:hAnsi="Garamond"/>
                <w:bCs/>
                <w:iCs/>
                <w:szCs w:val="22"/>
              </w:rPr>
              <w:fldChar w:fldCharType="begin">
                <w:ffData>
                  <w:name w:val="Text63"/>
                  <w:enabled/>
                  <w:calcOnExit w:val="0"/>
                  <w:textInput/>
                </w:ffData>
              </w:fldChar>
            </w:r>
            <w:r w:rsidRPr="00D26832">
              <w:rPr>
                <w:rFonts w:ascii="Garamond" w:hAnsi="Garamond"/>
                <w:bCs/>
                <w:iCs/>
                <w:szCs w:val="22"/>
              </w:rPr>
              <w:instrText xml:space="preserve"> FORMTEXT </w:instrText>
            </w:r>
            <w:r w:rsidRPr="00D26832">
              <w:rPr>
                <w:rFonts w:ascii="Garamond" w:hAnsi="Garamond"/>
                <w:bCs/>
                <w:iCs/>
                <w:szCs w:val="22"/>
              </w:rPr>
            </w:r>
            <w:r w:rsidRPr="00D26832">
              <w:rPr>
                <w:rFonts w:ascii="Garamond" w:hAnsi="Garamond"/>
                <w:bCs/>
                <w:iCs/>
                <w:szCs w:val="22"/>
              </w:rPr>
              <w:fldChar w:fldCharType="separate"/>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D26832">
              <w:rPr>
                <w:rFonts w:ascii="Garamond" w:hAnsi="Garamond"/>
                <w:bCs/>
                <w:iCs/>
                <w:szCs w:val="22"/>
              </w:rPr>
              <w:fldChar w:fldCharType="end"/>
            </w:r>
          </w:p>
          <w:p w14:paraId="3A51F851" w14:textId="77777777" w:rsidR="00482F16" w:rsidRDefault="00482F16" w:rsidP="00482F16">
            <w:pPr>
              <w:pStyle w:val="ListParagraph"/>
              <w:ind w:left="360"/>
              <w:contextualSpacing w:val="0"/>
              <w:rPr>
                <w:szCs w:val="22"/>
              </w:rPr>
            </w:pPr>
          </w:p>
          <w:p w14:paraId="3F23D4C3" w14:textId="77777777" w:rsidR="00482F16" w:rsidRPr="003D26F0" w:rsidDel="00F113C7" w:rsidRDefault="00482F16" w:rsidP="003D26F0">
            <w:pPr>
              <w:pStyle w:val="Reverse"/>
              <w:tabs>
                <w:tab w:val="clear" w:pos="178"/>
                <w:tab w:val="clear" w:pos="10600"/>
              </w:tabs>
              <w:spacing w:before="0" w:after="40" w:line="240" w:lineRule="auto"/>
              <w:ind w:left="360"/>
              <w:rPr>
                <w:rFonts w:ascii="Arial Narrow" w:hAnsi="Arial Narrow" w:cs="Arial"/>
                <w:b w:val="0"/>
                <w:caps w:val="0"/>
                <w:sz w:val="22"/>
                <w:szCs w:val="22"/>
              </w:rPr>
            </w:pPr>
          </w:p>
        </w:tc>
      </w:tr>
      <w:tr w:rsidR="00482F16" w:rsidRPr="00D1177C" w14:paraId="0781AB3A" w14:textId="77777777" w:rsidTr="003D26F0">
        <w:trPr>
          <w:jc w:val="center"/>
        </w:trPr>
        <w:tc>
          <w:tcPr>
            <w:tcW w:w="10800" w:type="dxa"/>
            <w:gridSpan w:val="5"/>
            <w:tcBorders>
              <w:top w:val="nil"/>
              <w:bottom w:val="nil"/>
            </w:tcBorders>
          </w:tcPr>
          <w:p w14:paraId="75B001C8" w14:textId="77777777" w:rsidR="00482F16" w:rsidRDefault="00482F16" w:rsidP="00482F16">
            <w:pPr>
              <w:pStyle w:val="ListParagraph"/>
              <w:numPr>
                <w:ilvl w:val="0"/>
                <w:numId w:val="37"/>
              </w:numPr>
              <w:rPr>
                <w:szCs w:val="22"/>
              </w:rPr>
            </w:pPr>
            <w:r w:rsidRPr="00D000EE">
              <w:rPr>
                <w:szCs w:val="22"/>
              </w:rPr>
              <w:t xml:space="preserve">Do you have special agreements with adjoining landowners, highway departments, electric companies, farm service office or other agencies regarding the management of buffers or right of ways?   </w:t>
            </w:r>
            <w:r w:rsidRPr="00D000EE">
              <w:rPr>
                <w:szCs w:val="22"/>
              </w:rPr>
              <w:fldChar w:fldCharType="begin">
                <w:ffData>
                  <w:name w:val="Check7"/>
                  <w:enabled/>
                  <w:calcOnExit w:val="0"/>
                  <w:checkBox>
                    <w:sizeAuto/>
                    <w:default w:val="0"/>
                  </w:checkBox>
                </w:ffData>
              </w:fldChar>
            </w:r>
            <w:r w:rsidRPr="00D000EE">
              <w:rPr>
                <w:szCs w:val="22"/>
              </w:rPr>
              <w:instrText xml:space="preserve"> FORMCHECKBOX </w:instrText>
            </w:r>
            <w:r w:rsidR="00000000">
              <w:rPr>
                <w:szCs w:val="22"/>
              </w:rPr>
            </w:r>
            <w:r w:rsidR="00000000">
              <w:rPr>
                <w:szCs w:val="22"/>
              </w:rPr>
              <w:fldChar w:fldCharType="separate"/>
            </w:r>
            <w:r w:rsidRPr="00D000EE">
              <w:rPr>
                <w:szCs w:val="22"/>
              </w:rPr>
              <w:fldChar w:fldCharType="end"/>
            </w:r>
            <w:r w:rsidRPr="00D000EE">
              <w:rPr>
                <w:szCs w:val="22"/>
              </w:rPr>
              <w:t xml:space="preserve"> Yes   </w:t>
            </w:r>
            <w:r w:rsidRPr="00D000EE">
              <w:rPr>
                <w:szCs w:val="22"/>
              </w:rPr>
              <w:fldChar w:fldCharType="begin">
                <w:ffData>
                  <w:name w:val="Check8"/>
                  <w:enabled/>
                  <w:calcOnExit w:val="0"/>
                  <w:checkBox>
                    <w:sizeAuto/>
                    <w:default w:val="0"/>
                  </w:checkBox>
                </w:ffData>
              </w:fldChar>
            </w:r>
            <w:r w:rsidRPr="00D000EE">
              <w:rPr>
                <w:szCs w:val="22"/>
              </w:rPr>
              <w:instrText xml:space="preserve"> FORMCHECKBOX </w:instrText>
            </w:r>
            <w:r w:rsidR="00000000">
              <w:rPr>
                <w:szCs w:val="22"/>
              </w:rPr>
            </w:r>
            <w:r w:rsidR="00000000">
              <w:rPr>
                <w:szCs w:val="22"/>
              </w:rPr>
              <w:fldChar w:fldCharType="separate"/>
            </w:r>
            <w:r w:rsidRPr="00D000EE">
              <w:rPr>
                <w:szCs w:val="22"/>
              </w:rPr>
              <w:fldChar w:fldCharType="end"/>
            </w:r>
            <w:r w:rsidRPr="00D000EE">
              <w:rPr>
                <w:szCs w:val="22"/>
              </w:rPr>
              <w:t xml:space="preserve"> No</w:t>
            </w:r>
          </w:p>
          <w:p w14:paraId="7C4144FF" w14:textId="77777777" w:rsidR="00482F16" w:rsidRPr="006228D4" w:rsidRDefault="00482F16" w:rsidP="00482F16">
            <w:pPr>
              <w:pStyle w:val="ListParagraph"/>
              <w:ind w:left="360"/>
              <w:rPr>
                <w:szCs w:val="22"/>
              </w:rPr>
            </w:pPr>
            <w:r w:rsidRPr="006228D4">
              <w:rPr>
                <w:bCs/>
                <w:iCs/>
                <w:szCs w:val="22"/>
              </w:rPr>
              <w:t xml:space="preserve">If yes, submit a copy of the special agreements.   </w:t>
            </w: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00000000">
              <w:rPr>
                <w:bCs/>
                <w:iCs/>
                <w:szCs w:val="22"/>
              </w:rPr>
            </w:r>
            <w:r w:rsidR="00000000">
              <w:rPr>
                <w:bCs/>
                <w:iCs/>
                <w:szCs w:val="22"/>
              </w:rPr>
              <w:fldChar w:fldCharType="separate"/>
            </w:r>
            <w:r w:rsidRPr="006228D4">
              <w:rPr>
                <w:bCs/>
                <w:iCs/>
                <w:szCs w:val="22"/>
              </w:rPr>
              <w:fldChar w:fldCharType="end"/>
            </w:r>
            <w:r w:rsidRPr="006228D4">
              <w:rPr>
                <w:bCs/>
                <w:iCs/>
                <w:szCs w:val="22"/>
              </w:rPr>
              <w:t xml:space="preserve"> </w:t>
            </w:r>
            <w:r w:rsidRPr="006228D4">
              <w:rPr>
                <w:b/>
                <w:iCs/>
                <w:szCs w:val="22"/>
              </w:rPr>
              <w:t>Attached</w:t>
            </w:r>
          </w:p>
          <w:p w14:paraId="6F00E7D7" w14:textId="77777777" w:rsidR="00482F16" w:rsidRPr="0021371A" w:rsidRDefault="00482F16" w:rsidP="00482F16">
            <w:pPr>
              <w:pStyle w:val="ListParagraph"/>
              <w:numPr>
                <w:ilvl w:val="0"/>
                <w:numId w:val="37"/>
              </w:numPr>
              <w:spacing w:before="40" w:after="40"/>
              <w:contextualSpacing w:val="0"/>
              <w:rPr>
                <w:bCs/>
                <w:iCs/>
                <w:szCs w:val="22"/>
              </w:rPr>
            </w:pPr>
            <w:r w:rsidRPr="0021371A">
              <w:rPr>
                <w:bCs/>
                <w:szCs w:val="22"/>
              </w:rPr>
              <w:t>Have you posted "No Spray" signs along roadsides that adjoin organic fields?</w:t>
            </w:r>
            <w:r>
              <w:rPr>
                <w:bCs/>
                <w:szCs w:val="22"/>
              </w:rPr>
              <w:t xml:space="preserve"> </w:t>
            </w:r>
            <w:r w:rsidRPr="0021371A">
              <w:rPr>
                <w:bCs/>
                <w:szCs w:val="22"/>
              </w:rPr>
              <w:t xml:space="preserve">  </w:t>
            </w:r>
            <w:r w:rsidRPr="0021371A">
              <w:rPr>
                <w:bCs/>
                <w:iCs/>
                <w:szCs w:val="22"/>
              </w:rPr>
              <w:fldChar w:fldCharType="begin">
                <w:ffData>
                  <w:name w:val="Check7"/>
                  <w:enabled/>
                  <w:calcOnExit w:val="0"/>
                  <w:checkBox>
                    <w:sizeAuto/>
                    <w:default w:val="0"/>
                  </w:checkBox>
                </w:ffData>
              </w:fldChar>
            </w:r>
            <w:r w:rsidRPr="0021371A">
              <w:rPr>
                <w:bCs/>
                <w:iCs/>
                <w:szCs w:val="22"/>
              </w:rPr>
              <w:instrText xml:space="preserve"> FORMCHECKBOX </w:instrText>
            </w:r>
            <w:r w:rsidR="00000000">
              <w:rPr>
                <w:bCs/>
                <w:iCs/>
                <w:szCs w:val="22"/>
              </w:rPr>
            </w:r>
            <w:r w:rsidR="00000000">
              <w:rPr>
                <w:bCs/>
                <w:iCs/>
                <w:szCs w:val="22"/>
              </w:rPr>
              <w:fldChar w:fldCharType="separate"/>
            </w:r>
            <w:r w:rsidRPr="0021371A">
              <w:rPr>
                <w:bCs/>
                <w:iCs/>
                <w:szCs w:val="22"/>
              </w:rPr>
              <w:fldChar w:fldCharType="end"/>
            </w:r>
            <w:r w:rsidRPr="0021371A">
              <w:rPr>
                <w:bCs/>
                <w:iCs/>
                <w:szCs w:val="22"/>
              </w:rPr>
              <w:t xml:space="preserve"> Yes   </w:t>
            </w:r>
            <w:r w:rsidRPr="0021371A">
              <w:rPr>
                <w:bCs/>
                <w:iCs/>
                <w:szCs w:val="22"/>
              </w:rPr>
              <w:fldChar w:fldCharType="begin">
                <w:ffData>
                  <w:name w:val="Check8"/>
                  <w:enabled/>
                  <w:calcOnExit w:val="0"/>
                  <w:checkBox>
                    <w:sizeAuto/>
                    <w:default w:val="0"/>
                  </w:checkBox>
                </w:ffData>
              </w:fldChar>
            </w:r>
            <w:r w:rsidRPr="0021371A">
              <w:rPr>
                <w:bCs/>
                <w:iCs/>
                <w:szCs w:val="22"/>
              </w:rPr>
              <w:instrText xml:space="preserve"> FORMCHECKBOX </w:instrText>
            </w:r>
            <w:r w:rsidR="00000000">
              <w:rPr>
                <w:bCs/>
                <w:iCs/>
                <w:szCs w:val="22"/>
              </w:rPr>
            </w:r>
            <w:r w:rsidR="00000000">
              <w:rPr>
                <w:bCs/>
                <w:iCs/>
                <w:szCs w:val="22"/>
              </w:rPr>
              <w:fldChar w:fldCharType="separate"/>
            </w:r>
            <w:r w:rsidRPr="0021371A">
              <w:rPr>
                <w:bCs/>
                <w:iCs/>
                <w:szCs w:val="22"/>
              </w:rPr>
              <w:fldChar w:fldCharType="end"/>
            </w:r>
            <w:r w:rsidRPr="0021371A">
              <w:rPr>
                <w:bCs/>
                <w:iCs/>
                <w:szCs w:val="22"/>
              </w:rPr>
              <w:t xml:space="preserve"> No</w:t>
            </w:r>
          </w:p>
          <w:p w14:paraId="5958FF00" w14:textId="77777777" w:rsidR="00482F16" w:rsidRDefault="00482F16" w:rsidP="00482F16">
            <w:pPr>
              <w:pStyle w:val="ListParagraph"/>
              <w:ind w:left="360"/>
              <w:contextualSpacing w:val="0"/>
              <w:rPr>
                <w:iCs/>
                <w:szCs w:val="22"/>
              </w:rPr>
            </w:pPr>
          </w:p>
          <w:p w14:paraId="463B8B73" w14:textId="77777777" w:rsidR="00482F16" w:rsidRPr="00E04218" w:rsidRDefault="00482F16" w:rsidP="00482F16">
            <w:pPr>
              <w:pStyle w:val="ListParagraph"/>
              <w:ind w:left="360"/>
              <w:contextualSpacing w:val="0"/>
              <w:rPr>
                <w:iCs/>
                <w:szCs w:val="22"/>
              </w:rPr>
            </w:pPr>
          </w:p>
          <w:p w14:paraId="75619C8E" w14:textId="77777777" w:rsidR="00482F16" w:rsidRPr="006D327F" w:rsidRDefault="00482F16" w:rsidP="00482F16">
            <w:pPr>
              <w:pStyle w:val="ListParagraph"/>
              <w:numPr>
                <w:ilvl w:val="0"/>
                <w:numId w:val="37"/>
              </w:numPr>
              <w:spacing w:before="40" w:after="40"/>
              <w:contextualSpacing w:val="0"/>
              <w:rPr>
                <w:iCs/>
                <w:szCs w:val="22"/>
              </w:rPr>
            </w:pPr>
            <w:r w:rsidRPr="0021371A">
              <w:rPr>
                <w:bCs/>
                <w:szCs w:val="22"/>
              </w:rPr>
              <w:t xml:space="preserve">What additional safeguards do you use to prevent accidental contamination from adjoining land uses? </w:t>
            </w:r>
          </w:p>
          <w:p w14:paraId="3CBFF55D" w14:textId="77777777" w:rsidR="00482F16" w:rsidRPr="00EC7949" w:rsidRDefault="00482F16" w:rsidP="00482F16">
            <w:pPr>
              <w:pStyle w:val="ListParagraph"/>
              <w:ind w:left="360"/>
              <w:contextualSpacing w:val="0"/>
              <w:rPr>
                <w:iCs/>
                <w:szCs w:val="22"/>
              </w:rPr>
            </w:pPr>
            <w:r w:rsidRPr="0021371A">
              <w:rPr>
                <w:rFonts w:ascii="Garamond" w:hAnsi="Garamond"/>
                <w:bCs/>
                <w:iCs/>
                <w:szCs w:val="22"/>
              </w:rPr>
              <w:fldChar w:fldCharType="begin">
                <w:ffData>
                  <w:name w:val="Text63"/>
                  <w:enabled/>
                  <w:calcOnExit w:val="0"/>
                  <w:textInput/>
                </w:ffData>
              </w:fldChar>
            </w:r>
            <w:r w:rsidRPr="0021371A">
              <w:rPr>
                <w:rFonts w:ascii="Garamond" w:hAnsi="Garamond"/>
                <w:bCs/>
                <w:iCs/>
                <w:szCs w:val="22"/>
              </w:rPr>
              <w:instrText xml:space="preserve"> FORMTEXT </w:instrText>
            </w:r>
            <w:r w:rsidRPr="0021371A">
              <w:rPr>
                <w:rFonts w:ascii="Garamond" w:hAnsi="Garamond"/>
                <w:bCs/>
                <w:iCs/>
                <w:szCs w:val="22"/>
              </w:rPr>
            </w:r>
            <w:r w:rsidRPr="0021371A">
              <w:rPr>
                <w:rFonts w:ascii="Garamond" w:hAnsi="Garamond"/>
                <w:bCs/>
                <w:iCs/>
                <w:szCs w:val="22"/>
              </w:rPr>
              <w:fldChar w:fldCharType="separate"/>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1371A">
              <w:rPr>
                <w:rFonts w:ascii="Garamond" w:hAnsi="Garamond"/>
                <w:bCs/>
                <w:iCs/>
                <w:szCs w:val="22"/>
              </w:rPr>
              <w:fldChar w:fldCharType="end"/>
            </w:r>
            <w:r>
              <w:rPr>
                <w:szCs w:val="22"/>
              </w:rPr>
              <w:br/>
            </w:r>
          </w:p>
          <w:p w14:paraId="0849850B" w14:textId="77777777" w:rsidR="00482F16" w:rsidRPr="003D26F0" w:rsidDel="00F113C7" w:rsidRDefault="00482F16" w:rsidP="003D26F0">
            <w:pPr>
              <w:pStyle w:val="Reverse"/>
              <w:tabs>
                <w:tab w:val="clear" w:pos="178"/>
                <w:tab w:val="clear" w:pos="10600"/>
              </w:tabs>
              <w:spacing w:before="0" w:after="40" w:line="240" w:lineRule="auto"/>
              <w:ind w:left="360"/>
              <w:rPr>
                <w:rFonts w:ascii="Arial Narrow" w:hAnsi="Arial Narrow" w:cs="Arial"/>
                <w:b w:val="0"/>
                <w:caps w:val="0"/>
                <w:sz w:val="22"/>
                <w:szCs w:val="22"/>
              </w:rPr>
            </w:pPr>
          </w:p>
        </w:tc>
      </w:tr>
      <w:tr w:rsidR="00482F16" w:rsidRPr="00D1177C" w14:paraId="30BEA3A3" w14:textId="77777777" w:rsidTr="003D26F0">
        <w:trPr>
          <w:jc w:val="center"/>
        </w:trPr>
        <w:tc>
          <w:tcPr>
            <w:tcW w:w="10800" w:type="dxa"/>
            <w:gridSpan w:val="5"/>
            <w:tcBorders>
              <w:top w:val="nil"/>
            </w:tcBorders>
          </w:tcPr>
          <w:p w14:paraId="2B34BB57" w14:textId="77777777" w:rsidR="00482F16" w:rsidRPr="006228D4" w:rsidRDefault="00482F16" w:rsidP="00482F16">
            <w:pPr>
              <w:pStyle w:val="ListParagraph"/>
              <w:numPr>
                <w:ilvl w:val="0"/>
                <w:numId w:val="37"/>
              </w:numPr>
              <w:rPr>
                <w:bCs/>
                <w:iCs/>
                <w:szCs w:val="22"/>
              </w:rPr>
            </w:pPr>
            <w:r w:rsidRPr="0021371A">
              <w:rPr>
                <w:iCs/>
                <w:szCs w:val="22"/>
              </w:rPr>
              <w:t>Do any fields or portions of fields flood frequently</w:t>
            </w:r>
            <w:r w:rsidRPr="0021371A">
              <w:rPr>
                <w:bCs/>
                <w:iCs/>
                <w:szCs w:val="22"/>
              </w:rPr>
              <w:t xml:space="preserve"> (more than once every ten years)</w:t>
            </w:r>
            <w:r>
              <w:rPr>
                <w:bCs/>
                <w:iCs/>
                <w:szCs w:val="22"/>
              </w:rPr>
              <w:t>?</w:t>
            </w:r>
            <w:r w:rsidRPr="0021371A">
              <w:rPr>
                <w:bCs/>
                <w:iCs/>
                <w:szCs w:val="22"/>
              </w:rPr>
              <w:t xml:space="preserve"> </w:t>
            </w:r>
            <w:r>
              <w:rPr>
                <w:bCs/>
                <w:iCs/>
                <w:szCs w:val="22"/>
              </w:rPr>
              <w:t xml:space="preserve">  </w:t>
            </w:r>
            <w:r w:rsidRPr="0021371A">
              <w:rPr>
                <w:bCs/>
                <w:iCs/>
                <w:szCs w:val="22"/>
              </w:rPr>
              <w:fldChar w:fldCharType="begin">
                <w:ffData>
                  <w:name w:val="Check7"/>
                  <w:enabled/>
                  <w:calcOnExit w:val="0"/>
                  <w:checkBox>
                    <w:sizeAuto/>
                    <w:default w:val="0"/>
                  </w:checkBox>
                </w:ffData>
              </w:fldChar>
            </w:r>
            <w:r w:rsidRPr="0021371A">
              <w:rPr>
                <w:bCs/>
                <w:iCs/>
                <w:szCs w:val="22"/>
              </w:rPr>
              <w:instrText xml:space="preserve"> FORMCHECKBOX </w:instrText>
            </w:r>
            <w:r w:rsidR="00000000">
              <w:rPr>
                <w:bCs/>
                <w:iCs/>
                <w:szCs w:val="22"/>
              </w:rPr>
            </w:r>
            <w:r w:rsidR="00000000">
              <w:rPr>
                <w:bCs/>
                <w:iCs/>
                <w:szCs w:val="22"/>
              </w:rPr>
              <w:fldChar w:fldCharType="separate"/>
            </w:r>
            <w:r w:rsidRPr="0021371A">
              <w:rPr>
                <w:bCs/>
                <w:iCs/>
                <w:szCs w:val="22"/>
              </w:rPr>
              <w:fldChar w:fldCharType="end"/>
            </w:r>
            <w:r w:rsidRPr="0021371A">
              <w:rPr>
                <w:bCs/>
                <w:iCs/>
                <w:szCs w:val="22"/>
              </w:rPr>
              <w:t xml:space="preserve"> Yes   </w:t>
            </w:r>
            <w:r w:rsidRPr="0021371A">
              <w:rPr>
                <w:bCs/>
                <w:iCs/>
                <w:szCs w:val="22"/>
              </w:rPr>
              <w:fldChar w:fldCharType="begin">
                <w:ffData>
                  <w:name w:val="Check8"/>
                  <w:enabled/>
                  <w:calcOnExit w:val="0"/>
                  <w:checkBox>
                    <w:sizeAuto/>
                    <w:default w:val="0"/>
                  </w:checkBox>
                </w:ffData>
              </w:fldChar>
            </w:r>
            <w:r w:rsidRPr="0021371A">
              <w:rPr>
                <w:bCs/>
                <w:iCs/>
                <w:szCs w:val="22"/>
              </w:rPr>
              <w:instrText xml:space="preserve"> FORMCHECKBOX </w:instrText>
            </w:r>
            <w:r w:rsidR="00000000">
              <w:rPr>
                <w:bCs/>
                <w:iCs/>
                <w:szCs w:val="22"/>
              </w:rPr>
            </w:r>
            <w:r w:rsidR="00000000">
              <w:rPr>
                <w:bCs/>
                <w:iCs/>
                <w:szCs w:val="22"/>
              </w:rPr>
              <w:fldChar w:fldCharType="separate"/>
            </w:r>
            <w:r w:rsidRPr="0021371A">
              <w:rPr>
                <w:bCs/>
                <w:iCs/>
                <w:szCs w:val="22"/>
              </w:rPr>
              <w:fldChar w:fldCharType="end"/>
            </w:r>
            <w:r w:rsidRPr="0021371A">
              <w:rPr>
                <w:bCs/>
                <w:iCs/>
                <w:szCs w:val="22"/>
              </w:rPr>
              <w:t xml:space="preserve"> No</w:t>
            </w:r>
            <w:r>
              <w:rPr>
                <w:bCs/>
                <w:iCs/>
                <w:szCs w:val="22"/>
              </w:rPr>
              <w:br/>
            </w:r>
            <w:r w:rsidRPr="006228D4">
              <w:rPr>
                <w:bCs/>
                <w:iCs/>
                <w:szCs w:val="22"/>
              </w:rPr>
              <w:t xml:space="preserve">If yes, list field numbers and describe potential contaminants. </w:t>
            </w:r>
            <w:r w:rsidRPr="006228D4">
              <w:rPr>
                <w:rFonts w:ascii="Garamond" w:hAnsi="Garamond"/>
                <w:bCs/>
                <w:iCs/>
                <w:szCs w:val="22"/>
              </w:rPr>
              <w:fldChar w:fldCharType="begin">
                <w:ffData>
                  <w:name w:val="Text63"/>
                  <w:enabled/>
                  <w:calcOnExit w:val="0"/>
                  <w:textInput/>
                </w:ffData>
              </w:fldChar>
            </w:r>
            <w:r w:rsidRPr="006228D4">
              <w:rPr>
                <w:rFonts w:ascii="Garamond" w:hAnsi="Garamond"/>
                <w:bCs/>
                <w:iCs/>
                <w:szCs w:val="22"/>
              </w:rPr>
              <w:instrText xml:space="preserve"> FORMTEXT </w:instrText>
            </w:r>
            <w:r w:rsidRPr="006228D4">
              <w:rPr>
                <w:rFonts w:ascii="Garamond" w:hAnsi="Garamond"/>
                <w:bCs/>
                <w:iCs/>
                <w:szCs w:val="22"/>
              </w:rPr>
            </w:r>
            <w:r w:rsidRPr="006228D4">
              <w:rPr>
                <w:rFonts w:ascii="Garamond" w:hAnsi="Garamond"/>
                <w:bCs/>
                <w:iCs/>
                <w:szCs w:val="22"/>
              </w:rPr>
              <w:fldChar w:fldCharType="separate"/>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6228D4">
              <w:rPr>
                <w:rFonts w:ascii="Garamond" w:hAnsi="Garamond"/>
                <w:bCs/>
                <w:iCs/>
                <w:szCs w:val="22"/>
              </w:rPr>
              <w:fldChar w:fldCharType="end"/>
            </w:r>
          </w:p>
          <w:p w14:paraId="2103C82E" w14:textId="77777777" w:rsidR="00482F16" w:rsidRPr="00240419" w:rsidRDefault="00482F16" w:rsidP="00482F16">
            <w:pPr>
              <w:spacing w:after="40"/>
              <w:ind w:left="360"/>
              <w:rPr>
                <w:sz w:val="24"/>
              </w:rPr>
            </w:pPr>
          </w:p>
          <w:p w14:paraId="3ED5F256" w14:textId="77777777" w:rsidR="00482F16" w:rsidRPr="003D26F0" w:rsidDel="00F113C7" w:rsidRDefault="00482F16" w:rsidP="003D26F0">
            <w:pPr>
              <w:pStyle w:val="Reverse"/>
              <w:tabs>
                <w:tab w:val="clear" w:pos="178"/>
                <w:tab w:val="clear" w:pos="10600"/>
              </w:tabs>
              <w:spacing w:before="0" w:after="40" w:line="240" w:lineRule="auto"/>
              <w:ind w:left="360"/>
              <w:rPr>
                <w:rFonts w:ascii="Arial Narrow" w:hAnsi="Arial Narrow" w:cs="Arial"/>
                <w:b w:val="0"/>
                <w:caps w:val="0"/>
                <w:sz w:val="22"/>
                <w:szCs w:val="22"/>
              </w:rPr>
            </w:pPr>
          </w:p>
        </w:tc>
      </w:tr>
      <w:tr w:rsidR="00C83BAE" w:rsidRPr="00D1177C" w14:paraId="208EE8FD" w14:textId="77777777" w:rsidTr="003D26F0">
        <w:trPr>
          <w:cantSplit/>
          <w:jc w:val="center"/>
        </w:trPr>
        <w:tc>
          <w:tcPr>
            <w:tcW w:w="10800" w:type="dxa"/>
            <w:gridSpan w:val="5"/>
          </w:tcPr>
          <w:p w14:paraId="72A72A16" w14:textId="77777777" w:rsidR="00FF1C86" w:rsidRPr="00240419" w:rsidRDefault="00FF1C86" w:rsidP="00FF1C86">
            <w:pPr>
              <w:pStyle w:val="ListParagraph"/>
              <w:numPr>
                <w:ilvl w:val="0"/>
                <w:numId w:val="35"/>
              </w:numPr>
              <w:spacing w:before="40" w:after="40"/>
              <w:ind w:left="360"/>
              <w:contextualSpacing w:val="0"/>
              <w:rPr>
                <w:b/>
                <w:sz w:val="24"/>
              </w:rPr>
            </w:pPr>
            <w:r w:rsidRPr="00240419">
              <w:rPr>
                <w:b/>
                <w:sz w:val="24"/>
              </w:rPr>
              <w:lastRenderedPageBreak/>
              <w:t>SPLIT OPERATION</w:t>
            </w:r>
          </w:p>
          <w:p w14:paraId="120676D2" w14:textId="3C2B235B" w:rsidR="00FF1C86" w:rsidRPr="006D327F" w:rsidRDefault="00FF1C86" w:rsidP="00FF1C86">
            <w:pPr>
              <w:pStyle w:val="ListParagraph"/>
              <w:numPr>
                <w:ilvl w:val="0"/>
                <w:numId w:val="38"/>
              </w:numPr>
              <w:ind w:left="360"/>
              <w:rPr>
                <w:szCs w:val="22"/>
              </w:rPr>
            </w:pPr>
            <w:r w:rsidRPr="00E66800">
              <w:rPr>
                <w:szCs w:val="22"/>
              </w:rPr>
              <w:t xml:space="preserve">Does this </w:t>
            </w:r>
            <w:r>
              <w:rPr>
                <w:szCs w:val="22"/>
              </w:rPr>
              <w:t xml:space="preserve">entity </w:t>
            </w:r>
            <w:r w:rsidRPr="00E66800">
              <w:rPr>
                <w:szCs w:val="22"/>
              </w:rPr>
              <w:t xml:space="preserve">also </w:t>
            </w:r>
            <w:r>
              <w:rPr>
                <w:szCs w:val="22"/>
              </w:rPr>
              <w:t xml:space="preserve">harvest </w:t>
            </w:r>
            <w:r w:rsidRPr="00E66800">
              <w:rPr>
                <w:szCs w:val="22"/>
              </w:rPr>
              <w:t xml:space="preserve">conventional crops? </w:t>
            </w:r>
            <w:r>
              <w:rPr>
                <w:szCs w:val="22"/>
              </w:rPr>
              <w:t xml:space="preserve"> </w:t>
            </w:r>
            <w:r w:rsidRPr="00E66800">
              <w:rPr>
                <w:szCs w:val="22"/>
              </w:rPr>
              <w:t xml:space="preserve"> </w:t>
            </w:r>
            <w:r w:rsidRPr="00E66800">
              <w:rPr>
                <w:szCs w:val="22"/>
              </w:rPr>
              <w:fldChar w:fldCharType="begin">
                <w:ffData>
                  <w:name w:val="Check234"/>
                  <w:enabled/>
                  <w:calcOnExit w:val="0"/>
                  <w:checkBox>
                    <w:sizeAuto/>
                    <w:default w:val="0"/>
                  </w:checkBox>
                </w:ffData>
              </w:fldChar>
            </w:r>
            <w:r w:rsidRPr="00E66800">
              <w:rPr>
                <w:szCs w:val="22"/>
              </w:rPr>
              <w:instrText xml:space="preserve"> FORMCHECKBOX </w:instrText>
            </w:r>
            <w:r w:rsidR="00000000">
              <w:rPr>
                <w:szCs w:val="22"/>
              </w:rPr>
            </w:r>
            <w:r w:rsidR="00000000">
              <w:rPr>
                <w:szCs w:val="22"/>
              </w:rPr>
              <w:fldChar w:fldCharType="separate"/>
            </w:r>
            <w:r w:rsidRPr="00E66800">
              <w:rPr>
                <w:szCs w:val="22"/>
              </w:rPr>
              <w:fldChar w:fldCharType="end"/>
            </w:r>
            <w:r w:rsidRPr="00E66800">
              <w:rPr>
                <w:szCs w:val="22"/>
              </w:rPr>
              <w:t xml:space="preserve"> No</w:t>
            </w:r>
            <w:r w:rsidRPr="006D327F">
              <w:rPr>
                <w:szCs w:val="22"/>
              </w:rPr>
              <w:t xml:space="preserve"> </w:t>
            </w:r>
            <w:r w:rsidRPr="00240419">
              <w:rPr>
                <w:caps/>
                <w:szCs w:val="22"/>
              </w:rPr>
              <w:t xml:space="preserve">  </w:t>
            </w:r>
            <w:r w:rsidRPr="00E66800">
              <w:rPr>
                <w:b/>
                <w:caps/>
                <w:szCs w:val="22"/>
              </w:rPr>
              <w:fldChar w:fldCharType="begin">
                <w:ffData>
                  <w:name w:val="Check7"/>
                  <w:enabled/>
                  <w:calcOnExit w:val="0"/>
                  <w:checkBox>
                    <w:sizeAuto/>
                    <w:default w:val="0"/>
                  </w:checkBox>
                </w:ffData>
              </w:fldChar>
            </w:r>
            <w:r w:rsidRPr="00E66800">
              <w:rPr>
                <w:szCs w:val="22"/>
              </w:rPr>
              <w:instrText xml:space="preserve"> FORMCHECKBOX </w:instrText>
            </w:r>
            <w:r w:rsidR="00000000">
              <w:rPr>
                <w:b/>
                <w:caps/>
                <w:szCs w:val="22"/>
              </w:rPr>
            </w:r>
            <w:r w:rsidR="00000000">
              <w:rPr>
                <w:b/>
                <w:caps/>
                <w:szCs w:val="22"/>
              </w:rPr>
              <w:fldChar w:fldCharType="separate"/>
            </w:r>
            <w:r w:rsidRPr="00E66800">
              <w:rPr>
                <w:b/>
                <w:caps/>
                <w:szCs w:val="22"/>
              </w:rPr>
              <w:fldChar w:fldCharType="end"/>
            </w:r>
            <w:r w:rsidRPr="00240419">
              <w:rPr>
                <w:bCs/>
                <w:caps/>
                <w:szCs w:val="22"/>
              </w:rPr>
              <w:t xml:space="preserve"> </w:t>
            </w:r>
            <w:r w:rsidRPr="00E66800">
              <w:rPr>
                <w:caps/>
                <w:szCs w:val="22"/>
              </w:rPr>
              <w:t>y</w:t>
            </w:r>
            <w:r w:rsidRPr="00E66800">
              <w:rPr>
                <w:szCs w:val="22"/>
              </w:rPr>
              <w:t>es, on same farm</w:t>
            </w:r>
            <w:r>
              <w:rPr>
                <w:szCs w:val="22"/>
              </w:rPr>
              <w:t xml:space="preserve"> </w:t>
            </w:r>
            <w:r w:rsidRPr="00E66800">
              <w:rPr>
                <w:szCs w:val="22"/>
              </w:rPr>
              <w:t xml:space="preserve">  </w:t>
            </w:r>
            <w:r w:rsidRPr="00E66800">
              <w:rPr>
                <w:b/>
                <w:caps/>
                <w:szCs w:val="22"/>
              </w:rPr>
              <w:fldChar w:fldCharType="begin">
                <w:ffData>
                  <w:name w:val="Check7"/>
                  <w:enabled/>
                  <w:calcOnExit w:val="0"/>
                  <w:checkBox>
                    <w:sizeAuto/>
                    <w:default w:val="0"/>
                  </w:checkBox>
                </w:ffData>
              </w:fldChar>
            </w:r>
            <w:r w:rsidRPr="00E66800">
              <w:rPr>
                <w:szCs w:val="22"/>
              </w:rPr>
              <w:instrText xml:space="preserve"> FORMCHECKBOX </w:instrText>
            </w:r>
            <w:r w:rsidR="00000000">
              <w:rPr>
                <w:b/>
                <w:caps/>
                <w:szCs w:val="22"/>
              </w:rPr>
            </w:r>
            <w:r w:rsidR="00000000">
              <w:rPr>
                <w:b/>
                <w:caps/>
                <w:szCs w:val="22"/>
              </w:rPr>
              <w:fldChar w:fldCharType="separate"/>
            </w:r>
            <w:r w:rsidRPr="00E66800">
              <w:rPr>
                <w:b/>
                <w:caps/>
                <w:szCs w:val="22"/>
              </w:rPr>
              <w:fldChar w:fldCharType="end"/>
            </w:r>
            <w:r w:rsidRPr="00240419">
              <w:rPr>
                <w:bCs/>
                <w:caps/>
                <w:szCs w:val="22"/>
              </w:rPr>
              <w:t xml:space="preserve"> </w:t>
            </w:r>
            <w:r w:rsidRPr="00E66800">
              <w:rPr>
                <w:caps/>
                <w:szCs w:val="22"/>
              </w:rPr>
              <w:t>y</w:t>
            </w:r>
            <w:r w:rsidRPr="00E66800">
              <w:rPr>
                <w:szCs w:val="22"/>
              </w:rPr>
              <w:t xml:space="preserve">es, on different farm </w:t>
            </w:r>
            <w:r>
              <w:rPr>
                <w:szCs w:val="22"/>
              </w:rPr>
              <w:t xml:space="preserve"> </w:t>
            </w:r>
            <w:r w:rsidRPr="00E66800">
              <w:rPr>
                <w:szCs w:val="22"/>
              </w:rPr>
              <w:t xml:space="preserve"> </w:t>
            </w:r>
          </w:p>
          <w:p w14:paraId="1D090E43" w14:textId="77777777" w:rsidR="00FF1C86" w:rsidRDefault="00FF1C86" w:rsidP="00FF1C86">
            <w:pPr>
              <w:pStyle w:val="ListParagraph"/>
              <w:spacing w:before="80" w:after="80"/>
              <w:ind w:left="360"/>
              <w:contextualSpacing w:val="0"/>
              <w:rPr>
                <w:szCs w:val="22"/>
              </w:rPr>
            </w:pPr>
            <w:r w:rsidRPr="00240419">
              <w:rPr>
                <w:b/>
                <w:bCs/>
                <w:i/>
                <w:iCs/>
                <w:szCs w:val="22"/>
              </w:rPr>
              <w:t xml:space="preserve">If yes, complete the remainder of this section. If no, </w:t>
            </w:r>
            <w:r>
              <w:rPr>
                <w:b/>
                <w:bCs/>
                <w:i/>
                <w:iCs/>
                <w:szCs w:val="22"/>
              </w:rPr>
              <w:t>continue</w:t>
            </w:r>
            <w:r w:rsidRPr="00240419">
              <w:rPr>
                <w:b/>
                <w:bCs/>
                <w:i/>
                <w:iCs/>
                <w:szCs w:val="22"/>
              </w:rPr>
              <w:t xml:space="preserve"> to Section D. Equipment and Tools</w:t>
            </w:r>
          </w:p>
          <w:p w14:paraId="43DFBD34" w14:textId="37423646" w:rsidR="00FF1C86" w:rsidRDefault="00FF1C86" w:rsidP="00FF1C86">
            <w:pPr>
              <w:pStyle w:val="ListParagraph"/>
              <w:numPr>
                <w:ilvl w:val="0"/>
                <w:numId w:val="38"/>
              </w:numPr>
              <w:ind w:left="360"/>
              <w:rPr>
                <w:szCs w:val="22"/>
              </w:rPr>
            </w:pPr>
            <w:r>
              <w:rPr>
                <w:szCs w:val="22"/>
              </w:rPr>
              <w:t xml:space="preserve">List all conventional </w:t>
            </w:r>
            <w:r w:rsidR="009648EF">
              <w:rPr>
                <w:szCs w:val="22"/>
              </w:rPr>
              <w:t xml:space="preserve">wild </w:t>
            </w:r>
            <w:r>
              <w:rPr>
                <w:szCs w:val="22"/>
              </w:rPr>
              <w:t xml:space="preserve">crops </w:t>
            </w:r>
            <w:r w:rsidR="009648EF">
              <w:rPr>
                <w:szCs w:val="22"/>
              </w:rPr>
              <w:t>harvested</w:t>
            </w:r>
            <w:r>
              <w:rPr>
                <w:szCs w:val="22"/>
              </w:rPr>
              <w:t xml:space="preserve">, </w:t>
            </w:r>
            <w:r w:rsidRPr="009425EA">
              <w:rPr>
                <w:szCs w:val="22"/>
              </w:rPr>
              <w:t xml:space="preserve">including from land that is </w:t>
            </w:r>
            <w:r>
              <w:rPr>
                <w:szCs w:val="22"/>
              </w:rPr>
              <w:t>in-conversion/</w:t>
            </w:r>
            <w:r w:rsidRPr="009425EA">
              <w:rPr>
                <w:szCs w:val="22"/>
              </w:rPr>
              <w:t>transition to organic</w:t>
            </w:r>
            <w:r>
              <w:rPr>
                <w:szCs w:val="22"/>
              </w:rPr>
              <w:t xml:space="preserve">. </w:t>
            </w:r>
          </w:p>
          <w:tbl>
            <w:tblPr>
              <w:tblW w:w="1022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2"/>
              <w:gridCol w:w="5112"/>
            </w:tblGrid>
            <w:tr w:rsidR="00FF1C86" w14:paraId="2F5C07BC" w14:textId="77777777" w:rsidTr="00245D72">
              <w:trPr>
                <w:jc w:val="right"/>
              </w:trPr>
              <w:tc>
                <w:tcPr>
                  <w:tcW w:w="5292" w:type="dxa"/>
                  <w:shd w:val="clear" w:color="auto" w:fill="auto"/>
                </w:tcPr>
                <w:p w14:paraId="796A58AA" w14:textId="0C4BD439" w:rsidR="00FF1C86" w:rsidRPr="00245D72" w:rsidRDefault="009648EF" w:rsidP="00245D72">
                  <w:pPr>
                    <w:pStyle w:val="ListParagraph"/>
                    <w:ind w:left="0"/>
                    <w:rPr>
                      <w:b/>
                      <w:bCs/>
                      <w:szCs w:val="22"/>
                    </w:rPr>
                  </w:pPr>
                  <w:proofErr w:type="gramStart"/>
                  <w:r w:rsidRPr="00245D72">
                    <w:rPr>
                      <w:b/>
                      <w:bCs/>
                      <w:szCs w:val="22"/>
                    </w:rPr>
                    <w:t>Wild-c</w:t>
                  </w:r>
                  <w:r w:rsidR="00FF1C86" w:rsidRPr="00245D72">
                    <w:rPr>
                      <w:b/>
                      <w:bCs/>
                      <w:szCs w:val="22"/>
                    </w:rPr>
                    <w:t>rops</w:t>
                  </w:r>
                  <w:proofErr w:type="gramEnd"/>
                  <w:r w:rsidR="00FF1C86" w:rsidRPr="00245D72">
                    <w:rPr>
                      <w:b/>
                      <w:bCs/>
                      <w:szCs w:val="22"/>
                    </w:rPr>
                    <w:t xml:space="preserve"> </w:t>
                  </w:r>
                  <w:r w:rsidRPr="00245D72">
                    <w:rPr>
                      <w:b/>
                      <w:bCs/>
                      <w:szCs w:val="22"/>
                    </w:rPr>
                    <w:t>that are</w:t>
                  </w:r>
                  <w:r w:rsidR="00FF1C86" w:rsidRPr="00245D72">
                    <w:rPr>
                      <w:b/>
                      <w:bCs/>
                      <w:szCs w:val="22"/>
                    </w:rPr>
                    <w:t xml:space="preserve"> both conventional and organic</w:t>
                  </w:r>
                </w:p>
              </w:tc>
              <w:tc>
                <w:tcPr>
                  <w:tcW w:w="5293" w:type="dxa"/>
                  <w:shd w:val="clear" w:color="auto" w:fill="auto"/>
                </w:tcPr>
                <w:p w14:paraId="7FD87DB8" w14:textId="0828E8D1" w:rsidR="00FF1C86" w:rsidRPr="00245D72" w:rsidRDefault="009648EF" w:rsidP="00245D72">
                  <w:pPr>
                    <w:pStyle w:val="ListParagraph"/>
                    <w:ind w:left="0"/>
                    <w:rPr>
                      <w:b/>
                      <w:bCs/>
                      <w:szCs w:val="22"/>
                    </w:rPr>
                  </w:pPr>
                  <w:proofErr w:type="gramStart"/>
                  <w:r w:rsidRPr="00245D72">
                    <w:rPr>
                      <w:b/>
                      <w:bCs/>
                      <w:szCs w:val="22"/>
                    </w:rPr>
                    <w:t>Wild-crops</w:t>
                  </w:r>
                  <w:proofErr w:type="gramEnd"/>
                  <w:r w:rsidRPr="00245D72">
                    <w:rPr>
                      <w:b/>
                      <w:bCs/>
                      <w:szCs w:val="22"/>
                    </w:rPr>
                    <w:t xml:space="preserve"> </w:t>
                  </w:r>
                  <w:r w:rsidR="00FF1C86" w:rsidRPr="00245D72">
                    <w:rPr>
                      <w:b/>
                      <w:bCs/>
                      <w:szCs w:val="22"/>
                    </w:rPr>
                    <w:t>grown only conventional</w:t>
                  </w:r>
                </w:p>
              </w:tc>
            </w:tr>
            <w:tr w:rsidR="00FF1C86" w14:paraId="5E8DD181" w14:textId="77777777" w:rsidTr="00245D72">
              <w:trPr>
                <w:trHeight w:val="1043"/>
                <w:jc w:val="right"/>
              </w:trPr>
              <w:tc>
                <w:tcPr>
                  <w:tcW w:w="5292" w:type="dxa"/>
                  <w:shd w:val="clear" w:color="auto" w:fill="auto"/>
                </w:tcPr>
                <w:p w14:paraId="78A195EE" w14:textId="77777777" w:rsidR="00FF1C86" w:rsidRPr="00245D72" w:rsidRDefault="00FF1C86" w:rsidP="00245D72">
                  <w:pPr>
                    <w:pStyle w:val="ListParagraph"/>
                    <w:ind w:left="0"/>
                    <w:rPr>
                      <w:szCs w:val="22"/>
                    </w:rPr>
                  </w:pPr>
                  <w:r w:rsidRPr="00245D72">
                    <w:rPr>
                      <w:rFonts w:ascii="Garamond" w:hAnsi="Garamond"/>
                      <w:bCs/>
                      <w:iCs/>
                      <w:szCs w:val="22"/>
                    </w:rPr>
                    <w:fldChar w:fldCharType="begin">
                      <w:ffData>
                        <w:name w:val="Text63"/>
                        <w:enabled/>
                        <w:calcOnExit w:val="0"/>
                        <w:textInput/>
                      </w:ffData>
                    </w:fldChar>
                  </w:r>
                  <w:r w:rsidRPr="00245D72">
                    <w:rPr>
                      <w:rFonts w:ascii="Garamond" w:hAnsi="Garamond"/>
                      <w:bCs/>
                      <w:iCs/>
                      <w:szCs w:val="22"/>
                    </w:rPr>
                    <w:instrText xml:space="preserve"> FORMTEXT </w:instrText>
                  </w:r>
                  <w:r w:rsidRPr="00245D72">
                    <w:rPr>
                      <w:rFonts w:ascii="Garamond" w:hAnsi="Garamond"/>
                      <w:bCs/>
                      <w:iCs/>
                      <w:szCs w:val="22"/>
                    </w:rPr>
                  </w:r>
                  <w:r w:rsidRPr="00245D72">
                    <w:rPr>
                      <w:rFonts w:ascii="Garamond" w:hAnsi="Garamond"/>
                      <w:bCs/>
                      <w:iCs/>
                      <w:szCs w:val="22"/>
                    </w:rPr>
                    <w:fldChar w:fldCharType="separate"/>
                  </w:r>
                  <w:r w:rsidRPr="00245D72">
                    <w:rPr>
                      <w:rFonts w:ascii="Garamond" w:hAnsi="Garamond"/>
                    </w:rPr>
                    <w:t> </w:t>
                  </w:r>
                  <w:r w:rsidRPr="00245D72">
                    <w:rPr>
                      <w:rFonts w:ascii="Garamond" w:hAnsi="Garamond"/>
                    </w:rPr>
                    <w:t> </w:t>
                  </w:r>
                  <w:r w:rsidRPr="00245D72">
                    <w:rPr>
                      <w:rFonts w:ascii="Garamond" w:hAnsi="Garamond"/>
                    </w:rPr>
                    <w:t> </w:t>
                  </w:r>
                  <w:r w:rsidRPr="00245D72">
                    <w:rPr>
                      <w:rFonts w:ascii="Garamond" w:hAnsi="Garamond"/>
                    </w:rPr>
                    <w:t> </w:t>
                  </w:r>
                  <w:r w:rsidRPr="00245D72">
                    <w:rPr>
                      <w:rFonts w:ascii="Garamond" w:hAnsi="Garamond"/>
                    </w:rPr>
                    <w:t> </w:t>
                  </w:r>
                  <w:r w:rsidRPr="00245D72">
                    <w:rPr>
                      <w:rFonts w:ascii="Garamond" w:hAnsi="Garamond"/>
                      <w:bCs/>
                      <w:iCs/>
                      <w:szCs w:val="22"/>
                    </w:rPr>
                    <w:fldChar w:fldCharType="end"/>
                  </w:r>
                </w:p>
              </w:tc>
              <w:tc>
                <w:tcPr>
                  <w:tcW w:w="5293" w:type="dxa"/>
                  <w:shd w:val="clear" w:color="auto" w:fill="auto"/>
                </w:tcPr>
                <w:p w14:paraId="6A01B51C" w14:textId="77777777" w:rsidR="00FF1C86" w:rsidRPr="00245D72" w:rsidRDefault="00FF1C86" w:rsidP="00245D72">
                  <w:pPr>
                    <w:pStyle w:val="ListParagraph"/>
                    <w:ind w:left="0"/>
                    <w:rPr>
                      <w:szCs w:val="22"/>
                    </w:rPr>
                  </w:pPr>
                  <w:r w:rsidRPr="00245D72">
                    <w:rPr>
                      <w:rFonts w:ascii="Garamond" w:hAnsi="Garamond"/>
                      <w:bCs/>
                      <w:iCs/>
                      <w:szCs w:val="22"/>
                    </w:rPr>
                    <w:fldChar w:fldCharType="begin">
                      <w:ffData>
                        <w:name w:val="Text63"/>
                        <w:enabled/>
                        <w:calcOnExit w:val="0"/>
                        <w:textInput/>
                      </w:ffData>
                    </w:fldChar>
                  </w:r>
                  <w:r w:rsidRPr="00245D72">
                    <w:rPr>
                      <w:rFonts w:ascii="Garamond" w:hAnsi="Garamond"/>
                      <w:bCs/>
                      <w:iCs/>
                      <w:szCs w:val="22"/>
                    </w:rPr>
                    <w:instrText xml:space="preserve"> FORMTEXT </w:instrText>
                  </w:r>
                  <w:r w:rsidRPr="00245D72">
                    <w:rPr>
                      <w:rFonts w:ascii="Garamond" w:hAnsi="Garamond"/>
                      <w:bCs/>
                      <w:iCs/>
                      <w:szCs w:val="22"/>
                    </w:rPr>
                  </w:r>
                  <w:r w:rsidRPr="00245D72">
                    <w:rPr>
                      <w:rFonts w:ascii="Garamond" w:hAnsi="Garamond"/>
                      <w:bCs/>
                      <w:iCs/>
                      <w:szCs w:val="22"/>
                    </w:rPr>
                    <w:fldChar w:fldCharType="separate"/>
                  </w:r>
                  <w:r w:rsidRPr="00245D72">
                    <w:rPr>
                      <w:rFonts w:ascii="Garamond" w:hAnsi="Garamond"/>
                    </w:rPr>
                    <w:t> </w:t>
                  </w:r>
                  <w:r w:rsidRPr="00245D72">
                    <w:rPr>
                      <w:rFonts w:ascii="Garamond" w:hAnsi="Garamond"/>
                    </w:rPr>
                    <w:t> </w:t>
                  </w:r>
                  <w:r w:rsidRPr="00245D72">
                    <w:rPr>
                      <w:rFonts w:ascii="Garamond" w:hAnsi="Garamond"/>
                    </w:rPr>
                    <w:t> </w:t>
                  </w:r>
                  <w:r w:rsidRPr="00245D72">
                    <w:rPr>
                      <w:rFonts w:ascii="Garamond" w:hAnsi="Garamond"/>
                    </w:rPr>
                    <w:t> </w:t>
                  </w:r>
                  <w:r w:rsidRPr="00245D72">
                    <w:rPr>
                      <w:rFonts w:ascii="Garamond" w:hAnsi="Garamond"/>
                    </w:rPr>
                    <w:t> </w:t>
                  </w:r>
                  <w:r w:rsidRPr="00245D72">
                    <w:rPr>
                      <w:rFonts w:ascii="Garamond" w:hAnsi="Garamond"/>
                      <w:bCs/>
                      <w:iCs/>
                      <w:szCs w:val="22"/>
                    </w:rPr>
                    <w:fldChar w:fldCharType="end"/>
                  </w:r>
                </w:p>
              </w:tc>
            </w:tr>
          </w:tbl>
          <w:p w14:paraId="01AB3602" w14:textId="77777777" w:rsidR="00FF1C86" w:rsidRDefault="00FF1C86" w:rsidP="00FF1C86">
            <w:pPr>
              <w:pStyle w:val="ListParagraph"/>
              <w:numPr>
                <w:ilvl w:val="0"/>
                <w:numId w:val="38"/>
              </w:numPr>
              <w:spacing w:before="40"/>
              <w:ind w:left="360"/>
              <w:contextualSpacing w:val="0"/>
              <w:rPr>
                <w:szCs w:val="22"/>
              </w:rPr>
            </w:pPr>
            <w:r>
              <w:rPr>
                <w:szCs w:val="22"/>
              </w:rPr>
              <w:t xml:space="preserve">Describe your practices to prevent commingling of organic and nonorganic crops grown by your operation: </w:t>
            </w:r>
            <w:r w:rsidRPr="00D26832">
              <w:rPr>
                <w:rFonts w:ascii="Garamond" w:hAnsi="Garamond"/>
                <w:bCs/>
                <w:iCs/>
                <w:szCs w:val="22"/>
              </w:rPr>
              <w:fldChar w:fldCharType="begin">
                <w:ffData>
                  <w:name w:val="Text63"/>
                  <w:enabled/>
                  <w:calcOnExit w:val="0"/>
                  <w:textInput/>
                </w:ffData>
              </w:fldChar>
            </w:r>
            <w:r w:rsidRPr="00D26832">
              <w:rPr>
                <w:rFonts w:ascii="Garamond" w:hAnsi="Garamond"/>
                <w:bCs/>
                <w:iCs/>
                <w:szCs w:val="22"/>
              </w:rPr>
              <w:instrText xml:space="preserve"> FORMTEXT </w:instrText>
            </w:r>
            <w:r w:rsidRPr="00D26832">
              <w:rPr>
                <w:rFonts w:ascii="Garamond" w:hAnsi="Garamond"/>
                <w:bCs/>
                <w:iCs/>
                <w:szCs w:val="22"/>
              </w:rPr>
            </w:r>
            <w:r w:rsidRPr="00D26832">
              <w:rPr>
                <w:rFonts w:ascii="Garamond" w:hAnsi="Garamond"/>
                <w:bCs/>
                <w:iCs/>
                <w:szCs w:val="22"/>
              </w:rPr>
              <w:fldChar w:fldCharType="separate"/>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D26832">
              <w:rPr>
                <w:rFonts w:ascii="Garamond" w:hAnsi="Garamond"/>
                <w:bCs/>
                <w:iCs/>
                <w:szCs w:val="22"/>
              </w:rPr>
              <w:fldChar w:fldCharType="end"/>
            </w:r>
          </w:p>
          <w:p w14:paraId="06164CDA" w14:textId="77777777" w:rsidR="00C83BAE" w:rsidRPr="003D26F0" w:rsidDel="00F113C7" w:rsidRDefault="00C83BAE" w:rsidP="003D26F0">
            <w:pPr>
              <w:pStyle w:val="Reverse"/>
              <w:tabs>
                <w:tab w:val="clear" w:pos="178"/>
                <w:tab w:val="clear" w:pos="10600"/>
              </w:tabs>
              <w:spacing w:before="0" w:after="40" w:line="240" w:lineRule="auto"/>
              <w:ind w:left="360"/>
              <w:rPr>
                <w:rFonts w:ascii="Arial Narrow" w:hAnsi="Arial Narrow" w:cs="Arial"/>
                <w:b w:val="0"/>
                <w:caps w:val="0"/>
                <w:sz w:val="22"/>
                <w:szCs w:val="22"/>
              </w:rPr>
            </w:pPr>
          </w:p>
        </w:tc>
      </w:tr>
      <w:tr w:rsidR="002F0612" w:rsidRPr="00D1177C" w14:paraId="1C2875EB" w14:textId="77777777" w:rsidTr="003D26F0">
        <w:trPr>
          <w:trHeight w:val="4130"/>
          <w:jc w:val="center"/>
        </w:trPr>
        <w:tc>
          <w:tcPr>
            <w:tcW w:w="10800" w:type="dxa"/>
            <w:gridSpan w:val="5"/>
          </w:tcPr>
          <w:p w14:paraId="2F44D681" w14:textId="314F5203" w:rsidR="00342D5D" w:rsidRPr="003D26F0" w:rsidRDefault="002F0612" w:rsidP="00342D5D">
            <w:pPr>
              <w:pStyle w:val="Reverse"/>
              <w:numPr>
                <w:ilvl w:val="0"/>
                <w:numId w:val="35"/>
              </w:numPr>
              <w:tabs>
                <w:tab w:val="clear" w:pos="178"/>
                <w:tab w:val="clear" w:pos="10600"/>
              </w:tabs>
              <w:spacing w:before="0" w:line="240" w:lineRule="auto"/>
              <w:ind w:left="360"/>
              <w:rPr>
                <w:rFonts w:ascii="Arial Narrow" w:hAnsi="Arial Narrow" w:cs="Arial"/>
                <w:bCs/>
                <w:caps w:val="0"/>
                <w:sz w:val="24"/>
                <w:szCs w:val="24"/>
              </w:rPr>
            </w:pPr>
            <w:r w:rsidRPr="003D26F0">
              <w:rPr>
                <w:rFonts w:ascii="Arial Narrow" w:hAnsi="Arial Narrow" w:cs="Arial"/>
                <w:bCs/>
                <w:caps w:val="0"/>
                <w:sz w:val="24"/>
                <w:szCs w:val="24"/>
              </w:rPr>
              <w:t>EQUIPMENT</w:t>
            </w:r>
            <w:r w:rsidR="00342D5D" w:rsidRPr="003D26F0">
              <w:rPr>
                <w:rFonts w:ascii="Arial Narrow" w:hAnsi="Arial Narrow" w:cs="Arial"/>
                <w:bCs/>
                <w:caps w:val="0"/>
                <w:sz w:val="24"/>
                <w:szCs w:val="24"/>
              </w:rPr>
              <w:t xml:space="preserve"> </w:t>
            </w:r>
            <w:r w:rsidR="00342D5D" w:rsidRPr="003D26F0">
              <w:rPr>
                <w:rFonts w:ascii="Arial Narrow" w:hAnsi="Arial Narrow"/>
                <w:sz w:val="24"/>
                <w:szCs w:val="24"/>
              </w:rPr>
              <w:t>&amp; TOOLS</w:t>
            </w:r>
          </w:p>
          <w:p w14:paraId="7EE5E9B4" w14:textId="77777777" w:rsidR="00342D5D" w:rsidRPr="000264E7" w:rsidRDefault="00342D5D" w:rsidP="00342D5D">
            <w:pPr>
              <w:numPr>
                <w:ilvl w:val="0"/>
                <w:numId w:val="39"/>
              </w:numPr>
              <w:spacing w:after="40"/>
              <w:rPr>
                <w:szCs w:val="22"/>
              </w:rPr>
            </w:pPr>
            <w:r>
              <w:rPr>
                <w:szCs w:val="22"/>
              </w:rPr>
              <w:t>Are</w:t>
            </w:r>
            <w:r w:rsidRPr="000264E7">
              <w:rPr>
                <w:szCs w:val="22"/>
              </w:rPr>
              <w:t xml:space="preserve"> </w:t>
            </w:r>
            <w:r>
              <w:rPr>
                <w:szCs w:val="22"/>
              </w:rPr>
              <w:t>all equipment</w:t>
            </w:r>
            <w:r w:rsidRPr="000264E7">
              <w:rPr>
                <w:szCs w:val="22"/>
              </w:rPr>
              <w:t xml:space="preserve"> </w:t>
            </w:r>
            <w:r>
              <w:rPr>
                <w:szCs w:val="22"/>
              </w:rPr>
              <w:t xml:space="preserve">and tools </w:t>
            </w:r>
            <w:r w:rsidRPr="000264E7">
              <w:rPr>
                <w:szCs w:val="22"/>
              </w:rPr>
              <w:t xml:space="preserve">maintained so that fuel, </w:t>
            </w:r>
            <w:proofErr w:type="gramStart"/>
            <w:r w:rsidRPr="000264E7">
              <w:rPr>
                <w:szCs w:val="22"/>
              </w:rPr>
              <w:t>oil</w:t>
            </w:r>
            <w:proofErr w:type="gramEnd"/>
            <w:r w:rsidRPr="000264E7">
              <w:rPr>
                <w:szCs w:val="22"/>
              </w:rPr>
              <w:t xml:space="preserve"> and hydraul</w:t>
            </w:r>
            <w:r>
              <w:rPr>
                <w:szCs w:val="22"/>
              </w:rPr>
              <w:t xml:space="preserve">ic fluid do not leak?   </w:t>
            </w:r>
            <w:r w:rsidRPr="000264E7">
              <w:rPr>
                <w:szCs w:val="22"/>
              </w:rPr>
              <w:fldChar w:fldCharType="begin">
                <w:ffData>
                  <w:name w:val="Check224"/>
                  <w:enabled/>
                  <w:calcOnExit w:val="0"/>
                  <w:checkBox>
                    <w:sizeAuto/>
                    <w:default w:val="0"/>
                  </w:checkBox>
                </w:ffData>
              </w:fldChar>
            </w:r>
            <w:r w:rsidRPr="000264E7">
              <w:rPr>
                <w:szCs w:val="22"/>
              </w:rPr>
              <w:instrText xml:space="preserve"> FORMCHECKBOX </w:instrText>
            </w:r>
            <w:r w:rsidR="00000000">
              <w:rPr>
                <w:szCs w:val="22"/>
              </w:rPr>
            </w:r>
            <w:r w:rsidR="00000000">
              <w:rPr>
                <w:szCs w:val="22"/>
              </w:rPr>
              <w:fldChar w:fldCharType="separate"/>
            </w:r>
            <w:r w:rsidRPr="000264E7">
              <w:rPr>
                <w:szCs w:val="22"/>
              </w:rPr>
              <w:fldChar w:fldCharType="end"/>
            </w:r>
            <w:r w:rsidRPr="000264E7">
              <w:rPr>
                <w:szCs w:val="22"/>
              </w:rPr>
              <w:t xml:space="preserve"> Yes   </w:t>
            </w:r>
            <w:r w:rsidRPr="000264E7">
              <w:rPr>
                <w:szCs w:val="22"/>
              </w:rPr>
              <w:fldChar w:fldCharType="begin">
                <w:ffData>
                  <w:name w:val="Check225"/>
                  <w:enabled/>
                  <w:calcOnExit w:val="0"/>
                  <w:checkBox>
                    <w:sizeAuto/>
                    <w:default w:val="0"/>
                  </w:checkBox>
                </w:ffData>
              </w:fldChar>
            </w:r>
            <w:r w:rsidRPr="000264E7">
              <w:rPr>
                <w:szCs w:val="22"/>
              </w:rPr>
              <w:instrText xml:space="preserve"> FORMCHECKBOX </w:instrText>
            </w:r>
            <w:r w:rsidR="00000000">
              <w:rPr>
                <w:szCs w:val="22"/>
              </w:rPr>
            </w:r>
            <w:r w:rsidR="00000000">
              <w:rPr>
                <w:szCs w:val="22"/>
              </w:rPr>
              <w:fldChar w:fldCharType="separate"/>
            </w:r>
            <w:r w:rsidRPr="000264E7">
              <w:rPr>
                <w:szCs w:val="22"/>
              </w:rPr>
              <w:fldChar w:fldCharType="end"/>
            </w:r>
            <w:r>
              <w:t xml:space="preserve"> </w:t>
            </w:r>
            <w:r w:rsidRPr="000264E7">
              <w:rPr>
                <w:szCs w:val="22"/>
              </w:rPr>
              <w:t xml:space="preserve">No   </w:t>
            </w:r>
            <w:r w:rsidRPr="000264E7">
              <w:rPr>
                <w:szCs w:val="22"/>
              </w:rPr>
              <w:fldChar w:fldCharType="begin">
                <w:ffData>
                  <w:name w:val="Check226"/>
                  <w:enabled/>
                  <w:calcOnExit w:val="0"/>
                  <w:checkBox>
                    <w:sizeAuto/>
                    <w:default w:val="0"/>
                  </w:checkBox>
                </w:ffData>
              </w:fldChar>
            </w:r>
            <w:r w:rsidRPr="000264E7">
              <w:rPr>
                <w:szCs w:val="22"/>
              </w:rPr>
              <w:instrText xml:space="preserve"> FORMCHECKBOX </w:instrText>
            </w:r>
            <w:r w:rsidR="00000000">
              <w:rPr>
                <w:szCs w:val="22"/>
              </w:rPr>
            </w:r>
            <w:r w:rsidR="00000000">
              <w:rPr>
                <w:szCs w:val="22"/>
              </w:rPr>
              <w:fldChar w:fldCharType="separate"/>
            </w:r>
            <w:r w:rsidRPr="000264E7">
              <w:rPr>
                <w:szCs w:val="22"/>
              </w:rPr>
              <w:fldChar w:fldCharType="end"/>
            </w:r>
            <w:r>
              <w:t xml:space="preserve"> </w:t>
            </w:r>
            <w:r w:rsidRPr="000264E7">
              <w:rPr>
                <w:szCs w:val="22"/>
              </w:rPr>
              <w:t xml:space="preserve">Not </w:t>
            </w:r>
            <w:proofErr w:type="gramStart"/>
            <w:r w:rsidRPr="000264E7">
              <w:rPr>
                <w:szCs w:val="22"/>
              </w:rPr>
              <w:t>applicable</w:t>
            </w:r>
            <w:proofErr w:type="gramEnd"/>
          </w:p>
          <w:p w14:paraId="55438C3C" w14:textId="67B189C2" w:rsidR="00342D5D" w:rsidRPr="003F49CE" w:rsidRDefault="00342D5D" w:rsidP="00342D5D">
            <w:pPr>
              <w:numPr>
                <w:ilvl w:val="0"/>
                <w:numId w:val="39"/>
              </w:numPr>
              <w:rPr>
                <w:szCs w:val="22"/>
              </w:rPr>
            </w:pPr>
            <w:r>
              <w:rPr>
                <w:szCs w:val="22"/>
              </w:rPr>
              <w:t>List all activities that may be completed by off-farm service providers:</w:t>
            </w:r>
            <w:r>
              <w:rPr>
                <w:szCs w:val="22"/>
              </w:rPr>
              <w:br/>
            </w:r>
            <w:r w:rsidRPr="000264E7">
              <w:rPr>
                <w:szCs w:val="22"/>
              </w:rPr>
              <w:fldChar w:fldCharType="begin">
                <w:ffData>
                  <w:name w:val="Check224"/>
                  <w:enabled/>
                  <w:calcOnExit w:val="0"/>
                  <w:checkBox>
                    <w:sizeAuto/>
                    <w:default w:val="0"/>
                  </w:checkBox>
                </w:ffData>
              </w:fldChar>
            </w:r>
            <w:r w:rsidRPr="000264E7">
              <w:rPr>
                <w:szCs w:val="22"/>
              </w:rPr>
              <w:instrText xml:space="preserve"> FORMCHECKBOX </w:instrText>
            </w:r>
            <w:r w:rsidR="00000000">
              <w:rPr>
                <w:szCs w:val="22"/>
              </w:rPr>
            </w:r>
            <w:r w:rsidR="00000000">
              <w:rPr>
                <w:szCs w:val="22"/>
              </w:rPr>
              <w:fldChar w:fldCharType="separate"/>
            </w:r>
            <w:r w:rsidRPr="000264E7">
              <w:rPr>
                <w:szCs w:val="22"/>
              </w:rPr>
              <w:fldChar w:fldCharType="end"/>
            </w:r>
            <w:r w:rsidR="001A2FE1">
              <w:rPr>
                <w:szCs w:val="22"/>
              </w:rPr>
              <w:t xml:space="preserve"> pruning  </w:t>
            </w:r>
            <w:r w:rsidR="001A2FE1" w:rsidRPr="006D327F">
              <w:rPr>
                <w:szCs w:val="22"/>
              </w:rPr>
              <w:t xml:space="preserve"> </w:t>
            </w:r>
            <w:r w:rsidRPr="000264E7">
              <w:rPr>
                <w:szCs w:val="22"/>
              </w:rPr>
              <w:fldChar w:fldCharType="begin">
                <w:ffData>
                  <w:name w:val="Check224"/>
                  <w:enabled/>
                  <w:calcOnExit w:val="0"/>
                  <w:checkBox>
                    <w:sizeAuto/>
                    <w:default w:val="0"/>
                  </w:checkBox>
                </w:ffData>
              </w:fldChar>
            </w:r>
            <w:r w:rsidRPr="000264E7">
              <w:rPr>
                <w:szCs w:val="22"/>
              </w:rPr>
              <w:instrText xml:space="preserve"> FORMCHECKBOX </w:instrText>
            </w:r>
            <w:r w:rsidR="00000000">
              <w:rPr>
                <w:szCs w:val="22"/>
              </w:rPr>
            </w:r>
            <w:r w:rsidR="00000000">
              <w:rPr>
                <w:szCs w:val="22"/>
              </w:rPr>
              <w:fldChar w:fldCharType="separate"/>
            </w:r>
            <w:r w:rsidRPr="000264E7">
              <w:rPr>
                <w:szCs w:val="22"/>
              </w:rPr>
              <w:fldChar w:fldCharType="end"/>
            </w:r>
            <w:r w:rsidR="001A2FE1">
              <w:rPr>
                <w:szCs w:val="22"/>
              </w:rPr>
              <w:t xml:space="preserve"> seed collection  </w:t>
            </w:r>
            <w:r w:rsidR="001A2FE1" w:rsidRPr="006D327F">
              <w:rPr>
                <w:szCs w:val="22"/>
              </w:rPr>
              <w:t xml:space="preserve"> </w:t>
            </w:r>
            <w:r w:rsidRPr="000264E7">
              <w:rPr>
                <w:szCs w:val="22"/>
              </w:rPr>
              <w:fldChar w:fldCharType="begin">
                <w:ffData>
                  <w:name w:val="Check224"/>
                  <w:enabled/>
                  <w:calcOnExit w:val="0"/>
                  <w:checkBox>
                    <w:sizeAuto/>
                    <w:default w:val="0"/>
                  </w:checkBox>
                </w:ffData>
              </w:fldChar>
            </w:r>
            <w:r w:rsidRPr="000264E7">
              <w:rPr>
                <w:szCs w:val="22"/>
              </w:rPr>
              <w:instrText xml:space="preserve"> FORMCHECKBOX </w:instrText>
            </w:r>
            <w:r w:rsidR="00000000">
              <w:rPr>
                <w:szCs w:val="22"/>
              </w:rPr>
            </w:r>
            <w:r w:rsidR="00000000">
              <w:rPr>
                <w:szCs w:val="22"/>
              </w:rPr>
              <w:fldChar w:fldCharType="separate"/>
            </w:r>
            <w:r w:rsidRPr="000264E7">
              <w:rPr>
                <w:szCs w:val="22"/>
              </w:rPr>
              <w:fldChar w:fldCharType="end"/>
            </w:r>
            <w:r w:rsidR="001A2FE1">
              <w:rPr>
                <w:szCs w:val="22"/>
              </w:rPr>
              <w:t xml:space="preserve"> harvest   </w:t>
            </w:r>
            <w:r w:rsidRPr="000264E7">
              <w:rPr>
                <w:szCs w:val="22"/>
              </w:rPr>
              <w:fldChar w:fldCharType="begin">
                <w:ffData>
                  <w:name w:val="Check224"/>
                  <w:enabled/>
                  <w:calcOnExit w:val="0"/>
                  <w:checkBox>
                    <w:sizeAuto/>
                    <w:default w:val="0"/>
                  </w:checkBox>
                </w:ffData>
              </w:fldChar>
            </w:r>
            <w:r w:rsidRPr="000264E7">
              <w:rPr>
                <w:szCs w:val="22"/>
              </w:rPr>
              <w:instrText xml:space="preserve"> FORMCHECKBOX </w:instrText>
            </w:r>
            <w:r w:rsidR="00000000">
              <w:rPr>
                <w:szCs w:val="22"/>
              </w:rPr>
            </w:r>
            <w:r w:rsidR="00000000">
              <w:rPr>
                <w:szCs w:val="22"/>
              </w:rPr>
              <w:fldChar w:fldCharType="separate"/>
            </w:r>
            <w:r w:rsidRPr="000264E7">
              <w:rPr>
                <w:szCs w:val="22"/>
              </w:rPr>
              <w:fldChar w:fldCharType="end"/>
            </w:r>
            <w:r w:rsidR="001A2FE1">
              <w:rPr>
                <w:szCs w:val="22"/>
              </w:rPr>
              <w:t xml:space="preserve"> other:</w:t>
            </w:r>
            <w:r>
              <w:rPr>
                <w:szCs w:val="22"/>
              </w:rPr>
              <w:t xml:space="preserve"> </w:t>
            </w: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506713">
              <w:rPr>
                <w:rFonts w:ascii="Garamond" w:hAnsi="Garamond"/>
                <w:bCs/>
                <w:iCs/>
                <w:szCs w:val="22"/>
              </w:rPr>
              <w:fldChar w:fldCharType="end"/>
            </w:r>
          </w:p>
          <w:p w14:paraId="1B67BEBA" w14:textId="77777777" w:rsidR="00342D5D" w:rsidRPr="00810072" w:rsidRDefault="00342D5D" w:rsidP="00342D5D">
            <w:pPr>
              <w:ind w:left="360"/>
              <w:rPr>
                <w:szCs w:val="22"/>
              </w:rPr>
            </w:pPr>
          </w:p>
          <w:p w14:paraId="760CB2BE" w14:textId="3BEF10EB" w:rsidR="00342D5D" w:rsidRPr="006B1533" w:rsidRDefault="00342D5D" w:rsidP="00342D5D">
            <w:pPr>
              <w:numPr>
                <w:ilvl w:val="0"/>
                <w:numId w:val="39"/>
              </w:numPr>
              <w:rPr>
                <w:szCs w:val="22"/>
              </w:rPr>
            </w:pPr>
            <w:r>
              <w:rPr>
                <w:szCs w:val="22"/>
              </w:rPr>
              <w:t>Describe procedures to prevent contamination and commingling from tools and equipment that may be shared with nonorganic production, including equipment owned by contracted service providers.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7"/>
              <w:gridCol w:w="2250"/>
              <w:gridCol w:w="5490"/>
            </w:tblGrid>
            <w:tr w:rsidR="00342D5D" w:rsidRPr="000264E7" w14:paraId="29780EF4" w14:textId="77777777" w:rsidTr="00240419">
              <w:tc>
                <w:tcPr>
                  <w:tcW w:w="2587" w:type="dxa"/>
                </w:tcPr>
                <w:p w14:paraId="603226AC" w14:textId="77777777" w:rsidR="00342D5D" w:rsidRPr="000264E7" w:rsidRDefault="00342D5D" w:rsidP="00342D5D">
                  <w:pPr>
                    <w:rPr>
                      <w:b/>
                      <w:szCs w:val="22"/>
                    </w:rPr>
                  </w:pPr>
                  <w:r>
                    <w:rPr>
                      <w:b/>
                      <w:szCs w:val="22"/>
                    </w:rPr>
                    <w:t xml:space="preserve">Equipment / Tool </w:t>
                  </w:r>
                  <w:r w:rsidRPr="000264E7">
                    <w:rPr>
                      <w:b/>
                      <w:szCs w:val="22"/>
                    </w:rPr>
                    <w:t>Name</w:t>
                  </w:r>
                </w:p>
              </w:tc>
              <w:tc>
                <w:tcPr>
                  <w:tcW w:w="2250" w:type="dxa"/>
                </w:tcPr>
                <w:p w14:paraId="7F0273DD" w14:textId="77777777" w:rsidR="00342D5D" w:rsidRPr="000264E7" w:rsidRDefault="00342D5D" w:rsidP="00342D5D">
                  <w:pPr>
                    <w:rPr>
                      <w:b/>
                      <w:szCs w:val="22"/>
                    </w:rPr>
                  </w:pPr>
                  <w:r w:rsidRPr="000264E7">
                    <w:rPr>
                      <w:b/>
                      <w:szCs w:val="22"/>
                    </w:rPr>
                    <w:t>Owned (O), Rented (R), or Custom (C)</w:t>
                  </w:r>
                </w:p>
              </w:tc>
              <w:tc>
                <w:tcPr>
                  <w:tcW w:w="5490" w:type="dxa"/>
                </w:tcPr>
                <w:p w14:paraId="1C23EE42" w14:textId="77777777" w:rsidR="00342D5D" w:rsidRPr="000264E7" w:rsidRDefault="00342D5D" w:rsidP="00342D5D">
                  <w:pPr>
                    <w:rPr>
                      <w:b/>
                      <w:szCs w:val="22"/>
                    </w:rPr>
                  </w:pPr>
                  <w:r>
                    <w:rPr>
                      <w:b/>
                      <w:szCs w:val="22"/>
                    </w:rPr>
                    <w:t xml:space="preserve">How is equipment/ tool </w:t>
                  </w:r>
                  <w:r w:rsidRPr="000264E7">
                    <w:rPr>
                      <w:b/>
                      <w:szCs w:val="22"/>
                    </w:rPr>
                    <w:t>cleaned</w:t>
                  </w:r>
                  <w:r>
                    <w:rPr>
                      <w:b/>
                      <w:szCs w:val="22"/>
                    </w:rPr>
                    <w:t>/purged prior to use in organic production?</w:t>
                  </w:r>
                </w:p>
              </w:tc>
            </w:tr>
            <w:tr w:rsidR="00342D5D" w:rsidRPr="000264E7" w14:paraId="15D4A9BB" w14:textId="77777777" w:rsidTr="00240419">
              <w:trPr>
                <w:trHeight w:val="288"/>
              </w:trPr>
              <w:tc>
                <w:tcPr>
                  <w:tcW w:w="2587" w:type="dxa"/>
                </w:tcPr>
                <w:p w14:paraId="7DE26A39" w14:textId="77777777" w:rsidR="00342D5D" w:rsidRPr="000264E7" w:rsidRDefault="00342D5D" w:rsidP="00342D5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506713">
                    <w:rPr>
                      <w:rFonts w:ascii="Garamond" w:hAnsi="Garamond"/>
                      <w:bCs/>
                      <w:iCs/>
                      <w:szCs w:val="22"/>
                    </w:rPr>
                    <w:fldChar w:fldCharType="end"/>
                  </w:r>
                </w:p>
              </w:tc>
              <w:tc>
                <w:tcPr>
                  <w:tcW w:w="2250" w:type="dxa"/>
                </w:tcPr>
                <w:p w14:paraId="721206C3" w14:textId="77777777" w:rsidR="00342D5D" w:rsidRPr="000264E7" w:rsidRDefault="00342D5D" w:rsidP="00342D5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506713">
                    <w:rPr>
                      <w:rFonts w:ascii="Garamond" w:hAnsi="Garamond"/>
                      <w:bCs/>
                      <w:iCs/>
                      <w:szCs w:val="22"/>
                    </w:rPr>
                    <w:fldChar w:fldCharType="end"/>
                  </w:r>
                </w:p>
              </w:tc>
              <w:tc>
                <w:tcPr>
                  <w:tcW w:w="5490" w:type="dxa"/>
                </w:tcPr>
                <w:p w14:paraId="389A62FF" w14:textId="77777777" w:rsidR="00342D5D" w:rsidRPr="000264E7" w:rsidRDefault="00342D5D" w:rsidP="00342D5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506713">
                    <w:rPr>
                      <w:rFonts w:ascii="Garamond" w:hAnsi="Garamond"/>
                      <w:bCs/>
                      <w:iCs/>
                      <w:szCs w:val="22"/>
                    </w:rPr>
                    <w:fldChar w:fldCharType="end"/>
                  </w:r>
                </w:p>
              </w:tc>
            </w:tr>
            <w:tr w:rsidR="00342D5D" w:rsidRPr="000264E7" w14:paraId="3D82289C" w14:textId="77777777" w:rsidTr="00240419">
              <w:trPr>
                <w:trHeight w:val="288"/>
              </w:trPr>
              <w:tc>
                <w:tcPr>
                  <w:tcW w:w="2587" w:type="dxa"/>
                </w:tcPr>
                <w:p w14:paraId="1A801D4A" w14:textId="77777777" w:rsidR="00342D5D" w:rsidRPr="000264E7" w:rsidRDefault="00342D5D" w:rsidP="00342D5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506713">
                    <w:rPr>
                      <w:rFonts w:ascii="Garamond" w:hAnsi="Garamond"/>
                      <w:bCs/>
                      <w:iCs/>
                      <w:szCs w:val="22"/>
                    </w:rPr>
                    <w:fldChar w:fldCharType="end"/>
                  </w:r>
                </w:p>
              </w:tc>
              <w:tc>
                <w:tcPr>
                  <w:tcW w:w="2250" w:type="dxa"/>
                </w:tcPr>
                <w:p w14:paraId="3FF055C2" w14:textId="77777777" w:rsidR="00342D5D" w:rsidRPr="000264E7" w:rsidRDefault="00342D5D" w:rsidP="00342D5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506713">
                    <w:rPr>
                      <w:rFonts w:ascii="Garamond" w:hAnsi="Garamond"/>
                      <w:bCs/>
                      <w:iCs/>
                      <w:szCs w:val="22"/>
                    </w:rPr>
                    <w:fldChar w:fldCharType="end"/>
                  </w:r>
                </w:p>
              </w:tc>
              <w:tc>
                <w:tcPr>
                  <w:tcW w:w="5490" w:type="dxa"/>
                </w:tcPr>
                <w:p w14:paraId="0216BDF6" w14:textId="77777777" w:rsidR="00342D5D" w:rsidRPr="000264E7" w:rsidRDefault="00342D5D" w:rsidP="00342D5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506713">
                    <w:rPr>
                      <w:rFonts w:ascii="Garamond" w:hAnsi="Garamond"/>
                      <w:bCs/>
                      <w:iCs/>
                      <w:szCs w:val="22"/>
                    </w:rPr>
                    <w:fldChar w:fldCharType="end"/>
                  </w:r>
                </w:p>
              </w:tc>
            </w:tr>
            <w:tr w:rsidR="00342D5D" w:rsidRPr="000264E7" w14:paraId="6DDAED9B" w14:textId="77777777" w:rsidTr="00240419">
              <w:trPr>
                <w:trHeight w:val="288"/>
              </w:trPr>
              <w:tc>
                <w:tcPr>
                  <w:tcW w:w="2587" w:type="dxa"/>
                </w:tcPr>
                <w:p w14:paraId="455CC2E3" w14:textId="77777777" w:rsidR="00342D5D" w:rsidRPr="000264E7" w:rsidRDefault="00342D5D" w:rsidP="00342D5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506713">
                    <w:rPr>
                      <w:rFonts w:ascii="Garamond" w:hAnsi="Garamond"/>
                      <w:bCs/>
                      <w:iCs/>
                      <w:szCs w:val="22"/>
                    </w:rPr>
                    <w:fldChar w:fldCharType="end"/>
                  </w:r>
                </w:p>
              </w:tc>
              <w:tc>
                <w:tcPr>
                  <w:tcW w:w="2250" w:type="dxa"/>
                </w:tcPr>
                <w:p w14:paraId="12AD639F" w14:textId="77777777" w:rsidR="00342D5D" w:rsidRPr="000264E7" w:rsidRDefault="00342D5D" w:rsidP="00342D5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506713">
                    <w:rPr>
                      <w:rFonts w:ascii="Garamond" w:hAnsi="Garamond"/>
                      <w:bCs/>
                      <w:iCs/>
                      <w:szCs w:val="22"/>
                    </w:rPr>
                    <w:fldChar w:fldCharType="end"/>
                  </w:r>
                </w:p>
              </w:tc>
              <w:tc>
                <w:tcPr>
                  <w:tcW w:w="5490" w:type="dxa"/>
                </w:tcPr>
                <w:p w14:paraId="20D3867B" w14:textId="77777777" w:rsidR="00342D5D" w:rsidRPr="000264E7" w:rsidRDefault="00342D5D" w:rsidP="00342D5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240419">
                    <w:rPr>
                      <w:rFonts w:ascii="Garamond" w:hAnsi="Garamond"/>
                      <w:szCs w:val="22"/>
                    </w:rPr>
                    <w:t> </w:t>
                  </w:r>
                  <w:r w:rsidRPr="00506713">
                    <w:rPr>
                      <w:rFonts w:ascii="Garamond" w:hAnsi="Garamond"/>
                      <w:bCs/>
                      <w:iCs/>
                      <w:szCs w:val="22"/>
                    </w:rPr>
                    <w:fldChar w:fldCharType="end"/>
                  </w:r>
                </w:p>
              </w:tc>
            </w:tr>
          </w:tbl>
          <w:p w14:paraId="5AE8B658" w14:textId="38659F8F" w:rsidR="00342D5D" w:rsidRPr="00120A72" w:rsidRDefault="00342D5D" w:rsidP="00342D5D">
            <w:pPr>
              <w:pStyle w:val="ListParagraph"/>
              <w:numPr>
                <w:ilvl w:val="0"/>
                <w:numId w:val="39"/>
              </w:numPr>
              <w:spacing w:before="40"/>
              <w:contextualSpacing w:val="0"/>
              <w:rPr>
                <w:rFonts w:ascii="Garamond" w:hAnsi="Garamond"/>
                <w:bCs/>
                <w:iCs/>
                <w:szCs w:val="22"/>
              </w:rPr>
            </w:pPr>
            <w:r w:rsidRPr="00120A72">
              <w:rPr>
                <w:szCs w:val="22"/>
              </w:rPr>
              <w:t xml:space="preserve">How is equipment and tool cleaning/purging documented? </w:t>
            </w:r>
            <w:r w:rsidRPr="00120A72">
              <w:rPr>
                <w:rFonts w:ascii="Garamond" w:hAnsi="Garamond"/>
                <w:bCs/>
                <w:iCs/>
                <w:szCs w:val="22"/>
              </w:rPr>
              <w:fldChar w:fldCharType="begin">
                <w:ffData>
                  <w:name w:val="Text63"/>
                  <w:enabled/>
                  <w:calcOnExit w:val="0"/>
                  <w:textInput/>
                </w:ffData>
              </w:fldChar>
            </w:r>
            <w:r w:rsidRPr="00120A72">
              <w:rPr>
                <w:rFonts w:ascii="Garamond" w:hAnsi="Garamond"/>
                <w:bCs/>
                <w:iCs/>
                <w:szCs w:val="22"/>
              </w:rPr>
              <w:instrText xml:space="preserve"> FORMTEXT </w:instrText>
            </w:r>
            <w:r w:rsidRPr="00120A72">
              <w:rPr>
                <w:rFonts w:ascii="Garamond" w:hAnsi="Garamond"/>
                <w:bCs/>
                <w:iCs/>
                <w:szCs w:val="22"/>
              </w:rPr>
            </w:r>
            <w:r w:rsidRPr="00120A72">
              <w:rPr>
                <w:rFonts w:ascii="Garamond" w:hAnsi="Garamond"/>
                <w:bCs/>
                <w:iCs/>
                <w:szCs w:val="22"/>
              </w:rPr>
              <w:fldChar w:fldCharType="separate"/>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120A72">
              <w:rPr>
                <w:rFonts w:ascii="Garamond" w:hAnsi="Garamond"/>
                <w:bCs/>
                <w:iCs/>
                <w:szCs w:val="22"/>
              </w:rPr>
              <w:fldChar w:fldCharType="end"/>
            </w:r>
          </w:p>
          <w:p w14:paraId="0DE1AAC8" w14:textId="77777777" w:rsidR="00342D5D" w:rsidRPr="003D26F0" w:rsidRDefault="00342D5D" w:rsidP="003D26F0">
            <w:pPr>
              <w:pStyle w:val="Reverse"/>
              <w:tabs>
                <w:tab w:val="clear" w:pos="178"/>
                <w:tab w:val="clear" w:pos="10600"/>
              </w:tabs>
              <w:spacing w:before="0" w:line="240" w:lineRule="auto"/>
              <w:rPr>
                <w:rFonts w:ascii="Arial Narrow" w:hAnsi="Arial Narrow" w:cs="Arial"/>
                <w:b w:val="0"/>
                <w:caps w:val="0"/>
                <w:sz w:val="22"/>
                <w:szCs w:val="22"/>
              </w:rPr>
            </w:pPr>
          </w:p>
          <w:p w14:paraId="49F376FC" w14:textId="586D192C" w:rsidR="002F0612" w:rsidRPr="000264E7" w:rsidRDefault="002F0612" w:rsidP="004A7B3C">
            <w:pPr>
              <w:pStyle w:val="Reverse"/>
              <w:tabs>
                <w:tab w:val="clear" w:pos="178"/>
                <w:tab w:val="clear" w:pos="10600"/>
              </w:tabs>
              <w:spacing w:before="60" w:line="240" w:lineRule="auto"/>
              <w:rPr>
                <w:rStyle w:val="OPModuleTitleChar"/>
                <w:sz w:val="22"/>
                <w:szCs w:val="22"/>
              </w:rPr>
            </w:pPr>
          </w:p>
        </w:tc>
      </w:tr>
      <w:tr w:rsidR="00275F0A" w:rsidRPr="00D1177C" w14:paraId="365C8188" w14:textId="77777777" w:rsidTr="003D26F0">
        <w:trPr>
          <w:jc w:val="center"/>
        </w:trPr>
        <w:tc>
          <w:tcPr>
            <w:tcW w:w="10800" w:type="dxa"/>
            <w:gridSpan w:val="5"/>
          </w:tcPr>
          <w:p w14:paraId="57408014" w14:textId="5A18901A" w:rsidR="00275F0A" w:rsidRPr="003D26F0" w:rsidRDefault="00AD5F3E" w:rsidP="003D26F0">
            <w:pPr>
              <w:numPr>
                <w:ilvl w:val="0"/>
                <w:numId w:val="35"/>
              </w:numPr>
              <w:spacing w:before="40" w:after="40"/>
              <w:ind w:left="360"/>
              <w:rPr>
                <w:rFonts w:cs="Arial"/>
                <w:b/>
                <w:bCs/>
                <w:sz w:val="24"/>
              </w:rPr>
            </w:pPr>
            <w:r w:rsidRPr="00BA23FD">
              <w:rPr>
                <w:b/>
                <w:sz w:val="24"/>
              </w:rPr>
              <w:t>HARVEST &amp; PACKING</w:t>
            </w:r>
          </w:p>
          <w:p w14:paraId="56F6941F" w14:textId="77777777" w:rsidR="00316D1D" w:rsidRPr="006D327F" w:rsidRDefault="00316D1D" w:rsidP="00316D1D">
            <w:pPr>
              <w:pStyle w:val="ListParagraph"/>
              <w:numPr>
                <w:ilvl w:val="0"/>
                <w:numId w:val="31"/>
              </w:numPr>
              <w:rPr>
                <w:szCs w:val="22"/>
              </w:rPr>
            </w:pPr>
            <w:r w:rsidRPr="006D327F">
              <w:rPr>
                <w:szCs w:val="22"/>
              </w:rPr>
              <w:t xml:space="preserve">How are organic crops harvested?   </w:t>
            </w:r>
            <w:r w:rsidRPr="006D327F">
              <w:rPr>
                <w:szCs w:val="22"/>
              </w:rPr>
              <w:fldChar w:fldCharType="begin">
                <w:ffData>
                  <w:name w:val="Check231"/>
                  <w:enabled/>
                  <w:calcOnExit w:val="0"/>
                  <w:checkBox>
                    <w:sizeAuto/>
                    <w:default w:val="0"/>
                  </w:checkBox>
                </w:ffData>
              </w:fldChar>
            </w:r>
            <w:r w:rsidRPr="006D327F">
              <w:rPr>
                <w:szCs w:val="22"/>
              </w:rPr>
              <w:instrText xml:space="preserve"> FORMCHECKBOX </w:instrText>
            </w:r>
            <w:r w:rsidR="00000000">
              <w:rPr>
                <w:szCs w:val="22"/>
              </w:rPr>
            </w:r>
            <w:r w:rsidR="00000000">
              <w:rPr>
                <w:szCs w:val="22"/>
              </w:rPr>
              <w:fldChar w:fldCharType="separate"/>
            </w:r>
            <w:r w:rsidRPr="006D327F">
              <w:rPr>
                <w:szCs w:val="22"/>
              </w:rPr>
              <w:fldChar w:fldCharType="end"/>
            </w:r>
            <w:r w:rsidRPr="006D327F">
              <w:rPr>
                <w:szCs w:val="22"/>
              </w:rPr>
              <w:t xml:space="preserve"> Mechanical   </w:t>
            </w:r>
            <w:r w:rsidRPr="006D327F">
              <w:rPr>
                <w:szCs w:val="22"/>
              </w:rPr>
              <w:fldChar w:fldCharType="begin">
                <w:ffData>
                  <w:name w:val="Check232"/>
                  <w:enabled/>
                  <w:calcOnExit w:val="0"/>
                  <w:checkBox>
                    <w:sizeAuto/>
                    <w:default w:val="0"/>
                  </w:checkBox>
                </w:ffData>
              </w:fldChar>
            </w:r>
            <w:r w:rsidRPr="006D327F">
              <w:rPr>
                <w:szCs w:val="22"/>
              </w:rPr>
              <w:instrText xml:space="preserve"> FORMCHECKBOX </w:instrText>
            </w:r>
            <w:r w:rsidR="00000000">
              <w:rPr>
                <w:szCs w:val="22"/>
              </w:rPr>
            </w:r>
            <w:r w:rsidR="00000000">
              <w:rPr>
                <w:szCs w:val="22"/>
              </w:rPr>
              <w:fldChar w:fldCharType="separate"/>
            </w:r>
            <w:r w:rsidRPr="006D327F">
              <w:rPr>
                <w:szCs w:val="22"/>
              </w:rPr>
              <w:fldChar w:fldCharType="end"/>
            </w:r>
            <w:r w:rsidRPr="006D327F">
              <w:rPr>
                <w:szCs w:val="22"/>
              </w:rPr>
              <w:t xml:space="preserve"> By hand</w:t>
            </w:r>
          </w:p>
          <w:p w14:paraId="4C9D4520" w14:textId="77777777" w:rsidR="00316D1D" w:rsidRPr="006D327F" w:rsidRDefault="00316D1D" w:rsidP="00316D1D">
            <w:pPr>
              <w:pStyle w:val="ListParagraph"/>
              <w:numPr>
                <w:ilvl w:val="0"/>
                <w:numId w:val="31"/>
              </w:numPr>
              <w:rPr>
                <w:szCs w:val="22"/>
              </w:rPr>
            </w:pPr>
            <w:r w:rsidRPr="006D327F">
              <w:rPr>
                <w:szCs w:val="22"/>
              </w:rPr>
              <w:t xml:space="preserve">Do you harvest crops from designated buffer zones?   </w:t>
            </w:r>
            <w:r w:rsidRPr="006D327F">
              <w:rPr>
                <w:szCs w:val="22"/>
              </w:rPr>
              <w:fldChar w:fldCharType="begin">
                <w:ffData>
                  <w:name w:val="Check233"/>
                  <w:enabled/>
                  <w:calcOnExit w:val="0"/>
                  <w:checkBox>
                    <w:sizeAuto/>
                    <w:default w:val="0"/>
                  </w:checkBox>
                </w:ffData>
              </w:fldChar>
            </w:r>
            <w:r w:rsidRPr="006D327F">
              <w:rPr>
                <w:szCs w:val="22"/>
              </w:rPr>
              <w:instrText xml:space="preserve"> FORMCHECKBOX </w:instrText>
            </w:r>
            <w:r w:rsidR="00000000">
              <w:rPr>
                <w:szCs w:val="22"/>
              </w:rPr>
            </w:r>
            <w:r w:rsidR="00000000">
              <w:rPr>
                <w:szCs w:val="22"/>
              </w:rPr>
              <w:fldChar w:fldCharType="separate"/>
            </w:r>
            <w:r w:rsidRPr="006D327F">
              <w:rPr>
                <w:szCs w:val="22"/>
              </w:rPr>
              <w:fldChar w:fldCharType="end"/>
            </w:r>
            <w:r w:rsidRPr="006D327F">
              <w:rPr>
                <w:szCs w:val="22"/>
              </w:rPr>
              <w:t xml:space="preserve"> Yes   </w:t>
            </w:r>
            <w:r w:rsidRPr="006D327F">
              <w:rPr>
                <w:szCs w:val="22"/>
              </w:rPr>
              <w:fldChar w:fldCharType="begin">
                <w:ffData>
                  <w:name w:val="Check234"/>
                  <w:enabled/>
                  <w:calcOnExit w:val="0"/>
                  <w:checkBox>
                    <w:sizeAuto/>
                    <w:default w:val="0"/>
                  </w:checkBox>
                </w:ffData>
              </w:fldChar>
            </w:r>
            <w:r w:rsidRPr="006D327F">
              <w:rPr>
                <w:szCs w:val="22"/>
              </w:rPr>
              <w:instrText xml:space="preserve"> FORMCHECKBOX </w:instrText>
            </w:r>
            <w:r w:rsidR="00000000">
              <w:rPr>
                <w:szCs w:val="22"/>
              </w:rPr>
            </w:r>
            <w:r w:rsidR="00000000">
              <w:rPr>
                <w:szCs w:val="22"/>
              </w:rPr>
              <w:fldChar w:fldCharType="separate"/>
            </w:r>
            <w:r w:rsidRPr="006D327F">
              <w:rPr>
                <w:szCs w:val="22"/>
              </w:rPr>
              <w:fldChar w:fldCharType="end"/>
            </w:r>
            <w:r w:rsidRPr="006D327F">
              <w:rPr>
                <w:szCs w:val="22"/>
              </w:rPr>
              <w:t xml:space="preserve"> No</w:t>
            </w:r>
          </w:p>
          <w:p w14:paraId="4871AAA0" w14:textId="77777777" w:rsidR="00316D1D" w:rsidRPr="006D327F" w:rsidRDefault="00316D1D" w:rsidP="00316D1D">
            <w:pPr>
              <w:pStyle w:val="ListParagraph"/>
              <w:ind w:left="360"/>
              <w:rPr>
                <w:rFonts w:ascii="Garamond" w:hAnsi="Garamond"/>
                <w:bCs/>
                <w:iCs/>
                <w:szCs w:val="22"/>
              </w:rPr>
            </w:pPr>
            <w:r w:rsidRPr="006D327F">
              <w:rPr>
                <w:szCs w:val="22"/>
              </w:rPr>
              <w:t xml:space="preserve">If yes, describe measures in place to ensure crops harvested from the buffer zone are not represented as organic? </w:t>
            </w:r>
            <w:r w:rsidRPr="006D327F">
              <w:rPr>
                <w:rFonts w:ascii="Garamond" w:hAnsi="Garamond"/>
                <w:bCs/>
                <w:iCs/>
                <w:szCs w:val="22"/>
              </w:rPr>
              <w:fldChar w:fldCharType="begin">
                <w:ffData>
                  <w:name w:val="Text63"/>
                  <w:enabled/>
                  <w:calcOnExit w:val="0"/>
                  <w:textInput/>
                </w:ffData>
              </w:fldChar>
            </w:r>
            <w:r w:rsidRPr="006D327F">
              <w:rPr>
                <w:rFonts w:ascii="Garamond" w:hAnsi="Garamond"/>
                <w:bCs/>
                <w:iCs/>
                <w:szCs w:val="22"/>
              </w:rPr>
              <w:instrText xml:space="preserve"> FORMTEXT </w:instrText>
            </w:r>
            <w:r w:rsidRPr="006D327F">
              <w:rPr>
                <w:rFonts w:ascii="Garamond" w:hAnsi="Garamond"/>
                <w:bCs/>
                <w:iCs/>
                <w:szCs w:val="22"/>
              </w:rPr>
            </w:r>
            <w:r w:rsidRPr="006D327F">
              <w:rPr>
                <w:rFonts w:ascii="Garamond" w:hAnsi="Garamond"/>
                <w:bCs/>
                <w:iCs/>
                <w:szCs w:val="22"/>
              </w:rPr>
              <w:fldChar w:fldCharType="separate"/>
            </w:r>
            <w:r w:rsidRPr="00BA23FD">
              <w:rPr>
                <w:rFonts w:ascii="Garamond" w:hAnsi="Garamond"/>
                <w:bCs/>
                <w:iCs/>
                <w:szCs w:val="22"/>
              </w:rPr>
              <w:t> </w:t>
            </w:r>
            <w:r w:rsidRPr="00BA23FD">
              <w:rPr>
                <w:rFonts w:ascii="Garamond" w:hAnsi="Garamond"/>
                <w:bCs/>
                <w:iCs/>
                <w:szCs w:val="22"/>
              </w:rPr>
              <w:t> </w:t>
            </w:r>
            <w:r w:rsidRPr="00BA23FD">
              <w:rPr>
                <w:rFonts w:ascii="Garamond" w:hAnsi="Garamond"/>
                <w:bCs/>
                <w:iCs/>
                <w:szCs w:val="22"/>
              </w:rPr>
              <w:t> </w:t>
            </w:r>
            <w:r w:rsidRPr="00BA23FD">
              <w:rPr>
                <w:rFonts w:ascii="Garamond" w:hAnsi="Garamond"/>
                <w:bCs/>
                <w:iCs/>
                <w:szCs w:val="22"/>
              </w:rPr>
              <w:t> </w:t>
            </w:r>
            <w:r w:rsidRPr="00BA23FD">
              <w:rPr>
                <w:rFonts w:ascii="Garamond" w:hAnsi="Garamond"/>
                <w:bCs/>
                <w:iCs/>
                <w:szCs w:val="22"/>
              </w:rPr>
              <w:t> </w:t>
            </w:r>
            <w:r w:rsidRPr="006D327F">
              <w:rPr>
                <w:rFonts w:ascii="Garamond" w:hAnsi="Garamond"/>
                <w:bCs/>
                <w:iCs/>
                <w:szCs w:val="22"/>
              </w:rPr>
              <w:fldChar w:fldCharType="end"/>
            </w:r>
          </w:p>
          <w:p w14:paraId="25F1C834" w14:textId="77777777" w:rsidR="00F029DB" w:rsidRPr="003D26F0" w:rsidRDefault="00F029DB" w:rsidP="003D26F0">
            <w:pPr>
              <w:ind w:left="360"/>
              <w:rPr>
                <w:rFonts w:cs="Arial"/>
                <w:szCs w:val="22"/>
              </w:rPr>
            </w:pPr>
          </w:p>
          <w:p w14:paraId="432E7D1D" w14:textId="77777777" w:rsidR="00CE1B25" w:rsidRPr="004A7B3C" w:rsidRDefault="00CE1B25" w:rsidP="003D26F0">
            <w:pPr>
              <w:pStyle w:val="Reverse"/>
              <w:tabs>
                <w:tab w:val="clear" w:pos="178"/>
                <w:tab w:val="clear" w:pos="10600"/>
              </w:tabs>
              <w:spacing w:before="0" w:line="240" w:lineRule="auto"/>
              <w:ind w:left="360"/>
              <w:rPr>
                <w:rFonts w:ascii="Arial Narrow" w:hAnsi="Arial Narrow" w:cs="Arial"/>
                <w:b w:val="0"/>
                <w:caps w:val="0"/>
                <w:sz w:val="22"/>
                <w:szCs w:val="22"/>
              </w:rPr>
            </w:pPr>
          </w:p>
          <w:p w14:paraId="72FB864F" w14:textId="77777777" w:rsidR="00CE1B25" w:rsidRPr="00CE1B25" w:rsidRDefault="00CE1B25" w:rsidP="003D26F0">
            <w:pPr>
              <w:pStyle w:val="Reverse"/>
              <w:tabs>
                <w:tab w:val="clear" w:pos="178"/>
                <w:tab w:val="clear" w:pos="10600"/>
              </w:tabs>
              <w:spacing w:before="0" w:line="240" w:lineRule="auto"/>
              <w:rPr>
                <w:rFonts w:cs="Arial"/>
                <w:szCs w:val="22"/>
              </w:rPr>
            </w:pPr>
          </w:p>
        </w:tc>
      </w:tr>
      <w:tr w:rsidR="00F04678" w:rsidRPr="00BD0C7C" w14:paraId="6902C501" w14:textId="77777777" w:rsidTr="003D26F0">
        <w:trPr>
          <w:trHeight w:val="323"/>
          <w:jc w:val="center"/>
        </w:trPr>
        <w:tc>
          <w:tcPr>
            <w:tcW w:w="10800" w:type="dxa"/>
            <w:gridSpan w:val="5"/>
            <w:tcBorders>
              <w:top w:val="single" w:sz="4" w:space="0" w:color="auto"/>
              <w:left w:val="single" w:sz="4" w:space="0" w:color="auto"/>
              <w:bottom w:val="single" w:sz="4" w:space="0" w:color="auto"/>
              <w:right w:val="single" w:sz="4" w:space="0" w:color="auto"/>
            </w:tcBorders>
          </w:tcPr>
          <w:p w14:paraId="060F3D39" w14:textId="77777777" w:rsidR="0036014B" w:rsidRPr="003D26F0" w:rsidRDefault="0036014B" w:rsidP="0036014B">
            <w:pPr>
              <w:pStyle w:val="ListParagraph"/>
              <w:numPr>
                <w:ilvl w:val="0"/>
                <w:numId w:val="35"/>
              </w:numPr>
              <w:spacing w:before="40" w:after="40"/>
              <w:ind w:left="360"/>
              <w:contextualSpacing w:val="0"/>
              <w:rPr>
                <w:b/>
                <w:sz w:val="24"/>
              </w:rPr>
            </w:pPr>
            <w:r w:rsidRPr="003D26F0">
              <w:rPr>
                <w:b/>
                <w:sz w:val="24"/>
              </w:rPr>
              <w:t>POST-HARVEST HANDLING</w:t>
            </w:r>
          </w:p>
          <w:p w14:paraId="11AC6204" w14:textId="77777777" w:rsidR="0036014B" w:rsidRPr="003D26F0" w:rsidRDefault="0036014B" w:rsidP="0036014B">
            <w:pPr>
              <w:pStyle w:val="ListParagraph"/>
              <w:numPr>
                <w:ilvl w:val="0"/>
                <w:numId w:val="40"/>
              </w:numPr>
              <w:rPr>
                <w:bCs/>
                <w:szCs w:val="22"/>
              </w:rPr>
            </w:pPr>
            <w:r w:rsidRPr="003D26F0">
              <w:rPr>
                <w:bCs/>
                <w:szCs w:val="22"/>
              </w:rPr>
              <w:t xml:space="preserve">What are your post-harvest handling activities? Check all that apply. </w:t>
            </w:r>
          </w:p>
          <w:tbl>
            <w:tblPr>
              <w:tblW w:w="1029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8"/>
              <w:gridCol w:w="1666"/>
              <w:gridCol w:w="2626"/>
              <w:gridCol w:w="4016"/>
            </w:tblGrid>
            <w:tr w:rsidR="00245D72" w:rsidRPr="007709EB" w14:paraId="631FF6F8" w14:textId="77777777" w:rsidTr="00245D72">
              <w:trPr>
                <w:jc w:val="right"/>
              </w:trPr>
              <w:tc>
                <w:tcPr>
                  <w:tcW w:w="2042" w:type="dxa"/>
                  <w:tcBorders>
                    <w:top w:val="nil"/>
                    <w:left w:val="nil"/>
                    <w:bottom w:val="nil"/>
                    <w:right w:val="nil"/>
                  </w:tcBorders>
                  <w:shd w:val="clear" w:color="auto" w:fill="auto"/>
                </w:tcPr>
                <w:p w14:paraId="1D38F0AC" w14:textId="77777777" w:rsidR="0036014B" w:rsidRPr="00245D72" w:rsidRDefault="0036014B" w:rsidP="00240419">
                  <w:pPr>
                    <w:rPr>
                      <w:bCs/>
                      <w:szCs w:val="22"/>
                    </w:rPr>
                  </w:pPr>
                  <w:r w:rsidRPr="00245D72">
                    <w:rPr>
                      <w:bCs/>
                      <w:szCs w:val="22"/>
                    </w:rPr>
                    <w:fldChar w:fldCharType="begin">
                      <w:ffData>
                        <w:name w:val="Check234"/>
                        <w:enabled/>
                        <w:calcOnExit w:val="0"/>
                        <w:checkBox>
                          <w:sizeAuto/>
                          <w:default w:val="0"/>
                        </w:checkBox>
                      </w:ffData>
                    </w:fldChar>
                  </w:r>
                  <w:r w:rsidRPr="00245D72">
                    <w:rPr>
                      <w:bCs/>
                      <w:szCs w:val="22"/>
                    </w:rPr>
                    <w:instrText xml:space="preserve"> FORMCHECKBOX </w:instrText>
                  </w:r>
                  <w:r w:rsidR="00000000">
                    <w:rPr>
                      <w:bCs/>
                      <w:szCs w:val="22"/>
                    </w:rPr>
                  </w:r>
                  <w:r w:rsidR="00000000">
                    <w:rPr>
                      <w:bCs/>
                      <w:szCs w:val="22"/>
                    </w:rPr>
                    <w:fldChar w:fldCharType="separate"/>
                  </w:r>
                  <w:r w:rsidRPr="00245D72">
                    <w:rPr>
                      <w:bCs/>
                      <w:szCs w:val="22"/>
                    </w:rPr>
                    <w:fldChar w:fldCharType="end"/>
                  </w:r>
                  <w:r w:rsidRPr="00245D72">
                    <w:rPr>
                      <w:bCs/>
                      <w:szCs w:val="22"/>
                    </w:rPr>
                    <w:t xml:space="preserve"> Field packing</w:t>
                  </w:r>
                </w:p>
              </w:tc>
              <w:tc>
                <w:tcPr>
                  <w:tcW w:w="1710" w:type="dxa"/>
                  <w:tcBorders>
                    <w:top w:val="nil"/>
                    <w:left w:val="nil"/>
                    <w:bottom w:val="nil"/>
                    <w:right w:val="nil"/>
                  </w:tcBorders>
                  <w:shd w:val="clear" w:color="auto" w:fill="auto"/>
                </w:tcPr>
                <w:p w14:paraId="2C75B952" w14:textId="77777777" w:rsidR="0036014B" w:rsidRPr="00245D72" w:rsidRDefault="0036014B" w:rsidP="00245D72">
                  <w:pPr>
                    <w:pStyle w:val="ListParagraph"/>
                    <w:ind w:left="0"/>
                    <w:rPr>
                      <w:bCs/>
                      <w:szCs w:val="22"/>
                    </w:rPr>
                  </w:pPr>
                  <w:r w:rsidRPr="00245D72">
                    <w:rPr>
                      <w:bCs/>
                      <w:szCs w:val="22"/>
                    </w:rPr>
                    <w:fldChar w:fldCharType="begin">
                      <w:ffData>
                        <w:name w:val="Check234"/>
                        <w:enabled/>
                        <w:calcOnExit w:val="0"/>
                        <w:checkBox>
                          <w:sizeAuto/>
                          <w:default w:val="0"/>
                        </w:checkBox>
                      </w:ffData>
                    </w:fldChar>
                  </w:r>
                  <w:r w:rsidRPr="00245D72">
                    <w:rPr>
                      <w:bCs/>
                      <w:szCs w:val="22"/>
                    </w:rPr>
                    <w:instrText xml:space="preserve"> FORMCHECKBOX </w:instrText>
                  </w:r>
                  <w:r w:rsidR="00000000">
                    <w:rPr>
                      <w:bCs/>
                      <w:szCs w:val="22"/>
                    </w:rPr>
                  </w:r>
                  <w:r w:rsidR="00000000">
                    <w:rPr>
                      <w:bCs/>
                      <w:szCs w:val="22"/>
                    </w:rPr>
                    <w:fldChar w:fldCharType="separate"/>
                  </w:r>
                  <w:r w:rsidRPr="00245D72">
                    <w:rPr>
                      <w:bCs/>
                      <w:szCs w:val="22"/>
                    </w:rPr>
                    <w:fldChar w:fldCharType="end"/>
                  </w:r>
                  <w:r w:rsidRPr="00245D72">
                    <w:rPr>
                      <w:bCs/>
                      <w:szCs w:val="22"/>
                    </w:rPr>
                    <w:t xml:space="preserve"> Washing</w:t>
                  </w:r>
                </w:p>
              </w:tc>
              <w:tc>
                <w:tcPr>
                  <w:tcW w:w="2700" w:type="dxa"/>
                  <w:tcBorders>
                    <w:top w:val="nil"/>
                    <w:left w:val="nil"/>
                    <w:bottom w:val="nil"/>
                    <w:right w:val="nil"/>
                  </w:tcBorders>
                  <w:shd w:val="clear" w:color="auto" w:fill="auto"/>
                </w:tcPr>
                <w:p w14:paraId="3B535987" w14:textId="77777777" w:rsidR="0036014B" w:rsidRPr="00245D72" w:rsidRDefault="0036014B" w:rsidP="00240419">
                  <w:pPr>
                    <w:rPr>
                      <w:bCs/>
                      <w:szCs w:val="22"/>
                    </w:rPr>
                  </w:pPr>
                  <w:r w:rsidRPr="00245D72">
                    <w:rPr>
                      <w:bCs/>
                      <w:szCs w:val="22"/>
                    </w:rPr>
                    <w:fldChar w:fldCharType="begin">
                      <w:ffData>
                        <w:name w:val="Check234"/>
                        <w:enabled/>
                        <w:calcOnExit w:val="0"/>
                        <w:checkBox>
                          <w:sizeAuto/>
                          <w:default w:val="0"/>
                        </w:checkBox>
                      </w:ffData>
                    </w:fldChar>
                  </w:r>
                  <w:r w:rsidRPr="00245D72">
                    <w:rPr>
                      <w:bCs/>
                      <w:szCs w:val="22"/>
                    </w:rPr>
                    <w:instrText xml:space="preserve"> FORMCHECKBOX </w:instrText>
                  </w:r>
                  <w:r w:rsidR="00000000">
                    <w:rPr>
                      <w:bCs/>
                      <w:szCs w:val="22"/>
                    </w:rPr>
                  </w:r>
                  <w:r w:rsidR="00000000">
                    <w:rPr>
                      <w:bCs/>
                      <w:szCs w:val="22"/>
                    </w:rPr>
                    <w:fldChar w:fldCharType="separate"/>
                  </w:r>
                  <w:r w:rsidRPr="00245D72">
                    <w:rPr>
                      <w:bCs/>
                      <w:szCs w:val="22"/>
                    </w:rPr>
                    <w:fldChar w:fldCharType="end"/>
                  </w:r>
                  <w:r w:rsidRPr="00245D72">
                    <w:rPr>
                      <w:bCs/>
                      <w:szCs w:val="22"/>
                    </w:rPr>
                    <w:t xml:space="preserve"> Cleaning</w:t>
                  </w:r>
                </w:p>
              </w:tc>
              <w:tc>
                <w:tcPr>
                  <w:tcW w:w="4133" w:type="dxa"/>
                  <w:tcBorders>
                    <w:top w:val="nil"/>
                    <w:left w:val="nil"/>
                    <w:bottom w:val="nil"/>
                    <w:right w:val="nil"/>
                  </w:tcBorders>
                  <w:shd w:val="clear" w:color="auto" w:fill="auto"/>
                </w:tcPr>
                <w:p w14:paraId="079E689D" w14:textId="77777777" w:rsidR="0036014B" w:rsidRPr="00245D72" w:rsidRDefault="0036014B" w:rsidP="00240419">
                  <w:pPr>
                    <w:rPr>
                      <w:bCs/>
                      <w:szCs w:val="22"/>
                    </w:rPr>
                  </w:pPr>
                  <w:r w:rsidRPr="00245D72">
                    <w:rPr>
                      <w:bCs/>
                      <w:szCs w:val="22"/>
                    </w:rPr>
                    <w:fldChar w:fldCharType="begin">
                      <w:ffData>
                        <w:name w:val="Check234"/>
                        <w:enabled/>
                        <w:calcOnExit w:val="0"/>
                        <w:checkBox>
                          <w:sizeAuto/>
                          <w:default w:val="0"/>
                        </w:checkBox>
                      </w:ffData>
                    </w:fldChar>
                  </w:r>
                  <w:r w:rsidRPr="00245D72">
                    <w:rPr>
                      <w:bCs/>
                      <w:szCs w:val="22"/>
                    </w:rPr>
                    <w:instrText xml:space="preserve"> FORMCHECKBOX </w:instrText>
                  </w:r>
                  <w:r w:rsidR="00000000">
                    <w:rPr>
                      <w:bCs/>
                      <w:szCs w:val="22"/>
                    </w:rPr>
                  </w:r>
                  <w:r w:rsidR="00000000">
                    <w:rPr>
                      <w:bCs/>
                      <w:szCs w:val="22"/>
                    </w:rPr>
                    <w:fldChar w:fldCharType="separate"/>
                  </w:r>
                  <w:r w:rsidRPr="00245D72">
                    <w:rPr>
                      <w:bCs/>
                      <w:szCs w:val="22"/>
                    </w:rPr>
                    <w:fldChar w:fldCharType="end"/>
                  </w:r>
                  <w:r w:rsidRPr="00245D72">
                    <w:rPr>
                      <w:bCs/>
                      <w:szCs w:val="22"/>
                    </w:rPr>
                    <w:t xml:space="preserve"> Sorting</w:t>
                  </w:r>
                </w:p>
              </w:tc>
            </w:tr>
            <w:tr w:rsidR="0036014B" w:rsidRPr="007709EB" w14:paraId="4B9781D2" w14:textId="77777777" w:rsidTr="00245D72">
              <w:trPr>
                <w:jc w:val="right"/>
              </w:trPr>
              <w:tc>
                <w:tcPr>
                  <w:tcW w:w="2042" w:type="dxa"/>
                  <w:tcBorders>
                    <w:top w:val="nil"/>
                    <w:left w:val="nil"/>
                    <w:bottom w:val="nil"/>
                    <w:right w:val="nil"/>
                  </w:tcBorders>
                  <w:shd w:val="clear" w:color="auto" w:fill="auto"/>
                </w:tcPr>
                <w:p w14:paraId="5C52812D" w14:textId="77777777" w:rsidR="0036014B" w:rsidRPr="00245D72" w:rsidRDefault="0036014B" w:rsidP="00240419">
                  <w:pPr>
                    <w:rPr>
                      <w:bCs/>
                      <w:szCs w:val="22"/>
                    </w:rPr>
                  </w:pPr>
                  <w:r w:rsidRPr="00245D72">
                    <w:rPr>
                      <w:bCs/>
                      <w:szCs w:val="22"/>
                    </w:rPr>
                    <w:fldChar w:fldCharType="begin">
                      <w:ffData>
                        <w:name w:val="Check234"/>
                        <w:enabled/>
                        <w:calcOnExit w:val="0"/>
                        <w:checkBox>
                          <w:sizeAuto/>
                          <w:default w:val="0"/>
                        </w:checkBox>
                      </w:ffData>
                    </w:fldChar>
                  </w:r>
                  <w:r w:rsidRPr="00245D72">
                    <w:rPr>
                      <w:bCs/>
                      <w:szCs w:val="22"/>
                    </w:rPr>
                    <w:instrText xml:space="preserve"> FORMCHECKBOX </w:instrText>
                  </w:r>
                  <w:r w:rsidR="00000000">
                    <w:rPr>
                      <w:bCs/>
                      <w:szCs w:val="22"/>
                    </w:rPr>
                  </w:r>
                  <w:r w:rsidR="00000000">
                    <w:rPr>
                      <w:bCs/>
                      <w:szCs w:val="22"/>
                    </w:rPr>
                    <w:fldChar w:fldCharType="separate"/>
                  </w:r>
                  <w:r w:rsidRPr="00245D72">
                    <w:rPr>
                      <w:bCs/>
                      <w:szCs w:val="22"/>
                    </w:rPr>
                    <w:fldChar w:fldCharType="end"/>
                  </w:r>
                  <w:r w:rsidRPr="00245D72">
                    <w:rPr>
                      <w:bCs/>
                      <w:szCs w:val="22"/>
                    </w:rPr>
                    <w:t xml:space="preserve"> Cooling</w:t>
                  </w:r>
                </w:p>
              </w:tc>
              <w:tc>
                <w:tcPr>
                  <w:tcW w:w="1710" w:type="dxa"/>
                  <w:tcBorders>
                    <w:top w:val="nil"/>
                    <w:left w:val="nil"/>
                    <w:bottom w:val="nil"/>
                    <w:right w:val="nil"/>
                  </w:tcBorders>
                  <w:shd w:val="clear" w:color="auto" w:fill="auto"/>
                </w:tcPr>
                <w:p w14:paraId="64328991" w14:textId="77777777" w:rsidR="0036014B" w:rsidRPr="00245D72" w:rsidRDefault="0036014B" w:rsidP="00240419">
                  <w:pPr>
                    <w:rPr>
                      <w:bCs/>
                      <w:szCs w:val="22"/>
                    </w:rPr>
                  </w:pPr>
                  <w:r w:rsidRPr="00245D72">
                    <w:rPr>
                      <w:bCs/>
                      <w:szCs w:val="22"/>
                    </w:rPr>
                    <w:fldChar w:fldCharType="begin">
                      <w:ffData>
                        <w:name w:val="Check234"/>
                        <w:enabled/>
                        <w:calcOnExit w:val="0"/>
                        <w:checkBox>
                          <w:sizeAuto/>
                          <w:default w:val="0"/>
                        </w:checkBox>
                      </w:ffData>
                    </w:fldChar>
                  </w:r>
                  <w:r w:rsidRPr="00245D72">
                    <w:rPr>
                      <w:bCs/>
                      <w:szCs w:val="22"/>
                    </w:rPr>
                    <w:instrText xml:space="preserve"> FORMCHECKBOX </w:instrText>
                  </w:r>
                  <w:r w:rsidR="00000000">
                    <w:rPr>
                      <w:bCs/>
                      <w:szCs w:val="22"/>
                    </w:rPr>
                  </w:r>
                  <w:r w:rsidR="00000000">
                    <w:rPr>
                      <w:bCs/>
                      <w:szCs w:val="22"/>
                    </w:rPr>
                    <w:fldChar w:fldCharType="separate"/>
                  </w:r>
                  <w:r w:rsidRPr="00245D72">
                    <w:rPr>
                      <w:bCs/>
                      <w:szCs w:val="22"/>
                    </w:rPr>
                    <w:fldChar w:fldCharType="end"/>
                  </w:r>
                  <w:r w:rsidRPr="00245D72">
                    <w:rPr>
                      <w:bCs/>
                      <w:szCs w:val="22"/>
                    </w:rPr>
                    <w:t xml:space="preserve"> Storing</w:t>
                  </w:r>
                </w:p>
              </w:tc>
              <w:tc>
                <w:tcPr>
                  <w:tcW w:w="6833" w:type="dxa"/>
                  <w:gridSpan w:val="2"/>
                  <w:tcBorders>
                    <w:top w:val="nil"/>
                    <w:left w:val="nil"/>
                    <w:bottom w:val="nil"/>
                    <w:right w:val="nil"/>
                  </w:tcBorders>
                  <w:shd w:val="clear" w:color="auto" w:fill="auto"/>
                </w:tcPr>
                <w:p w14:paraId="01D460F0" w14:textId="77777777" w:rsidR="0036014B" w:rsidRPr="00245D72" w:rsidRDefault="0036014B" w:rsidP="00245D72">
                  <w:pPr>
                    <w:pStyle w:val="ListParagraph"/>
                    <w:ind w:left="0"/>
                    <w:rPr>
                      <w:bCs/>
                      <w:szCs w:val="22"/>
                    </w:rPr>
                  </w:pPr>
                  <w:r w:rsidRPr="00245D72">
                    <w:rPr>
                      <w:bCs/>
                      <w:szCs w:val="22"/>
                    </w:rPr>
                    <w:fldChar w:fldCharType="begin">
                      <w:ffData>
                        <w:name w:val="Check234"/>
                        <w:enabled/>
                        <w:calcOnExit w:val="0"/>
                        <w:checkBox>
                          <w:sizeAuto/>
                          <w:default w:val="0"/>
                        </w:checkBox>
                      </w:ffData>
                    </w:fldChar>
                  </w:r>
                  <w:r w:rsidRPr="00245D72">
                    <w:rPr>
                      <w:bCs/>
                      <w:szCs w:val="22"/>
                    </w:rPr>
                    <w:instrText xml:space="preserve"> FORMCHECKBOX </w:instrText>
                  </w:r>
                  <w:r w:rsidR="00000000">
                    <w:rPr>
                      <w:bCs/>
                      <w:szCs w:val="22"/>
                    </w:rPr>
                  </w:r>
                  <w:r w:rsidR="00000000">
                    <w:rPr>
                      <w:bCs/>
                      <w:szCs w:val="22"/>
                    </w:rPr>
                    <w:fldChar w:fldCharType="separate"/>
                  </w:r>
                  <w:r w:rsidRPr="00245D72">
                    <w:rPr>
                      <w:bCs/>
                      <w:szCs w:val="22"/>
                    </w:rPr>
                    <w:fldChar w:fldCharType="end"/>
                  </w:r>
                  <w:r w:rsidRPr="00245D72">
                    <w:rPr>
                      <w:bCs/>
                      <w:szCs w:val="22"/>
                    </w:rPr>
                    <w:t xml:space="preserve"> Other, describe: </w:t>
                  </w:r>
                  <w:r w:rsidRPr="00245D72">
                    <w:rPr>
                      <w:rFonts w:ascii="Garamond" w:hAnsi="Garamond"/>
                      <w:bCs/>
                      <w:szCs w:val="22"/>
                    </w:rPr>
                    <w:fldChar w:fldCharType="begin">
                      <w:ffData>
                        <w:name w:val="Text852"/>
                        <w:enabled/>
                        <w:calcOnExit w:val="0"/>
                        <w:textInput/>
                      </w:ffData>
                    </w:fldChar>
                  </w:r>
                  <w:r w:rsidRPr="00245D72">
                    <w:rPr>
                      <w:rFonts w:ascii="Garamond" w:hAnsi="Garamond"/>
                      <w:bCs/>
                      <w:szCs w:val="22"/>
                    </w:rPr>
                    <w:instrText xml:space="preserve"> FORMTEXT </w:instrText>
                  </w:r>
                  <w:r w:rsidRPr="00245D72">
                    <w:rPr>
                      <w:rFonts w:ascii="Garamond" w:hAnsi="Garamond"/>
                      <w:bCs/>
                      <w:szCs w:val="22"/>
                    </w:rPr>
                  </w:r>
                  <w:r w:rsidRPr="00245D72">
                    <w:rPr>
                      <w:rFonts w:ascii="Garamond" w:hAnsi="Garamond"/>
                      <w:bCs/>
                      <w:szCs w:val="22"/>
                    </w:rPr>
                    <w:fldChar w:fldCharType="separate"/>
                  </w:r>
                  <w:r w:rsidRPr="00245D72">
                    <w:rPr>
                      <w:rFonts w:ascii="Garamond" w:hAnsi="Garamond"/>
                      <w:bCs/>
                      <w:szCs w:val="22"/>
                    </w:rPr>
                    <w:t> </w:t>
                  </w:r>
                  <w:r w:rsidRPr="00245D72">
                    <w:rPr>
                      <w:rFonts w:ascii="Garamond" w:hAnsi="Garamond"/>
                      <w:bCs/>
                      <w:szCs w:val="22"/>
                    </w:rPr>
                    <w:t> </w:t>
                  </w:r>
                  <w:r w:rsidRPr="00245D72">
                    <w:rPr>
                      <w:rFonts w:ascii="Garamond" w:hAnsi="Garamond"/>
                      <w:bCs/>
                      <w:szCs w:val="22"/>
                    </w:rPr>
                    <w:t> </w:t>
                  </w:r>
                  <w:r w:rsidRPr="00245D72">
                    <w:rPr>
                      <w:rFonts w:ascii="Garamond" w:hAnsi="Garamond"/>
                      <w:bCs/>
                      <w:szCs w:val="22"/>
                    </w:rPr>
                    <w:t> </w:t>
                  </w:r>
                  <w:r w:rsidRPr="00245D72">
                    <w:rPr>
                      <w:rFonts w:ascii="Garamond" w:hAnsi="Garamond"/>
                      <w:bCs/>
                      <w:szCs w:val="22"/>
                    </w:rPr>
                    <w:t> </w:t>
                  </w:r>
                  <w:r w:rsidRPr="00245D72">
                    <w:rPr>
                      <w:rFonts w:ascii="Garamond" w:hAnsi="Garamond"/>
                      <w:bCs/>
                      <w:szCs w:val="22"/>
                    </w:rPr>
                    <w:fldChar w:fldCharType="end"/>
                  </w:r>
                </w:p>
              </w:tc>
            </w:tr>
          </w:tbl>
          <w:p w14:paraId="0E5C3CB2" w14:textId="77777777" w:rsidR="0036014B" w:rsidRPr="003D26F0" w:rsidRDefault="0036014B" w:rsidP="003D26F0">
            <w:pPr>
              <w:pStyle w:val="ListParagraph"/>
              <w:spacing w:before="40" w:after="40"/>
              <w:ind w:hanging="360"/>
              <w:contextualSpacing w:val="0"/>
              <w:rPr>
                <w:bCs/>
                <w:szCs w:val="22"/>
              </w:rPr>
            </w:pPr>
            <w:r w:rsidRPr="003D26F0">
              <w:rPr>
                <w:bCs/>
                <w:szCs w:val="22"/>
              </w:rPr>
              <w:t xml:space="preserve">If engaging in on-farm processing activities listed at </w:t>
            </w:r>
            <w:r w:rsidRPr="003D26F0">
              <w:rPr>
                <w:b/>
                <w:szCs w:val="22"/>
              </w:rPr>
              <w:t>OGP 12: On-Farm Processing</w:t>
            </w:r>
            <w:r w:rsidRPr="003D26F0">
              <w:rPr>
                <w:bCs/>
                <w:szCs w:val="22"/>
              </w:rPr>
              <w:t xml:space="preserve">, please complete that form. </w:t>
            </w:r>
          </w:p>
          <w:p w14:paraId="186CE331" w14:textId="77777777" w:rsidR="00F029DB" w:rsidRDefault="00F029DB" w:rsidP="003D26F0">
            <w:pPr>
              <w:pStyle w:val="ListParagraph"/>
              <w:spacing w:before="40" w:after="40"/>
              <w:ind w:left="360"/>
              <w:contextualSpacing w:val="0"/>
              <w:rPr>
                <w:bCs/>
                <w:szCs w:val="22"/>
              </w:rPr>
            </w:pPr>
          </w:p>
          <w:p w14:paraId="03913642" w14:textId="144E3C52" w:rsidR="0036014B" w:rsidRPr="003D26F0" w:rsidRDefault="0036014B" w:rsidP="0036014B">
            <w:pPr>
              <w:pStyle w:val="ListParagraph"/>
              <w:numPr>
                <w:ilvl w:val="0"/>
                <w:numId w:val="40"/>
              </w:numPr>
              <w:spacing w:before="40" w:after="40"/>
              <w:ind w:right="-144"/>
              <w:contextualSpacing w:val="0"/>
              <w:rPr>
                <w:bCs/>
                <w:szCs w:val="22"/>
              </w:rPr>
            </w:pPr>
            <w:r w:rsidRPr="003D26F0">
              <w:rPr>
                <w:bCs/>
                <w:szCs w:val="22"/>
              </w:rPr>
              <w:t xml:space="preserve">Do you send any organic crops to an off-farm operation for cleaning, packing, labeling, or storage prior to sale?   </w:t>
            </w:r>
            <w:r w:rsidRPr="003D26F0">
              <w:rPr>
                <w:bCs/>
                <w:szCs w:val="22"/>
              </w:rPr>
              <w:fldChar w:fldCharType="begin">
                <w:ffData>
                  <w:name w:val="Check234"/>
                  <w:enabled/>
                  <w:calcOnExit w:val="0"/>
                  <w:checkBox>
                    <w:sizeAuto/>
                    <w:default w:val="0"/>
                  </w:checkBox>
                </w:ffData>
              </w:fldChar>
            </w:r>
            <w:r w:rsidRPr="003D26F0">
              <w:rPr>
                <w:bCs/>
                <w:szCs w:val="22"/>
              </w:rPr>
              <w:instrText xml:space="preserve"> FORMCHECKBOX </w:instrText>
            </w:r>
            <w:r w:rsidR="00000000">
              <w:rPr>
                <w:bCs/>
                <w:szCs w:val="22"/>
              </w:rPr>
            </w:r>
            <w:r w:rsidR="00000000">
              <w:rPr>
                <w:bCs/>
                <w:szCs w:val="22"/>
              </w:rPr>
              <w:fldChar w:fldCharType="separate"/>
            </w:r>
            <w:r w:rsidRPr="003D26F0">
              <w:rPr>
                <w:bCs/>
                <w:szCs w:val="22"/>
              </w:rPr>
              <w:fldChar w:fldCharType="end"/>
            </w:r>
            <w:r w:rsidRPr="003D26F0">
              <w:rPr>
                <w:bCs/>
                <w:szCs w:val="22"/>
              </w:rPr>
              <w:t xml:space="preserve"> Yes   </w:t>
            </w:r>
            <w:r w:rsidRPr="003D26F0">
              <w:rPr>
                <w:bCs/>
                <w:szCs w:val="22"/>
              </w:rPr>
              <w:fldChar w:fldCharType="begin">
                <w:ffData>
                  <w:name w:val="Check234"/>
                  <w:enabled/>
                  <w:calcOnExit w:val="0"/>
                  <w:checkBox>
                    <w:sizeAuto/>
                    <w:default w:val="0"/>
                  </w:checkBox>
                </w:ffData>
              </w:fldChar>
            </w:r>
            <w:r w:rsidRPr="003D26F0">
              <w:rPr>
                <w:bCs/>
                <w:szCs w:val="22"/>
              </w:rPr>
              <w:instrText xml:space="preserve"> FORMCHECKBOX </w:instrText>
            </w:r>
            <w:r w:rsidR="00000000">
              <w:rPr>
                <w:bCs/>
                <w:szCs w:val="22"/>
              </w:rPr>
            </w:r>
            <w:r w:rsidR="00000000">
              <w:rPr>
                <w:bCs/>
                <w:szCs w:val="22"/>
              </w:rPr>
              <w:fldChar w:fldCharType="separate"/>
            </w:r>
            <w:r w:rsidRPr="003D26F0">
              <w:rPr>
                <w:bCs/>
                <w:szCs w:val="22"/>
              </w:rPr>
              <w:fldChar w:fldCharType="end"/>
            </w:r>
            <w:r w:rsidRPr="003D26F0">
              <w:rPr>
                <w:bCs/>
                <w:szCs w:val="22"/>
              </w:rPr>
              <w:t xml:space="preserve"> No</w:t>
            </w:r>
            <w:r w:rsidRPr="003D26F0">
              <w:rPr>
                <w:bCs/>
                <w:szCs w:val="22"/>
              </w:rPr>
              <w:br/>
              <w:t xml:space="preserve">If yes, list off-site handling or storage facilities on </w:t>
            </w:r>
            <w:r w:rsidRPr="003D26F0">
              <w:rPr>
                <w:b/>
                <w:szCs w:val="22"/>
              </w:rPr>
              <w:t>OSP 1 General Application</w:t>
            </w:r>
            <w:r w:rsidRPr="003D26F0">
              <w:rPr>
                <w:bCs/>
                <w:szCs w:val="22"/>
              </w:rPr>
              <w:t>.</w:t>
            </w:r>
          </w:p>
          <w:p w14:paraId="74DB414A" w14:textId="1C2C152F" w:rsidR="0036014B" w:rsidRPr="003D26F0" w:rsidRDefault="0036014B" w:rsidP="0036014B">
            <w:pPr>
              <w:pStyle w:val="ListParagraph"/>
              <w:numPr>
                <w:ilvl w:val="0"/>
                <w:numId w:val="40"/>
              </w:numPr>
              <w:rPr>
                <w:bCs/>
                <w:szCs w:val="22"/>
              </w:rPr>
            </w:pPr>
            <w:r w:rsidRPr="003D26F0">
              <w:rPr>
                <w:bCs/>
                <w:szCs w:val="22"/>
              </w:rPr>
              <w:t>Do you save seeds from any organic</w:t>
            </w:r>
            <w:r w:rsidR="00F029DB">
              <w:rPr>
                <w:bCs/>
                <w:szCs w:val="22"/>
              </w:rPr>
              <w:t xml:space="preserve"> wild</w:t>
            </w:r>
            <w:r w:rsidRPr="003D26F0">
              <w:rPr>
                <w:bCs/>
                <w:szCs w:val="22"/>
              </w:rPr>
              <w:t xml:space="preserve"> crops for on-farm use or sale?   </w:t>
            </w:r>
            <w:r w:rsidRPr="003D26F0">
              <w:rPr>
                <w:bCs/>
                <w:szCs w:val="22"/>
              </w:rPr>
              <w:fldChar w:fldCharType="begin">
                <w:ffData>
                  <w:name w:val="Check234"/>
                  <w:enabled/>
                  <w:calcOnExit w:val="0"/>
                  <w:checkBox>
                    <w:sizeAuto/>
                    <w:default w:val="0"/>
                  </w:checkBox>
                </w:ffData>
              </w:fldChar>
            </w:r>
            <w:r w:rsidRPr="003D26F0">
              <w:rPr>
                <w:bCs/>
                <w:szCs w:val="22"/>
              </w:rPr>
              <w:instrText xml:space="preserve"> FORMCHECKBOX </w:instrText>
            </w:r>
            <w:r w:rsidR="00000000">
              <w:rPr>
                <w:bCs/>
                <w:szCs w:val="22"/>
              </w:rPr>
            </w:r>
            <w:r w:rsidR="00000000">
              <w:rPr>
                <w:bCs/>
                <w:szCs w:val="22"/>
              </w:rPr>
              <w:fldChar w:fldCharType="separate"/>
            </w:r>
            <w:r w:rsidRPr="003D26F0">
              <w:rPr>
                <w:bCs/>
                <w:szCs w:val="22"/>
              </w:rPr>
              <w:fldChar w:fldCharType="end"/>
            </w:r>
            <w:r w:rsidRPr="003D26F0">
              <w:rPr>
                <w:bCs/>
                <w:szCs w:val="22"/>
              </w:rPr>
              <w:t xml:space="preserve"> Yes   </w:t>
            </w:r>
            <w:r w:rsidRPr="003D26F0">
              <w:rPr>
                <w:bCs/>
                <w:szCs w:val="22"/>
              </w:rPr>
              <w:fldChar w:fldCharType="begin">
                <w:ffData>
                  <w:name w:val="Check234"/>
                  <w:enabled/>
                  <w:calcOnExit w:val="0"/>
                  <w:checkBox>
                    <w:sizeAuto/>
                    <w:default w:val="0"/>
                  </w:checkBox>
                </w:ffData>
              </w:fldChar>
            </w:r>
            <w:r w:rsidRPr="003D26F0">
              <w:rPr>
                <w:bCs/>
                <w:szCs w:val="22"/>
              </w:rPr>
              <w:instrText xml:space="preserve"> FORMCHECKBOX </w:instrText>
            </w:r>
            <w:r w:rsidR="00000000">
              <w:rPr>
                <w:bCs/>
                <w:szCs w:val="22"/>
              </w:rPr>
            </w:r>
            <w:r w:rsidR="00000000">
              <w:rPr>
                <w:bCs/>
                <w:szCs w:val="22"/>
              </w:rPr>
              <w:fldChar w:fldCharType="separate"/>
            </w:r>
            <w:r w:rsidRPr="003D26F0">
              <w:rPr>
                <w:bCs/>
                <w:szCs w:val="22"/>
              </w:rPr>
              <w:fldChar w:fldCharType="end"/>
            </w:r>
            <w:r w:rsidRPr="003D26F0">
              <w:rPr>
                <w:bCs/>
                <w:szCs w:val="22"/>
              </w:rPr>
              <w:t xml:space="preserve"> No</w:t>
            </w:r>
          </w:p>
          <w:p w14:paraId="1A64A062" w14:textId="77777777" w:rsidR="0036014B" w:rsidRPr="003D26F0" w:rsidRDefault="0036014B" w:rsidP="003D26F0">
            <w:pPr>
              <w:pStyle w:val="ListParagraph"/>
              <w:spacing w:after="40"/>
              <w:ind w:hanging="360"/>
              <w:contextualSpacing w:val="0"/>
              <w:rPr>
                <w:bCs/>
                <w:szCs w:val="22"/>
              </w:rPr>
            </w:pPr>
            <w:r w:rsidRPr="003D26F0">
              <w:rPr>
                <w:bCs/>
                <w:szCs w:val="22"/>
              </w:rPr>
              <w:t xml:space="preserve">If yes, describe seed handling activities: </w:t>
            </w:r>
            <w:r w:rsidRPr="003D26F0">
              <w:rPr>
                <w:rFonts w:ascii="Garamond" w:hAnsi="Garamond"/>
                <w:bCs/>
                <w:szCs w:val="22"/>
              </w:rPr>
              <w:fldChar w:fldCharType="begin">
                <w:ffData>
                  <w:name w:val="Text852"/>
                  <w:enabled/>
                  <w:calcOnExit w:val="0"/>
                  <w:textInput/>
                </w:ffData>
              </w:fldChar>
            </w:r>
            <w:r w:rsidRPr="003D26F0">
              <w:rPr>
                <w:rFonts w:ascii="Garamond" w:hAnsi="Garamond"/>
                <w:bCs/>
                <w:szCs w:val="22"/>
              </w:rPr>
              <w:instrText xml:space="preserve"> FORMTEXT </w:instrText>
            </w:r>
            <w:r w:rsidRPr="003D26F0">
              <w:rPr>
                <w:rFonts w:ascii="Garamond" w:hAnsi="Garamond"/>
                <w:bCs/>
                <w:szCs w:val="22"/>
              </w:rPr>
            </w:r>
            <w:r w:rsidRPr="003D26F0">
              <w:rPr>
                <w:rFonts w:ascii="Garamond" w:hAnsi="Garamond"/>
                <w:bCs/>
                <w:szCs w:val="22"/>
              </w:rPr>
              <w:fldChar w:fldCharType="separate"/>
            </w:r>
            <w:r w:rsidRPr="003D26F0">
              <w:rPr>
                <w:rFonts w:ascii="Garamond" w:hAnsi="Garamond"/>
                <w:bCs/>
                <w:szCs w:val="22"/>
              </w:rPr>
              <w:t> </w:t>
            </w:r>
            <w:r w:rsidRPr="003D26F0">
              <w:rPr>
                <w:rFonts w:ascii="Garamond" w:hAnsi="Garamond"/>
                <w:bCs/>
                <w:szCs w:val="22"/>
              </w:rPr>
              <w:t> </w:t>
            </w:r>
            <w:r w:rsidRPr="003D26F0">
              <w:rPr>
                <w:rFonts w:ascii="Garamond" w:hAnsi="Garamond"/>
                <w:bCs/>
                <w:szCs w:val="22"/>
              </w:rPr>
              <w:t> </w:t>
            </w:r>
            <w:r w:rsidRPr="003D26F0">
              <w:rPr>
                <w:rFonts w:ascii="Garamond" w:hAnsi="Garamond"/>
                <w:bCs/>
                <w:szCs w:val="22"/>
              </w:rPr>
              <w:t> </w:t>
            </w:r>
            <w:r w:rsidRPr="003D26F0">
              <w:rPr>
                <w:rFonts w:ascii="Garamond" w:hAnsi="Garamond"/>
                <w:bCs/>
                <w:szCs w:val="22"/>
              </w:rPr>
              <w:t> </w:t>
            </w:r>
            <w:r w:rsidRPr="003D26F0">
              <w:rPr>
                <w:rFonts w:ascii="Garamond" w:hAnsi="Garamond"/>
                <w:bCs/>
                <w:szCs w:val="22"/>
              </w:rPr>
              <w:fldChar w:fldCharType="end"/>
            </w:r>
          </w:p>
          <w:p w14:paraId="67ED66E7" w14:textId="77777777" w:rsidR="0036014B" w:rsidRPr="003D26F0" w:rsidRDefault="0036014B" w:rsidP="003D26F0">
            <w:pPr>
              <w:pStyle w:val="ListParagraph"/>
              <w:spacing w:after="40"/>
              <w:ind w:left="360"/>
              <w:rPr>
                <w:bCs/>
                <w:szCs w:val="22"/>
              </w:rPr>
            </w:pPr>
          </w:p>
        </w:tc>
      </w:tr>
      <w:tr w:rsidR="00F04678" w:rsidRPr="00240419" w14:paraId="11E9B511" w14:textId="77777777" w:rsidTr="003D26F0">
        <w:trPr>
          <w:trHeight w:val="323"/>
          <w:jc w:val="center"/>
        </w:trPr>
        <w:tc>
          <w:tcPr>
            <w:tcW w:w="10831" w:type="dxa"/>
            <w:gridSpan w:val="5"/>
            <w:tcBorders>
              <w:top w:val="single" w:sz="4" w:space="0" w:color="auto"/>
              <w:left w:val="single" w:sz="4" w:space="0" w:color="auto"/>
              <w:bottom w:val="nil"/>
              <w:right w:val="single" w:sz="4" w:space="0" w:color="auto"/>
            </w:tcBorders>
          </w:tcPr>
          <w:p w14:paraId="7FB668AB" w14:textId="77777777" w:rsidR="008E6F77" w:rsidRPr="00240419" w:rsidRDefault="008E6F77" w:rsidP="008E6F77">
            <w:pPr>
              <w:pStyle w:val="ListParagraph"/>
              <w:numPr>
                <w:ilvl w:val="0"/>
                <w:numId w:val="35"/>
              </w:numPr>
              <w:spacing w:before="40" w:after="40"/>
              <w:ind w:left="360"/>
              <w:contextualSpacing w:val="0"/>
              <w:rPr>
                <w:b/>
                <w:sz w:val="24"/>
              </w:rPr>
            </w:pPr>
            <w:r w:rsidRPr="00240419">
              <w:rPr>
                <w:b/>
                <w:sz w:val="24"/>
              </w:rPr>
              <w:lastRenderedPageBreak/>
              <w:t>SANITATION &amp; WATER</w:t>
            </w:r>
          </w:p>
          <w:p w14:paraId="13DA6AF3" w14:textId="77777777" w:rsidR="008E6F77" w:rsidRDefault="008E6F77" w:rsidP="008E6F77">
            <w:pPr>
              <w:pStyle w:val="ListParagraph"/>
              <w:numPr>
                <w:ilvl w:val="0"/>
                <w:numId w:val="41"/>
              </w:numPr>
              <w:rPr>
                <w:szCs w:val="22"/>
              </w:rPr>
            </w:pPr>
            <w:r>
              <w:rPr>
                <w:szCs w:val="22"/>
              </w:rPr>
              <w:t xml:space="preserve">Describe how post-harvest equipment and organic food contact surfaces are cleaned and sanitized. </w:t>
            </w:r>
            <w:r w:rsidRPr="006D327F">
              <w:rPr>
                <w:szCs w:val="22"/>
              </w:rPr>
              <w:t xml:space="preserve">  </w:t>
            </w:r>
            <w:r w:rsidRPr="008A0CEA">
              <w:fldChar w:fldCharType="begin">
                <w:ffData>
                  <w:name w:val="Check25"/>
                  <w:enabled/>
                  <w:calcOnExit w:val="0"/>
                  <w:checkBox>
                    <w:sizeAuto/>
                    <w:default w:val="0"/>
                  </w:checkBox>
                </w:ffData>
              </w:fldChar>
            </w:r>
            <w:r w:rsidRPr="008A0CEA">
              <w:instrText xml:space="preserve"> FORMCHECKBOX </w:instrText>
            </w:r>
            <w:r w:rsidR="00000000">
              <w:fldChar w:fldCharType="separate"/>
            </w:r>
            <w:r w:rsidRPr="008A0CEA">
              <w:fldChar w:fldCharType="end"/>
            </w:r>
            <w:r>
              <w:t xml:space="preserve"> N/A</w:t>
            </w:r>
          </w:p>
          <w:p w14:paraId="3D45A573" w14:textId="77777777" w:rsidR="008E6F77" w:rsidRDefault="008E6F77" w:rsidP="008E6F77">
            <w:pPr>
              <w:pStyle w:val="ListParagraph"/>
              <w:ind w:left="360"/>
              <w:rPr>
                <w:rFonts w:ascii="Garamond" w:hAnsi="Garamond"/>
                <w:szCs w:val="22"/>
              </w:rPr>
            </w:pPr>
            <w:r w:rsidRPr="00240419">
              <w:rPr>
                <w:rFonts w:ascii="Garamond" w:hAnsi="Garamond"/>
                <w:szCs w:val="22"/>
              </w:rPr>
              <w:fldChar w:fldCharType="begin">
                <w:ffData>
                  <w:name w:val="Text852"/>
                  <w:enabled/>
                  <w:calcOnExit w:val="0"/>
                  <w:textInput/>
                </w:ffData>
              </w:fldChar>
            </w:r>
            <w:r w:rsidRPr="00240419">
              <w:rPr>
                <w:rFonts w:ascii="Garamond" w:hAnsi="Garamond"/>
                <w:szCs w:val="22"/>
              </w:rPr>
              <w:instrText xml:space="preserve"> FORMTEXT </w:instrText>
            </w:r>
            <w:r w:rsidRPr="00240419">
              <w:rPr>
                <w:rFonts w:ascii="Garamond" w:hAnsi="Garamond"/>
                <w:szCs w:val="22"/>
              </w:rPr>
            </w:r>
            <w:r w:rsidRPr="00240419">
              <w:rPr>
                <w:rFonts w:ascii="Garamond" w:hAnsi="Garamond"/>
                <w:szCs w:val="22"/>
              </w:rPr>
              <w:fldChar w:fldCharType="separate"/>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szCs w:val="22"/>
              </w:rPr>
              <w:fldChar w:fldCharType="end"/>
            </w:r>
          </w:p>
          <w:p w14:paraId="33E8F6F5" w14:textId="77777777" w:rsidR="008E6F77" w:rsidRPr="00240419" w:rsidRDefault="008E6F77" w:rsidP="008E6F77">
            <w:pPr>
              <w:pStyle w:val="ListParagraph"/>
              <w:ind w:left="360"/>
              <w:rPr>
                <w:szCs w:val="22"/>
              </w:rPr>
            </w:pPr>
          </w:p>
          <w:p w14:paraId="0B56E81A" w14:textId="77777777" w:rsidR="008E6F77" w:rsidRPr="006D327F" w:rsidRDefault="008E6F77" w:rsidP="008E6F77">
            <w:pPr>
              <w:pStyle w:val="ListParagraph"/>
              <w:numPr>
                <w:ilvl w:val="0"/>
                <w:numId w:val="41"/>
              </w:numPr>
              <w:rPr>
                <w:szCs w:val="22"/>
              </w:rPr>
            </w:pPr>
            <w:r w:rsidRPr="006D327F">
              <w:rPr>
                <w:szCs w:val="22"/>
              </w:rPr>
              <w:t xml:space="preserve">Do you use cleaners and/or sanitizers on equipment or food contact surfaces? </w:t>
            </w:r>
          </w:p>
          <w:p w14:paraId="2012F1C8" w14:textId="77777777" w:rsidR="008E6F77" w:rsidRPr="006D327F" w:rsidRDefault="008E6F77" w:rsidP="008E6F77">
            <w:pPr>
              <w:pStyle w:val="ListParagraph"/>
              <w:ind w:left="360"/>
            </w:pPr>
            <w:r w:rsidRPr="006D327F">
              <w:fldChar w:fldCharType="begin">
                <w:ffData>
                  <w:name w:val="Check25"/>
                  <w:enabled/>
                  <w:calcOnExit w:val="0"/>
                  <w:checkBox>
                    <w:sizeAuto/>
                    <w:default w:val="0"/>
                  </w:checkBox>
                </w:ffData>
              </w:fldChar>
            </w:r>
            <w:r w:rsidRPr="006D327F">
              <w:instrText xml:space="preserve"> FORMCHECKBOX </w:instrText>
            </w:r>
            <w:r w:rsidR="00000000">
              <w:fldChar w:fldCharType="separate"/>
            </w:r>
            <w:r w:rsidRPr="006D327F">
              <w:fldChar w:fldCharType="end"/>
            </w:r>
            <w:r w:rsidRPr="006D327F">
              <w:t xml:space="preserve"> No   </w:t>
            </w:r>
            <w:r w:rsidRPr="006D327F">
              <w:fldChar w:fldCharType="begin">
                <w:ffData>
                  <w:name w:val="Check25"/>
                  <w:enabled/>
                  <w:calcOnExit w:val="0"/>
                  <w:checkBox>
                    <w:sizeAuto/>
                    <w:default w:val="0"/>
                  </w:checkBox>
                </w:ffData>
              </w:fldChar>
            </w:r>
            <w:r w:rsidRPr="006D327F">
              <w:instrText xml:space="preserve"> FORMCHECKBOX </w:instrText>
            </w:r>
            <w:r w:rsidR="00000000">
              <w:fldChar w:fldCharType="separate"/>
            </w:r>
            <w:r w:rsidRPr="006D327F">
              <w:fldChar w:fldCharType="end"/>
            </w:r>
            <w:r w:rsidRPr="006D327F">
              <w:t xml:space="preserve"> Yes. </w:t>
            </w:r>
            <w:r w:rsidRPr="00240419">
              <w:rPr>
                <w:i/>
                <w:iCs/>
              </w:rPr>
              <w:t xml:space="preserve">List all materials on your Inputs List in </w:t>
            </w:r>
            <w:r w:rsidRPr="00240419">
              <w:rPr>
                <w:b/>
                <w:bCs/>
                <w:i/>
                <w:iCs/>
              </w:rPr>
              <w:t>OGP</w:t>
            </w:r>
            <w:r w:rsidRPr="006D327F">
              <w:rPr>
                <w:b/>
                <w:bCs/>
                <w:i/>
                <w:iCs/>
              </w:rPr>
              <w:t xml:space="preserve"> 9</w:t>
            </w:r>
            <w:r w:rsidRPr="00240419">
              <w:rPr>
                <w:b/>
                <w:bCs/>
                <w:i/>
                <w:iCs/>
              </w:rPr>
              <w:t>: Inputs</w:t>
            </w:r>
            <w:r w:rsidRPr="006D327F">
              <w:br/>
              <w:t xml:space="preserve">If yes, how do you ensure that organic food contact surfaces are free of sanitizer/cleaner residues? </w:t>
            </w:r>
          </w:p>
          <w:p w14:paraId="11D25250" w14:textId="77777777" w:rsidR="008E6F77" w:rsidRPr="006D327F" w:rsidRDefault="008E6F77" w:rsidP="008E6F77">
            <w:pPr>
              <w:pStyle w:val="ListParagraph"/>
              <w:ind w:left="360"/>
            </w:pPr>
            <w:r w:rsidRPr="006D327F">
              <w:fldChar w:fldCharType="begin">
                <w:ffData>
                  <w:name w:val="Check25"/>
                  <w:enabled/>
                  <w:calcOnExit w:val="0"/>
                  <w:checkBox>
                    <w:sizeAuto/>
                    <w:default w:val="0"/>
                  </w:checkBox>
                </w:ffData>
              </w:fldChar>
            </w:r>
            <w:r w:rsidRPr="006D327F">
              <w:instrText xml:space="preserve"> FORMCHECKBOX </w:instrText>
            </w:r>
            <w:r w:rsidR="00000000">
              <w:fldChar w:fldCharType="separate"/>
            </w:r>
            <w:r w:rsidRPr="006D327F">
              <w:fldChar w:fldCharType="end"/>
            </w:r>
            <w:r w:rsidRPr="006D327F">
              <w:t xml:space="preserve"> Allow chlorine materials to completely evaporate before </w:t>
            </w:r>
            <w:proofErr w:type="gramStart"/>
            <w:r w:rsidRPr="006D327F">
              <w:t>use</w:t>
            </w:r>
            <w:proofErr w:type="gramEnd"/>
          </w:p>
          <w:p w14:paraId="4CAC7392" w14:textId="77777777" w:rsidR="008E6F77" w:rsidRPr="003D26F0" w:rsidRDefault="008E6F77" w:rsidP="008E6F77">
            <w:pPr>
              <w:pStyle w:val="ListParagraph"/>
              <w:ind w:left="360"/>
              <w:rPr>
                <w:szCs w:val="22"/>
              </w:rPr>
            </w:pPr>
            <w:r w:rsidRPr="006D327F">
              <w:fldChar w:fldCharType="begin">
                <w:ffData>
                  <w:name w:val="Check25"/>
                  <w:enabled/>
                  <w:calcOnExit w:val="0"/>
                  <w:checkBox>
                    <w:sizeAuto/>
                    <w:default w:val="0"/>
                  </w:checkBox>
                </w:ffData>
              </w:fldChar>
            </w:r>
            <w:r w:rsidRPr="003D26F0">
              <w:instrText xml:space="preserve"> FORMCHECKBOX </w:instrText>
            </w:r>
            <w:r w:rsidR="00000000">
              <w:fldChar w:fldCharType="separate"/>
            </w:r>
            <w:r w:rsidRPr="006D327F">
              <w:fldChar w:fldCharType="end"/>
            </w:r>
            <w:r w:rsidRPr="003D26F0">
              <w:t xml:space="preserve"> Use a rinse procedure. Describe: </w:t>
            </w:r>
            <w:r w:rsidRPr="00240419">
              <w:rPr>
                <w:rFonts w:ascii="Garamond" w:hAnsi="Garamond"/>
                <w:szCs w:val="22"/>
              </w:rPr>
              <w:fldChar w:fldCharType="begin">
                <w:ffData>
                  <w:name w:val="Text852"/>
                  <w:enabled/>
                  <w:calcOnExit w:val="0"/>
                  <w:textInput/>
                </w:ffData>
              </w:fldChar>
            </w:r>
            <w:r w:rsidRPr="003D26F0">
              <w:rPr>
                <w:rFonts w:ascii="Garamond" w:hAnsi="Garamond"/>
                <w:szCs w:val="22"/>
              </w:rPr>
              <w:instrText xml:space="preserve"> FORMTEXT </w:instrText>
            </w:r>
            <w:r w:rsidRPr="00240419">
              <w:rPr>
                <w:rFonts w:ascii="Garamond" w:hAnsi="Garamond"/>
                <w:szCs w:val="22"/>
              </w:rPr>
            </w:r>
            <w:r w:rsidRPr="00240419">
              <w:rPr>
                <w:rFonts w:ascii="Garamond" w:hAnsi="Garamond"/>
                <w:szCs w:val="22"/>
              </w:rPr>
              <w:fldChar w:fldCharType="separate"/>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szCs w:val="22"/>
              </w:rPr>
              <w:fldChar w:fldCharType="end"/>
            </w:r>
            <w:r w:rsidRPr="003D26F0">
              <w:rPr>
                <w:rFonts w:ascii="Garamond" w:hAnsi="Garamond"/>
                <w:szCs w:val="22"/>
              </w:rPr>
              <w:br/>
            </w:r>
          </w:p>
          <w:p w14:paraId="0EDA7DD6" w14:textId="77777777" w:rsidR="008E6F77" w:rsidRPr="006D327F" w:rsidRDefault="008E6F77" w:rsidP="008E6F77">
            <w:pPr>
              <w:pStyle w:val="ListParagraph"/>
              <w:ind w:left="360"/>
              <w:rPr>
                <w:szCs w:val="22"/>
              </w:rPr>
            </w:pPr>
            <w:r w:rsidRPr="006D327F">
              <w:fldChar w:fldCharType="begin">
                <w:ffData>
                  <w:name w:val="Check25"/>
                  <w:enabled/>
                  <w:calcOnExit w:val="0"/>
                  <w:checkBox>
                    <w:sizeAuto/>
                    <w:default w:val="0"/>
                  </w:checkBox>
                </w:ffData>
              </w:fldChar>
            </w:r>
            <w:r w:rsidRPr="006D327F">
              <w:instrText xml:space="preserve"> FORMCHECKBOX </w:instrText>
            </w:r>
            <w:r w:rsidR="00000000">
              <w:fldChar w:fldCharType="separate"/>
            </w:r>
            <w:r w:rsidRPr="006D327F">
              <w:fldChar w:fldCharType="end"/>
            </w:r>
            <w:r w:rsidRPr="006D327F">
              <w:t xml:space="preserve"> Residue testing (indicate type): </w:t>
            </w:r>
            <w:r w:rsidRPr="006D327F">
              <w:rPr>
                <w:rFonts w:ascii="Garamond" w:hAnsi="Garamond"/>
                <w:szCs w:val="22"/>
              </w:rPr>
              <w:fldChar w:fldCharType="begin">
                <w:ffData>
                  <w:name w:val="Text852"/>
                  <w:enabled/>
                  <w:calcOnExit w:val="0"/>
                  <w:textInput/>
                </w:ffData>
              </w:fldChar>
            </w:r>
            <w:r w:rsidRPr="00240419">
              <w:rPr>
                <w:rFonts w:ascii="Garamond" w:hAnsi="Garamond"/>
                <w:szCs w:val="22"/>
              </w:rPr>
              <w:instrText xml:space="preserve"> FORMTEXT </w:instrText>
            </w:r>
            <w:r w:rsidRPr="006D327F">
              <w:rPr>
                <w:rFonts w:ascii="Garamond" w:hAnsi="Garamond"/>
                <w:szCs w:val="22"/>
              </w:rPr>
            </w:r>
            <w:r w:rsidRPr="006D327F">
              <w:rPr>
                <w:rFonts w:ascii="Garamond" w:hAnsi="Garamond"/>
                <w:szCs w:val="22"/>
              </w:rPr>
              <w:fldChar w:fldCharType="separate"/>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6D327F">
              <w:rPr>
                <w:rFonts w:ascii="Garamond" w:hAnsi="Garamond"/>
                <w:szCs w:val="22"/>
              </w:rPr>
              <w:fldChar w:fldCharType="end"/>
            </w:r>
            <w:r>
              <w:rPr>
                <w:rFonts w:ascii="Garamond" w:hAnsi="Garamond"/>
                <w:szCs w:val="22"/>
              </w:rPr>
              <w:br/>
            </w:r>
          </w:p>
          <w:p w14:paraId="6F1A2D64" w14:textId="77777777" w:rsidR="008E6F77" w:rsidRPr="006D327F" w:rsidRDefault="008E6F77" w:rsidP="008E6F77">
            <w:pPr>
              <w:pStyle w:val="ListParagraph"/>
              <w:ind w:left="360"/>
              <w:rPr>
                <w:szCs w:val="22"/>
              </w:rPr>
            </w:pPr>
            <w:r w:rsidRPr="006D327F">
              <w:fldChar w:fldCharType="begin">
                <w:ffData>
                  <w:name w:val="Check25"/>
                  <w:enabled/>
                  <w:calcOnExit w:val="0"/>
                  <w:checkBox>
                    <w:sizeAuto/>
                    <w:default w:val="0"/>
                  </w:checkBox>
                </w:ffData>
              </w:fldChar>
            </w:r>
            <w:r w:rsidRPr="006D327F">
              <w:instrText xml:space="preserve"> FORMCHECKBOX </w:instrText>
            </w:r>
            <w:r w:rsidR="00000000">
              <w:fldChar w:fldCharType="separate"/>
            </w:r>
            <w:r w:rsidRPr="006D327F">
              <w:fldChar w:fldCharType="end"/>
            </w:r>
            <w:r w:rsidRPr="006D327F">
              <w:t xml:space="preserve"> Other. Describe: </w:t>
            </w:r>
            <w:r w:rsidRPr="006D327F">
              <w:rPr>
                <w:rFonts w:ascii="Garamond" w:hAnsi="Garamond"/>
                <w:szCs w:val="22"/>
              </w:rPr>
              <w:fldChar w:fldCharType="begin">
                <w:ffData>
                  <w:name w:val="Text852"/>
                  <w:enabled/>
                  <w:calcOnExit w:val="0"/>
                  <w:textInput/>
                </w:ffData>
              </w:fldChar>
            </w:r>
            <w:r w:rsidRPr="00240419">
              <w:rPr>
                <w:rFonts w:ascii="Garamond" w:hAnsi="Garamond"/>
                <w:szCs w:val="22"/>
              </w:rPr>
              <w:instrText xml:space="preserve"> FORMTEXT </w:instrText>
            </w:r>
            <w:r w:rsidRPr="006D327F">
              <w:rPr>
                <w:rFonts w:ascii="Garamond" w:hAnsi="Garamond"/>
                <w:szCs w:val="22"/>
              </w:rPr>
            </w:r>
            <w:r w:rsidRPr="006D327F">
              <w:rPr>
                <w:rFonts w:ascii="Garamond" w:hAnsi="Garamond"/>
                <w:szCs w:val="22"/>
              </w:rPr>
              <w:fldChar w:fldCharType="separate"/>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6D327F">
              <w:rPr>
                <w:rFonts w:ascii="Garamond" w:hAnsi="Garamond"/>
                <w:szCs w:val="22"/>
              </w:rPr>
              <w:fldChar w:fldCharType="end"/>
            </w:r>
          </w:p>
          <w:p w14:paraId="5A4C4D70" w14:textId="77777777" w:rsidR="008E6F77" w:rsidRPr="006D327F" w:rsidRDefault="008E6F77" w:rsidP="008E6F77">
            <w:pPr>
              <w:pStyle w:val="ListParagraph"/>
              <w:ind w:left="360"/>
            </w:pPr>
          </w:p>
          <w:p w14:paraId="3C43A21F" w14:textId="77777777" w:rsidR="008E6F77" w:rsidRPr="006D327F" w:rsidRDefault="008E6F77" w:rsidP="008E6F77">
            <w:pPr>
              <w:pStyle w:val="ListParagraph"/>
              <w:numPr>
                <w:ilvl w:val="0"/>
                <w:numId w:val="41"/>
              </w:numPr>
            </w:pPr>
            <w:r w:rsidRPr="006D327F">
              <w:t>Do you use quaternary ammonium compound (QAC) sanitizers, or other persistent compounds, on food contact surfaces?</w:t>
            </w:r>
          </w:p>
          <w:p w14:paraId="09AF5056" w14:textId="77777777" w:rsidR="008E6F77" w:rsidRPr="006D327F" w:rsidRDefault="008E6F77" w:rsidP="008E6F77">
            <w:pPr>
              <w:pStyle w:val="ListParagraph"/>
              <w:widowControl w:val="0"/>
              <w:ind w:left="360"/>
            </w:pPr>
            <w:r w:rsidRPr="006D327F">
              <w:fldChar w:fldCharType="begin">
                <w:ffData>
                  <w:name w:val="Check25"/>
                  <w:enabled/>
                  <w:calcOnExit w:val="0"/>
                  <w:checkBox>
                    <w:sizeAuto/>
                    <w:default w:val="0"/>
                  </w:checkBox>
                </w:ffData>
              </w:fldChar>
            </w:r>
            <w:r w:rsidRPr="006D327F">
              <w:instrText xml:space="preserve"> FORMCHECKBOX </w:instrText>
            </w:r>
            <w:r w:rsidR="00000000">
              <w:fldChar w:fldCharType="separate"/>
            </w:r>
            <w:r w:rsidRPr="006D327F">
              <w:fldChar w:fldCharType="end"/>
            </w:r>
            <w:r w:rsidRPr="006D327F">
              <w:t xml:space="preserve"> Yes   </w:t>
            </w:r>
            <w:r w:rsidRPr="006D327F">
              <w:fldChar w:fldCharType="begin">
                <w:ffData>
                  <w:name w:val="Check25"/>
                  <w:enabled/>
                  <w:calcOnExit w:val="0"/>
                  <w:checkBox>
                    <w:sizeAuto/>
                    <w:default w:val="0"/>
                  </w:checkBox>
                </w:ffData>
              </w:fldChar>
            </w:r>
            <w:r w:rsidRPr="006D327F">
              <w:instrText xml:space="preserve"> FORMCHECKBOX </w:instrText>
            </w:r>
            <w:r w:rsidR="00000000">
              <w:fldChar w:fldCharType="separate"/>
            </w:r>
            <w:r w:rsidRPr="006D327F">
              <w:fldChar w:fldCharType="end"/>
            </w:r>
            <w:r w:rsidRPr="006D327F">
              <w:t xml:space="preserve"> No</w:t>
            </w:r>
          </w:p>
          <w:p w14:paraId="25A9BB40" w14:textId="77777777" w:rsidR="008E6F77" w:rsidRPr="00240419" w:rsidRDefault="008E6F77" w:rsidP="008E6F77">
            <w:pPr>
              <w:widowControl w:val="0"/>
              <w:ind w:left="360"/>
              <w:contextualSpacing/>
              <w:rPr>
                <w:rFonts w:ascii="Garamond" w:hAnsi="Garamond" w:cs="Arial"/>
                <w:w w:val="95"/>
                <w:szCs w:val="20"/>
              </w:rPr>
            </w:pPr>
            <w:r w:rsidRPr="006D327F">
              <w:t xml:space="preserve">If yes, describe what intervening event is used to remove sanitizer residues and how you monitor and document that the intervening event used is sufficient, including testing procedures and how often monitoring occurs. </w:t>
            </w:r>
            <w:r w:rsidRPr="006D327F">
              <w:rPr>
                <w:rFonts w:ascii="Garamond" w:hAnsi="Garamond"/>
                <w:szCs w:val="22"/>
              </w:rPr>
              <w:fldChar w:fldCharType="begin">
                <w:ffData>
                  <w:name w:val="Text852"/>
                  <w:enabled/>
                  <w:calcOnExit w:val="0"/>
                  <w:textInput/>
                </w:ffData>
              </w:fldChar>
            </w:r>
            <w:r w:rsidRPr="00240419">
              <w:rPr>
                <w:rFonts w:ascii="Garamond" w:hAnsi="Garamond"/>
                <w:szCs w:val="22"/>
              </w:rPr>
              <w:instrText xml:space="preserve"> FORMTEXT </w:instrText>
            </w:r>
            <w:r w:rsidRPr="006D327F">
              <w:rPr>
                <w:rFonts w:ascii="Garamond" w:hAnsi="Garamond"/>
                <w:szCs w:val="22"/>
              </w:rPr>
            </w:r>
            <w:r w:rsidRPr="006D327F">
              <w:rPr>
                <w:rFonts w:ascii="Garamond" w:hAnsi="Garamond"/>
                <w:szCs w:val="22"/>
              </w:rPr>
              <w:fldChar w:fldCharType="separate"/>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6D327F">
              <w:rPr>
                <w:rFonts w:ascii="Garamond" w:hAnsi="Garamond"/>
                <w:szCs w:val="22"/>
              </w:rPr>
              <w:fldChar w:fldCharType="end"/>
            </w:r>
          </w:p>
          <w:p w14:paraId="7B814F14" w14:textId="77777777" w:rsidR="008E6F77" w:rsidRPr="00240419" w:rsidRDefault="008E6F77" w:rsidP="008E6F77">
            <w:pPr>
              <w:widowControl w:val="0"/>
              <w:ind w:left="360"/>
              <w:rPr>
                <w:rFonts w:cs="Arial"/>
                <w:w w:val="95"/>
                <w:szCs w:val="20"/>
              </w:rPr>
            </w:pPr>
          </w:p>
          <w:p w14:paraId="615F978C" w14:textId="77777777" w:rsidR="008E6F77" w:rsidRPr="003D26F0" w:rsidRDefault="008E6F77" w:rsidP="003D26F0">
            <w:pPr>
              <w:pStyle w:val="ListParagraph"/>
              <w:spacing w:before="40" w:after="40"/>
              <w:ind w:hanging="360"/>
              <w:rPr>
                <w:bCs/>
                <w:szCs w:val="22"/>
              </w:rPr>
            </w:pPr>
          </w:p>
        </w:tc>
      </w:tr>
      <w:tr w:rsidR="00F04678" w:rsidRPr="00240419" w14:paraId="498A95FB" w14:textId="77777777" w:rsidTr="003D26F0">
        <w:trPr>
          <w:trHeight w:val="323"/>
          <w:jc w:val="center"/>
        </w:trPr>
        <w:tc>
          <w:tcPr>
            <w:tcW w:w="10831" w:type="dxa"/>
            <w:gridSpan w:val="5"/>
            <w:tcBorders>
              <w:top w:val="nil"/>
              <w:left w:val="single" w:sz="4" w:space="0" w:color="auto"/>
              <w:bottom w:val="single" w:sz="4" w:space="0" w:color="auto"/>
              <w:right w:val="single" w:sz="4" w:space="0" w:color="auto"/>
            </w:tcBorders>
          </w:tcPr>
          <w:p w14:paraId="3B6CC7B1" w14:textId="73CA746A" w:rsidR="008E6F77" w:rsidRPr="006D327F" w:rsidRDefault="008E6F77" w:rsidP="008E6F77">
            <w:pPr>
              <w:pStyle w:val="ListParagraph"/>
              <w:numPr>
                <w:ilvl w:val="0"/>
                <w:numId w:val="41"/>
              </w:numPr>
              <w:rPr>
                <w:szCs w:val="22"/>
              </w:rPr>
            </w:pPr>
            <w:r w:rsidRPr="006D327F">
              <w:rPr>
                <w:szCs w:val="22"/>
              </w:rPr>
              <w:t>Is water used in direct contact with organic products (e.g., wash water)?</w:t>
            </w:r>
            <w:r>
              <w:rPr>
                <w:szCs w:val="22"/>
              </w:rPr>
              <w:t xml:space="preserve">  </w:t>
            </w:r>
            <w:r w:rsidRPr="006D327F">
              <w:rPr>
                <w:szCs w:val="22"/>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00000000">
              <w:fldChar w:fldCharType="separate"/>
            </w:r>
            <w:r w:rsidRPr="006D327F">
              <w:fldChar w:fldCharType="end"/>
            </w:r>
            <w:r w:rsidRPr="006D327F">
              <w:t xml:space="preserve"> Yes   </w:t>
            </w:r>
            <w:r w:rsidRPr="006D327F">
              <w:fldChar w:fldCharType="begin">
                <w:ffData>
                  <w:name w:val="Check25"/>
                  <w:enabled/>
                  <w:calcOnExit w:val="0"/>
                  <w:checkBox>
                    <w:sizeAuto/>
                    <w:default w:val="0"/>
                  </w:checkBox>
                </w:ffData>
              </w:fldChar>
            </w:r>
            <w:r w:rsidRPr="006D327F">
              <w:instrText xml:space="preserve"> FORMCHECKBOX </w:instrText>
            </w:r>
            <w:r w:rsidR="00000000">
              <w:fldChar w:fldCharType="separate"/>
            </w:r>
            <w:r w:rsidRPr="006D327F">
              <w:fldChar w:fldCharType="end"/>
            </w:r>
            <w:r w:rsidRPr="006D327F">
              <w:t xml:space="preserve"> No</w:t>
            </w:r>
          </w:p>
          <w:p w14:paraId="5735B567" w14:textId="77777777" w:rsidR="008E6F77" w:rsidRPr="00530C17" w:rsidRDefault="008E6F77" w:rsidP="008E6F77">
            <w:pPr>
              <w:pStyle w:val="ListParagraph"/>
              <w:keepNext/>
              <w:numPr>
                <w:ilvl w:val="1"/>
                <w:numId w:val="35"/>
              </w:numPr>
              <w:spacing w:after="40"/>
              <w:ind w:left="720"/>
              <w:contextualSpacing w:val="0"/>
            </w:pPr>
            <w:r w:rsidRPr="006D327F">
              <w:rPr>
                <w:szCs w:val="22"/>
              </w:rPr>
              <w:t xml:space="preserve">If yes, </w:t>
            </w:r>
            <w:r>
              <w:rPr>
                <w:szCs w:val="22"/>
              </w:rPr>
              <w:t xml:space="preserve">how do you ensure the water is potable? </w:t>
            </w:r>
            <w:r w:rsidRPr="006D327F">
              <w:rPr>
                <w:rFonts w:ascii="Garamond" w:hAnsi="Garamond"/>
                <w:szCs w:val="22"/>
              </w:rPr>
              <w:fldChar w:fldCharType="begin">
                <w:ffData>
                  <w:name w:val="Text852"/>
                  <w:enabled/>
                  <w:calcOnExit w:val="0"/>
                  <w:textInput/>
                </w:ffData>
              </w:fldChar>
            </w:r>
            <w:r w:rsidRPr="00240419">
              <w:rPr>
                <w:rFonts w:ascii="Garamond" w:hAnsi="Garamond"/>
                <w:szCs w:val="22"/>
              </w:rPr>
              <w:instrText xml:space="preserve"> FORMTEXT </w:instrText>
            </w:r>
            <w:r w:rsidRPr="006D327F">
              <w:rPr>
                <w:rFonts w:ascii="Garamond" w:hAnsi="Garamond"/>
                <w:szCs w:val="22"/>
              </w:rPr>
            </w:r>
            <w:r w:rsidRPr="006D327F">
              <w:rPr>
                <w:rFonts w:ascii="Garamond" w:hAnsi="Garamond"/>
                <w:szCs w:val="22"/>
              </w:rPr>
              <w:fldChar w:fldCharType="separate"/>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240419">
              <w:rPr>
                <w:rFonts w:ascii="Garamond" w:hAnsi="Garamond"/>
              </w:rPr>
              <w:t> </w:t>
            </w:r>
            <w:r w:rsidRPr="006D327F">
              <w:rPr>
                <w:rFonts w:ascii="Garamond" w:hAnsi="Garamond"/>
                <w:szCs w:val="22"/>
              </w:rPr>
              <w:fldChar w:fldCharType="end"/>
            </w:r>
          </w:p>
          <w:p w14:paraId="427D2408" w14:textId="77777777" w:rsidR="008E6F77" w:rsidRPr="00530C17" w:rsidRDefault="008E6F77" w:rsidP="008E6F77">
            <w:pPr>
              <w:pStyle w:val="ListParagraph"/>
              <w:keepNext/>
              <w:spacing w:after="40"/>
              <w:contextualSpacing w:val="0"/>
            </w:pPr>
          </w:p>
          <w:p w14:paraId="55DC2B29" w14:textId="77777777" w:rsidR="008E6F77" w:rsidRPr="006D327F" w:rsidRDefault="008E6F77" w:rsidP="008E6F77">
            <w:pPr>
              <w:pStyle w:val="ListParagraph"/>
              <w:keepNext/>
              <w:numPr>
                <w:ilvl w:val="1"/>
                <w:numId w:val="35"/>
              </w:numPr>
              <w:spacing w:after="40"/>
              <w:ind w:left="720"/>
              <w:contextualSpacing w:val="0"/>
            </w:pPr>
            <w:r>
              <w:rPr>
                <w:szCs w:val="22"/>
              </w:rPr>
              <w:t>D</w:t>
            </w:r>
            <w:r w:rsidRPr="006D327F">
              <w:rPr>
                <w:szCs w:val="22"/>
              </w:rPr>
              <w:t xml:space="preserve">o you add any substances to the water that </w:t>
            </w:r>
            <w:proofErr w:type="gramStart"/>
            <w:r w:rsidRPr="006D327F">
              <w:rPr>
                <w:szCs w:val="22"/>
              </w:rPr>
              <w:t>contacts</w:t>
            </w:r>
            <w:proofErr w:type="gramEnd"/>
            <w:r w:rsidRPr="006D327F">
              <w:rPr>
                <w:szCs w:val="22"/>
              </w:rPr>
              <w:t xml:space="preserve"> organic products (e.g., hydrogen peroxide, floating agents, chlorine, etc.)?</w:t>
            </w:r>
            <w:r>
              <w:rPr>
                <w:szCs w:val="22"/>
              </w:rPr>
              <w:t xml:space="preserve"> </w:t>
            </w:r>
            <w:r w:rsidRPr="006D327F">
              <w:rPr>
                <w:szCs w:val="22"/>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00000000">
              <w:fldChar w:fldCharType="separate"/>
            </w:r>
            <w:r w:rsidRPr="006D327F">
              <w:fldChar w:fldCharType="end"/>
            </w:r>
            <w:r w:rsidRPr="006D327F">
              <w:t xml:space="preserve"> No </w:t>
            </w:r>
            <w:r>
              <w:t xml:space="preserve">  </w:t>
            </w:r>
            <w:r w:rsidRPr="006D327F">
              <w:fldChar w:fldCharType="begin">
                <w:ffData>
                  <w:name w:val="Check25"/>
                  <w:enabled/>
                  <w:calcOnExit w:val="0"/>
                  <w:checkBox>
                    <w:sizeAuto/>
                    <w:default w:val="0"/>
                  </w:checkBox>
                </w:ffData>
              </w:fldChar>
            </w:r>
            <w:r w:rsidRPr="006D327F">
              <w:instrText xml:space="preserve"> FORMCHECKBOX </w:instrText>
            </w:r>
            <w:r w:rsidR="00000000">
              <w:fldChar w:fldCharType="separate"/>
            </w:r>
            <w:r w:rsidRPr="006D327F">
              <w:fldChar w:fldCharType="end"/>
            </w:r>
            <w:r w:rsidRPr="006D327F">
              <w:t xml:space="preserve"> Yes. </w:t>
            </w:r>
            <w:r w:rsidRPr="006D327F">
              <w:rPr>
                <w:i/>
                <w:iCs/>
              </w:rPr>
              <w:t xml:space="preserve">List all materials on your Inputs List in </w:t>
            </w:r>
            <w:r w:rsidRPr="006D327F">
              <w:rPr>
                <w:b/>
                <w:bCs/>
                <w:i/>
                <w:iCs/>
              </w:rPr>
              <w:t xml:space="preserve">OGP </w:t>
            </w:r>
            <w:r>
              <w:rPr>
                <w:b/>
                <w:bCs/>
                <w:i/>
                <w:iCs/>
              </w:rPr>
              <w:t>9</w:t>
            </w:r>
            <w:r w:rsidRPr="006D327F">
              <w:rPr>
                <w:b/>
                <w:bCs/>
                <w:i/>
                <w:iCs/>
              </w:rPr>
              <w:t>: Inputs</w:t>
            </w:r>
          </w:p>
          <w:p w14:paraId="3806C27D" w14:textId="7A709F14" w:rsidR="008E6F77" w:rsidRPr="003D26F0" w:rsidRDefault="008E6F77" w:rsidP="008E6F77">
            <w:pPr>
              <w:pStyle w:val="ListParagraph"/>
              <w:numPr>
                <w:ilvl w:val="0"/>
                <w:numId w:val="41"/>
              </w:numPr>
              <w:spacing w:before="40" w:after="40"/>
              <w:contextualSpacing w:val="0"/>
              <w:rPr>
                <w:bCs/>
                <w:szCs w:val="22"/>
              </w:rPr>
            </w:pPr>
            <w:r w:rsidRPr="006D327F">
              <w:t>If chlorine is used in direct contact with organic products, how do you ensure that residual chlorine levels in the water do not exceed the maximum residual disinfectant limit of 4ppm under the Safe Drinking Water Act (SDWA)?</w:t>
            </w:r>
            <w:r w:rsidRPr="006D327F">
              <w:br/>
            </w:r>
            <w:r w:rsidRPr="006D327F">
              <w:fldChar w:fldCharType="begin">
                <w:ffData>
                  <w:name w:val="Check25"/>
                  <w:enabled/>
                  <w:calcOnExit w:val="0"/>
                  <w:checkBox>
                    <w:sizeAuto/>
                    <w:default w:val="0"/>
                  </w:checkBox>
                </w:ffData>
              </w:fldChar>
            </w:r>
            <w:r w:rsidRPr="006D327F">
              <w:instrText xml:space="preserve"> FORMCHECKBOX </w:instrText>
            </w:r>
            <w:r w:rsidR="00000000">
              <w:fldChar w:fldCharType="separate"/>
            </w:r>
            <w:r w:rsidRPr="006D327F">
              <w:fldChar w:fldCharType="end"/>
            </w:r>
            <w:r w:rsidRPr="006D327F">
              <w:t xml:space="preserve"> N/A, no chlorine added   </w:t>
            </w:r>
            <w:r w:rsidRPr="006D327F">
              <w:fldChar w:fldCharType="begin">
                <w:ffData>
                  <w:name w:val="Check25"/>
                  <w:enabled/>
                  <w:calcOnExit w:val="0"/>
                  <w:checkBox>
                    <w:sizeAuto/>
                    <w:default w:val="0"/>
                  </w:checkBox>
                </w:ffData>
              </w:fldChar>
            </w:r>
            <w:r w:rsidRPr="006D327F">
              <w:instrText xml:space="preserve"> FORMCHECKBOX </w:instrText>
            </w:r>
            <w:r w:rsidR="00000000">
              <w:fldChar w:fldCharType="separate"/>
            </w:r>
            <w:r w:rsidRPr="006D327F">
              <w:fldChar w:fldCharType="end"/>
            </w:r>
            <w:r w:rsidRPr="006D327F">
              <w:t xml:space="preserve"> Final rinse with water only   </w:t>
            </w:r>
            <w:r w:rsidRPr="006D327F">
              <w:fldChar w:fldCharType="begin">
                <w:ffData>
                  <w:name w:val="Check25"/>
                  <w:enabled/>
                  <w:calcOnExit w:val="0"/>
                  <w:checkBox>
                    <w:sizeAuto/>
                    <w:default w:val="0"/>
                  </w:checkBox>
                </w:ffData>
              </w:fldChar>
            </w:r>
            <w:r w:rsidRPr="006D327F">
              <w:instrText xml:space="preserve"> FORMCHECKBOX </w:instrText>
            </w:r>
            <w:r w:rsidR="00000000">
              <w:fldChar w:fldCharType="separate"/>
            </w:r>
            <w:r w:rsidRPr="006D327F">
              <w:fldChar w:fldCharType="end"/>
            </w:r>
            <w:r w:rsidRPr="006D327F">
              <w:t xml:space="preserve"> Final rinse with chlorinated water at or below SDWA limit</w:t>
            </w:r>
          </w:p>
        </w:tc>
      </w:tr>
      <w:tr w:rsidR="00F04678" w:rsidRPr="00562A7F" w:rsidDel="00880FD7" w14:paraId="65E6DFEA" w14:textId="77777777" w:rsidTr="003D26F0">
        <w:trPr>
          <w:trHeight w:val="323"/>
          <w:jc w:val="center"/>
        </w:trPr>
        <w:tc>
          <w:tcPr>
            <w:tcW w:w="10800" w:type="dxa"/>
            <w:gridSpan w:val="5"/>
            <w:tcBorders>
              <w:top w:val="single" w:sz="4" w:space="0" w:color="auto"/>
              <w:left w:val="single" w:sz="4" w:space="0" w:color="auto"/>
              <w:bottom w:val="single" w:sz="4" w:space="0" w:color="auto"/>
              <w:right w:val="single" w:sz="4" w:space="0" w:color="auto"/>
            </w:tcBorders>
          </w:tcPr>
          <w:p w14:paraId="5D3BC72C" w14:textId="77777777" w:rsidR="0036014B" w:rsidRPr="00240419" w:rsidRDefault="0036014B" w:rsidP="0036014B">
            <w:pPr>
              <w:pStyle w:val="ListParagraph"/>
              <w:keepNext/>
              <w:numPr>
                <w:ilvl w:val="0"/>
                <w:numId w:val="35"/>
              </w:numPr>
              <w:spacing w:before="40" w:after="40"/>
              <w:ind w:left="360"/>
              <w:contextualSpacing w:val="0"/>
              <w:rPr>
                <w:b/>
                <w:sz w:val="24"/>
              </w:rPr>
            </w:pPr>
            <w:r w:rsidRPr="00240419">
              <w:rPr>
                <w:b/>
                <w:sz w:val="24"/>
              </w:rPr>
              <w:lastRenderedPageBreak/>
              <w:t>MARKETING</w:t>
            </w:r>
          </w:p>
          <w:p w14:paraId="5954C9B6" w14:textId="5EDB48D4" w:rsidR="0036014B" w:rsidRPr="003D26F0" w:rsidDel="00880FD7" w:rsidRDefault="0036014B" w:rsidP="0036014B">
            <w:pPr>
              <w:pStyle w:val="ListParagraph"/>
              <w:keepNext/>
              <w:numPr>
                <w:ilvl w:val="0"/>
                <w:numId w:val="42"/>
              </w:numPr>
              <w:spacing w:before="80" w:after="40"/>
              <w:ind w:left="360"/>
              <w:contextualSpacing w:val="0"/>
              <w:rPr>
                <w:bCs/>
                <w:sz w:val="24"/>
              </w:rPr>
            </w:pPr>
            <w:r w:rsidRPr="003D26F0">
              <w:rPr>
                <w:bCs/>
                <w:szCs w:val="22"/>
              </w:rPr>
              <w:t xml:space="preserve">Use the table below to describe how your operation markets organic and/or non-organic crops. </w:t>
            </w:r>
          </w:p>
        </w:tc>
      </w:tr>
      <w:tr w:rsidR="00F04678" w:rsidRPr="00240419" w14:paraId="3D3BC9C1" w14:textId="77777777" w:rsidTr="003D26F0">
        <w:trPr>
          <w:trHeight w:val="30"/>
          <w:jc w:val="center"/>
        </w:trPr>
        <w:tc>
          <w:tcPr>
            <w:tcW w:w="4395" w:type="dxa"/>
            <w:vAlign w:val="center"/>
          </w:tcPr>
          <w:p w14:paraId="2080BABD" w14:textId="77777777" w:rsidR="0036014B" w:rsidRPr="00562A7F" w:rsidRDefault="0036014B" w:rsidP="00240419">
            <w:pPr>
              <w:keepNext/>
              <w:rPr>
                <w:b/>
                <w:szCs w:val="22"/>
              </w:rPr>
            </w:pPr>
            <w:r>
              <w:rPr>
                <w:b/>
                <w:szCs w:val="22"/>
              </w:rPr>
              <w:t>Marketing outlet(s)</w:t>
            </w:r>
          </w:p>
        </w:tc>
        <w:tc>
          <w:tcPr>
            <w:tcW w:w="6405" w:type="dxa"/>
            <w:gridSpan w:val="4"/>
            <w:vAlign w:val="center"/>
          </w:tcPr>
          <w:p w14:paraId="0588A69A" w14:textId="77777777" w:rsidR="0036014B" w:rsidRPr="00240419" w:rsidRDefault="0036014B" w:rsidP="00240419">
            <w:pPr>
              <w:keepNext/>
              <w:rPr>
                <w:b/>
                <w:szCs w:val="22"/>
              </w:rPr>
            </w:pPr>
            <w:r>
              <w:rPr>
                <w:b/>
                <w:szCs w:val="22"/>
              </w:rPr>
              <w:t>Are all products organic? If no, list nonorganic crops</w:t>
            </w:r>
          </w:p>
        </w:tc>
      </w:tr>
      <w:tr w:rsidR="00F04678" w:rsidRPr="003F07AE" w14:paraId="07E5ED59" w14:textId="77777777" w:rsidTr="003D26F0">
        <w:trPr>
          <w:trHeight w:val="30"/>
          <w:jc w:val="center"/>
        </w:trPr>
        <w:tc>
          <w:tcPr>
            <w:tcW w:w="4395" w:type="dxa"/>
            <w:tcBorders>
              <w:bottom w:val="single" w:sz="4" w:space="0" w:color="auto"/>
            </w:tcBorders>
            <w:vAlign w:val="center"/>
          </w:tcPr>
          <w:p w14:paraId="5A98AC40" w14:textId="77777777" w:rsidR="0036014B" w:rsidRPr="003F07AE" w:rsidRDefault="0036014B" w:rsidP="00240419">
            <w:pPr>
              <w:keepNext/>
              <w:spacing w:before="20" w:after="20"/>
              <w:rPr>
                <w:szCs w:val="22"/>
              </w:rPr>
            </w:pP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00000000">
              <w:rPr>
                <w:szCs w:val="22"/>
              </w:rPr>
            </w:r>
            <w:r w:rsidR="00000000">
              <w:rPr>
                <w:szCs w:val="22"/>
              </w:rPr>
              <w:fldChar w:fldCharType="separate"/>
            </w:r>
            <w:r w:rsidRPr="003F07AE">
              <w:rPr>
                <w:szCs w:val="22"/>
              </w:rPr>
              <w:fldChar w:fldCharType="end"/>
            </w:r>
            <w:r w:rsidRPr="003F07AE">
              <w:rPr>
                <w:szCs w:val="22"/>
              </w:rPr>
              <w:t xml:space="preserve"> Wholesale</w:t>
            </w:r>
          </w:p>
        </w:tc>
        <w:tc>
          <w:tcPr>
            <w:tcW w:w="6405" w:type="dxa"/>
            <w:gridSpan w:val="4"/>
          </w:tcPr>
          <w:p w14:paraId="2E15036B" w14:textId="77777777" w:rsidR="0036014B" w:rsidRPr="003F07AE" w:rsidRDefault="0036014B" w:rsidP="00240419">
            <w:pPr>
              <w:keepNext/>
              <w:spacing w:before="20" w:after="20"/>
              <w:rPr>
                <w:szCs w:val="22"/>
              </w:rPr>
            </w:pP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00000000">
              <w:rPr>
                <w:szCs w:val="22"/>
              </w:rPr>
            </w:r>
            <w:r w:rsidR="00000000">
              <w:rPr>
                <w:szCs w:val="22"/>
              </w:rPr>
              <w:fldChar w:fldCharType="separate"/>
            </w:r>
            <w:r w:rsidRPr="003F07AE">
              <w:rPr>
                <w:szCs w:val="22"/>
              </w:rPr>
              <w:fldChar w:fldCharType="end"/>
            </w:r>
            <w:r w:rsidRPr="003F07AE">
              <w:rPr>
                <w:szCs w:val="22"/>
              </w:rPr>
              <w:t xml:space="preserve"> Yes   </w:t>
            </w: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00000000">
              <w:rPr>
                <w:szCs w:val="22"/>
              </w:rPr>
            </w:r>
            <w:r w:rsidR="00000000">
              <w:rPr>
                <w:szCs w:val="22"/>
              </w:rPr>
              <w:fldChar w:fldCharType="separate"/>
            </w:r>
            <w:r w:rsidRPr="003F07AE">
              <w:rPr>
                <w:szCs w:val="22"/>
              </w:rPr>
              <w:fldChar w:fldCharType="end"/>
            </w:r>
            <w:r w:rsidRPr="003F07AE">
              <w:rPr>
                <w:szCs w:val="22"/>
              </w:rPr>
              <w:t xml:space="preserve"> No (list </w:t>
            </w:r>
            <w:r>
              <w:rPr>
                <w:szCs w:val="22"/>
              </w:rPr>
              <w:t xml:space="preserve">non-organic </w:t>
            </w:r>
            <w:r w:rsidRPr="003F07AE">
              <w:rPr>
                <w:szCs w:val="22"/>
              </w:rPr>
              <w:t xml:space="preserve">crops): </w:t>
            </w:r>
            <w:r w:rsidRPr="003F07AE">
              <w:rPr>
                <w:rFonts w:ascii="Garamond" w:hAnsi="Garamond" w:cs="Arabic Typesetting"/>
                <w:szCs w:val="22"/>
              </w:rPr>
              <w:fldChar w:fldCharType="begin">
                <w:ffData>
                  <w:name w:val="Text843"/>
                  <w:enabled/>
                  <w:calcOnExit w:val="0"/>
                  <w:textInput/>
                </w:ffData>
              </w:fldChar>
            </w:r>
            <w:r w:rsidRPr="003F07AE">
              <w:rPr>
                <w:rFonts w:ascii="Garamond" w:hAnsi="Garamond" w:cs="Arabic Typesetting"/>
                <w:szCs w:val="22"/>
              </w:rPr>
              <w:instrText xml:space="preserve"> FORMTEXT </w:instrText>
            </w:r>
            <w:r w:rsidRPr="003F07AE">
              <w:rPr>
                <w:rFonts w:ascii="Garamond" w:hAnsi="Garamond" w:cs="Arabic Typesetting"/>
                <w:szCs w:val="22"/>
              </w:rPr>
            </w:r>
            <w:r w:rsidRPr="003F07AE">
              <w:rPr>
                <w:rFonts w:ascii="Garamond" w:hAnsi="Garamond" w:cs="Arabic Typesetting"/>
                <w:szCs w:val="22"/>
              </w:rPr>
              <w:fldChar w:fldCharType="separate"/>
            </w:r>
            <w:r w:rsidRPr="00240419">
              <w:rPr>
                <w:rFonts w:ascii="Garamond" w:hAnsi="Garamond" w:cs="Arabic Typesetting"/>
                <w:szCs w:val="22"/>
              </w:rPr>
              <w:t> </w:t>
            </w:r>
            <w:r w:rsidRPr="00240419">
              <w:rPr>
                <w:rFonts w:ascii="Garamond" w:hAnsi="Garamond" w:cs="Arabic Typesetting"/>
                <w:szCs w:val="22"/>
              </w:rPr>
              <w:t> </w:t>
            </w:r>
            <w:r w:rsidRPr="00240419">
              <w:rPr>
                <w:rFonts w:ascii="Garamond" w:hAnsi="Garamond" w:cs="Arabic Typesetting"/>
                <w:szCs w:val="22"/>
              </w:rPr>
              <w:t> </w:t>
            </w:r>
            <w:r w:rsidRPr="00240419">
              <w:rPr>
                <w:rFonts w:ascii="Garamond" w:hAnsi="Garamond" w:cs="Arabic Typesetting"/>
                <w:szCs w:val="22"/>
              </w:rPr>
              <w:t> </w:t>
            </w:r>
            <w:r w:rsidRPr="00240419">
              <w:rPr>
                <w:rFonts w:ascii="Garamond" w:hAnsi="Garamond" w:cs="Arabic Typesetting"/>
                <w:szCs w:val="22"/>
              </w:rPr>
              <w:t> </w:t>
            </w:r>
            <w:r w:rsidRPr="003F07AE">
              <w:rPr>
                <w:rFonts w:ascii="Garamond" w:hAnsi="Garamond" w:cs="Arabic Typesetting"/>
                <w:szCs w:val="22"/>
              </w:rPr>
              <w:fldChar w:fldCharType="end"/>
            </w:r>
          </w:p>
        </w:tc>
      </w:tr>
      <w:tr w:rsidR="00F04678" w:rsidRPr="003F07AE" w14:paraId="0D5D05D1" w14:textId="77777777" w:rsidTr="003D26F0">
        <w:trPr>
          <w:trHeight w:val="30"/>
          <w:jc w:val="center"/>
        </w:trPr>
        <w:tc>
          <w:tcPr>
            <w:tcW w:w="4395" w:type="dxa"/>
            <w:tcBorders>
              <w:bottom w:val="nil"/>
            </w:tcBorders>
            <w:vAlign w:val="center"/>
          </w:tcPr>
          <w:p w14:paraId="2C6CF25A" w14:textId="77777777" w:rsidR="00F04678" w:rsidRPr="003F07AE" w:rsidRDefault="00F04678" w:rsidP="00240419">
            <w:pPr>
              <w:keepNext/>
              <w:spacing w:before="20" w:after="20"/>
              <w:rPr>
                <w:b/>
                <w:szCs w:val="22"/>
              </w:rPr>
            </w:pPr>
            <w:r w:rsidRPr="00240419">
              <w:rPr>
                <w:szCs w:val="22"/>
              </w:rPr>
              <w:fldChar w:fldCharType="begin">
                <w:ffData>
                  <w:name w:val="Check25"/>
                  <w:enabled/>
                  <w:calcOnExit w:val="0"/>
                  <w:checkBox>
                    <w:sizeAuto/>
                    <w:default w:val="0"/>
                  </w:checkBox>
                </w:ffData>
              </w:fldChar>
            </w:r>
            <w:r w:rsidRPr="00240419">
              <w:rPr>
                <w:szCs w:val="22"/>
              </w:rPr>
              <w:instrText xml:space="preserve"> FORMCHECKBOX </w:instrText>
            </w:r>
            <w:r w:rsidR="00000000">
              <w:rPr>
                <w:szCs w:val="22"/>
              </w:rPr>
            </w:r>
            <w:r w:rsidR="00000000">
              <w:rPr>
                <w:szCs w:val="22"/>
              </w:rPr>
              <w:fldChar w:fldCharType="separate"/>
            </w:r>
            <w:r w:rsidRPr="00240419">
              <w:rPr>
                <w:szCs w:val="22"/>
              </w:rPr>
              <w:fldChar w:fldCharType="end"/>
            </w:r>
            <w:r w:rsidRPr="00240419">
              <w:rPr>
                <w:szCs w:val="22"/>
              </w:rPr>
              <w:t xml:space="preserve"> Direct Market (specify below)</w:t>
            </w:r>
          </w:p>
        </w:tc>
        <w:tc>
          <w:tcPr>
            <w:tcW w:w="6405" w:type="dxa"/>
            <w:gridSpan w:val="4"/>
            <w:vMerge w:val="restart"/>
          </w:tcPr>
          <w:p w14:paraId="2A30E8A5" w14:textId="77777777" w:rsidR="00F04678" w:rsidRPr="003F07AE" w:rsidRDefault="00F04678" w:rsidP="00240419">
            <w:pPr>
              <w:keepNext/>
              <w:spacing w:before="20" w:after="20"/>
              <w:rPr>
                <w:b/>
                <w:szCs w:val="22"/>
              </w:rPr>
            </w:pP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00000000">
              <w:rPr>
                <w:szCs w:val="22"/>
              </w:rPr>
            </w:r>
            <w:r w:rsidR="00000000">
              <w:rPr>
                <w:szCs w:val="22"/>
              </w:rPr>
              <w:fldChar w:fldCharType="separate"/>
            </w:r>
            <w:r w:rsidRPr="003F07AE">
              <w:rPr>
                <w:szCs w:val="22"/>
              </w:rPr>
              <w:fldChar w:fldCharType="end"/>
            </w:r>
            <w:r w:rsidRPr="003F07AE">
              <w:rPr>
                <w:szCs w:val="22"/>
              </w:rPr>
              <w:t xml:space="preserve"> Yes   </w:t>
            </w: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00000000">
              <w:rPr>
                <w:szCs w:val="22"/>
              </w:rPr>
            </w:r>
            <w:r w:rsidR="00000000">
              <w:rPr>
                <w:szCs w:val="22"/>
              </w:rPr>
              <w:fldChar w:fldCharType="separate"/>
            </w:r>
            <w:r w:rsidRPr="003F07AE">
              <w:rPr>
                <w:szCs w:val="22"/>
              </w:rPr>
              <w:fldChar w:fldCharType="end"/>
            </w:r>
            <w:r w:rsidRPr="003F07AE">
              <w:rPr>
                <w:szCs w:val="22"/>
              </w:rPr>
              <w:t xml:space="preserve"> No (list </w:t>
            </w:r>
            <w:r>
              <w:rPr>
                <w:szCs w:val="22"/>
              </w:rPr>
              <w:t xml:space="preserve">non-organic </w:t>
            </w:r>
            <w:r w:rsidRPr="003F07AE">
              <w:rPr>
                <w:szCs w:val="22"/>
              </w:rPr>
              <w:t xml:space="preserve">crops): </w:t>
            </w:r>
            <w:r w:rsidRPr="003F07AE">
              <w:rPr>
                <w:rFonts w:ascii="Garamond" w:hAnsi="Garamond" w:cs="Arabic Typesetting"/>
                <w:szCs w:val="22"/>
              </w:rPr>
              <w:fldChar w:fldCharType="begin">
                <w:ffData>
                  <w:name w:val="Text843"/>
                  <w:enabled/>
                  <w:calcOnExit w:val="0"/>
                  <w:textInput/>
                </w:ffData>
              </w:fldChar>
            </w:r>
            <w:r w:rsidRPr="003F07AE">
              <w:rPr>
                <w:rFonts w:ascii="Garamond" w:hAnsi="Garamond" w:cs="Arabic Typesetting"/>
                <w:szCs w:val="22"/>
              </w:rPr>
              <w:instrText xml:space="preserve"> FORMTEXT </w:instrText>
            </w:r>
            <w:r w:rsidRPr="003F07AE">
              <w:rPr>
                <w:rFonts w:ascii="Garamond" w:hAnsi="Garamond" w:cs="Arabic Typesetting"/>
                <w:szCs w:val="22"/>
              </w:rPr>
            </w:r>
            <w:r w:rsidRPr="003F07AE">
              <w:rPr>
                <w:rFonts w:ascii="Garamond" w:hAnsi="Garamond" w:cs="Arabic Typesetting"/>
                <w:szCs w:val="22"/>
              </w:rPr>
              <w:fldChar w:fldCharType="separate"/>
            </w:r>
            <w:r w:rsidRPr="00240419">
              <w:rPr>
                <w:rFonts w:ascii="Garamond" w:hAnsi="Garamond" w:cs="Arabic Typesetting"/>
                <w:szCs w:val="22"/>
              </w:rPr>
              <w:t> </w:t>
            </w:r>
            <w:r w:rsidRPr="00240419">
              <w:rPr>
                <w:rFonts w:ascii="Garamond" w:hAnsi="Garamond" w:cs="Arabic Typesetting"/>
                <w:szCs w:val="22"/>
              </w:rPr>
              <w:t> </w:t>
            </w:r>
            <w:r w:rsidRPr="00240419">
              <w:rPr>
                <w:rFonts w:ascii="Garamond" w:hAnsi="Garamond" w:cs="Arabic Typesetting"/>
                <w:szCs w:val="22"/>
              </w:rPr>
              <w:t> </w:t>
            </w:r>
            <w:r w:rsidRPr="00240419">
              <w:rPr>
                <w:rFonts w:ascii="Garamond" w:hAnsi="Garamond" w:cs="Arabic Typesetting"/>
                <w:szCs w:val="22"/>
              </w:rPr>
              <w:t> </w:t>
            </w:r>
            <w:r w:rsidRPr="00240419">
              <w:rPr>
                <w:rFonts w:ascii="Garamond" w:hAnsi="Garamond" w:cs="Arabic Typesetting"/>
                <w:szCs w:val="22"/>
              </w:rPr>
              <w:t> </w:t>
            </w:r>
            <w:r w:rsidRPr="003F07AE">
              <w:rPr>
                <w:rFonts w:ascii="Garamond" w:hAnsi="Garamond" w:cs="Arabic Typesetting"/>
                <w:szCs w:val="22"/>
              </w:rPr>
              <w:fldChar w:fldCharType="end"/>
            </w:r>
          </w:p>
          <w:p w14:paraId="6A9A318C" w14:textId="28A2A553" w:rsidR="00F04678" w:rsidRPr="003F07AE" w:rsidRDefault="00F04678" w:rsidP="00240419">
            <w:pPr>
              <w:keepNext/>
              <w:spacing w:before="20" w:after="20"/>
              <w:rPr>
                <w:b/>
                <w:szCs w:val="22"/>
              </w:rPr>
            </w:pPr>
          </w:p>
        </w:tc>
      </w:tr>
      <w:tr w:rsidR="00F04678" w:rsidRPr="004D75E3" w14:paraId="47602EF7" w14:textId="77777777" w:rsidTr="003D26F0">
        <w:trPr>
          <w:trHeight w:val="30"/>
          <w:jc w:val="center"/>
        </w:trPr>
        <w:tc>
          <w:tcPr>
            <w:tcW w:w="4395" w:type="dxa"/>
            <w:tcBorders>
              <w:top w:val="nil"/>
              <w:bottom w:val="nil"/>
            </w:tcBorders>
            <w:vAlign w:val="center"/>
          </w:tcPr>
          <w:p w14:paraId="16CAA34F" w14:textId="77777777" w:rsidR="00F04678" w:rsidRPr="00313745" w:rsidRDefault="00F04678" w:rsidP="00240419">
            <w:pPr>
              <w:keepNext/>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00000000">
              <w:rPr>
                <w:sz w:val="20"/>
                <w:szCs w:val="20"/>
              </w:rPr>
            </w:r>
            <w:r w:rsidR="00000000">
              <w:rPr>
                <w:sz w:val="20"/>
                <w:szCs w:val="20"/>
              </w:rPr>
              <w:fldChar w:fldCharType="separate"/>
            </w:r>
            <w:r w:rsidRPr="00313745">
              <w:rPr>
                <w:sz w:val="20"/>
                <w:szCs w:val="20"/>
              </w:rPr>
              <w:fldChar w:fldCharType="end"/>
            </w:r>
            <w:r w:rsidRPr="00313745">
              <w:rPr>
                <w:sz w:val="20"/>
                <w:szCs w:val="20"/>
              </w:rPr>
              <w:t xml:space="preserve"> U-Pick</w:t>
            </w:r>
          </w:p>
        </w:tc>
        <w:tc>
          <w:tcPr>
            <w:tcW w:w="6405" w:type="dxa"/>
            <w:gridSpan w:val="4"/>
            <w:vMerge/>
          </w:tcPr>
          <w:p w14:paraId="76E7DDB8" w14:textId="744D6615" w:rsidR="00F04678" w:rsidRPr="004D75E3" w:rsidRDefault="00F04678" w:rsidP="00240419">
            <w:pPr>
              <w:keepNext/>
              <w:spacing w:before="20" w:after="20"/>
              <w:rPr>
                <w:sz w:val="20"/>
                <w:szCs w:val="20"/>
              </w:rPr>
            </w:pPr>
          </w:p>
        </w:tc>
      </w:tr>
      <w:tr w:rsidR="00F04678" w:rsidRPr="00240419" w14:paraId="36853DC4" w14:textId="77777777" w:rsidTr="003D26F0">
        <w:trPr>
          <w:trHeight w:val="30"/>
          <w:jc w:val="center"/>
        </w:trPr>
        <w:tc>
          <w:tcPr>
            <w:tcW w:w="4395" w:type="dxa"/>
            <w:tcBorders>
              <w:top w:val="nil"/>
              <w:bottom w:val="nil"/>
            </w:tcBorders>
            <w:vAlign w:val="center"/>
          </w:tcPr>
          <w:p w14:paraId="6BC80A9F" w14:textId="77777777" w:rsidR="00F04678" w:rsidRPr="00240419" w:rsidRDefault="00F04678" w:rsidP="00240419">
            <w:pPr>
              <w:keepNext/>
              <w:rPr>
                <w:b/>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00000000">
              <w:rPr>
                <w:sz w:val="20"/>
                <w:szCs w:val="20"/>
              </w:rPr>
            </w:r>
            <w:r w:rsidR="00000000">
              <w:rPr>
                <w:sz w:val="20"/>
                <w:szCs w:val="20"/>
              </w:rPr>
              <w:fldChar w:fldCharType="separate"/>
            </w:r>
            <w:r w:rsidRPr="00313745">
              <w:rPr>
                <w:sz w:val="20"/>
                <w:szCs w:val="20"/>
              </w:rPr>
              <w:fldChar w:fldCharType="end"/>
            </w:r>
            <w:r w:rsidRPr="00313745">
              <w:rPr>
                <w:sz w:val="20"/>
                <w:szCs w:val="20"/>
              </w:rPr>
              <w:t xml:space="preserve"> Consumer Supported Agriculture (CSA)</w:t>
            </w:r>
          </w:p>
        </w:tc>
        <w:tc>
          <w:tcPr>
            <w:tcW w:w="6405" w:type="dxa"/>
            <w:gridSpan w:val="4"/>
            <w:vMerge/>
          </w:tcPr>
          <w:p w14:paraId="744C669A" w14:textId="77777777" w:rsidR="00F04678" w:rsidRPr="00240419" w:rsidRDefault="00F04678" w:rsidP="00240419">
            <w:pPr>
              <w:keepNext/>
              <w:spacing w:before="20" w:after="20"/>
              <w:rPr>
                <w:b/>
                <w:sz w:val="20"/>
                <w:szCs w:val="20"/>
              </w:rPr>
            </w:pPr>
          </w:p>
        </w:tc>
      </w:tr>
      <w:tr w:rsidR="00F04678" w:rsidRPr="004D75E3" w14:paraId="568431C7" w14:textId="77777777" w:rsidTr="003D26F0">
        <w:trPr>
          <w:trHeight w:val="30"/>
          <w:jc w:val="center"/>
        </w:trPr>
        <w:tc>
          <w:tcPr>
            <w:tcW w:w="4395" w:type="dxa"/>
            <w:tcBorders>
              <w:top w:val="nil"/>
              <w:bottom w:val="nil"/>
            </w:tcBorders>
            <w:vAlign w:val="center"/>
          </w:tcPr>
          <w:p w14:paraId="5EDCFB82" w14:textId="16EBFC61" w:rsidR="00F04678" w:rsidRPr="00313745" w:rsidRDefault="00F04678" w:rsidP="003D26F0">
            <w:pPr>
              <w:keepNext/>
              <w:spacing w:before="20" w:after="20"/>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00000000">
              <w:rPr>
                <w:sz w:val="20"/>
                <w:szCs w:val="20"/>
              </w:rPr>
            </w:r>
            <w:r w:rsidR="00000000">
              <w:rPr>
                <w:sz w:val="20"/>
                <w:szCs w:val="20"/>
              </w:rPr>
              <w:fldChar w:fldCharType="separate"/>
            </w:r>
            <w:r w:rsidRPr="00313745">
              <w:rPr>
                <w:sz w:val="20"/>
                <w:szCs w:val="20"/>
              </w:rPr>
              <w:fldChar w:fldCharType="end"/>
            </w:r>
            <w:r w:rsidRPr="00313745">
              <w:rPr>
                <w:sz w:val="20"/>
                <w:szCs w:val="20"/>
              </w:rPr>
              <w:t xml:space="preserve"> Farmers market</w:t>
            </w:r>
            <w:r>
              <w:rPr>
                <w:sz w:val="20"/>
                <w:szCs w:val="20"/>
              </w:rPr>
              <w:t xml:space="preserve">. </w:t>
            </w:r>
            <w:r w:rsidRPr="00313745">
              <w:rPr>
                <w:sz w:val="20"/>
                <w:szCs w:val="20"/>
              </w:rPr>
              <w:t>Location</w:t>
            </w:r>
            <w:r>
              <w:rPr>
                <w:sz w:val="20"/>
                <w:szCs w:val="20"/>
              </w:rPr>
              <w:t>(s)</w:t>
            </w:r>
            <w:r w:rsidRPr="00313745">
              <w:rPr>
                <w:sz w:val="20"/>
                <w:szCs w:val="20"/>
              </w:rPr>
              <w:t xml:space="preserve">: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17644F">
              <w:rPr>
                <w:rFonts w:ascii="Garamond" w:hAnsi="Garamond" w:cs="Arabic Typesetting"/>
                <w:sz w:val="20"/>
                <w:szCs w:val="20"/>
              </w:rPr>
              <w:t> </w:t>
            </w:r>
            <w:r w:rsidRPr="0017644F">
              <w:rPr>
                <w:rFonts w:ascii="Garamond" w:hAnsi="Garamond" w:cs="Arabic Typesetting"/>
                <w:sz w:val="20"/>
                <w:szCs w:val="20"/>
              </w:rPr>
              <w:t> </w:t>
            </w:r>
            <w:r w:rsidRPr="0017644F">
              <w:rPr>
                <w:rFonts w:ascii="Garamond" w:hAnsi="Garamond" w:cs="Arabic Typesetting"/>
                <w:sz w:val="20"/>
                <w:szCs w:val="20"/>
              </w:rPr>
              <w:t> </w:t>
            </w:r>
            <w:r w:rsidRPr="0017644F">
              <w:rPr>
                <w:rFonts w:ascii="Garamond" w:hAnsi="Garamond" w:cs="Arabic Typesetting"/>
                <w:sz w:val="20"/>
                <w:szCs w:val="20"/>
              </w:rPr>
              <w:t> </w:t>
            </w:r>
            <w:r w:rsidRPr="0017644F">
              <w:rPr>
                <w:rFonts w:ascii="Garamond" w:hAnsi="Garamond" w:cs="Arabic Typesetting"/>
                <w:sz w:val="20"/>
                <w:szCs w:val="20"/>
              </w:rPr>
              <w:t> </w:t>
            </w:r>
            <w:r w:rsidRPr="00313745">
              <w:rPr>
                <w:rFonts w:ascii="Garamond" w:hAnsi="Garamond" w:cs="Arabic Typesetting"/>
                <w:bCs/>
                <w:iCs/>
                <w:sz w:val="20"/>
                <w:szCs w:val="20"/>
              </w:rPr>
              <w:fldChar w:fldCharType="end"/>
            </w:r>
          </w:p>
        </w:tc>
        <w:tc>
          <w:tcPr>
            <w:tcW w:w="6405" w:type="dxa"/>
            <w:gridSpan w:val="4"/>
            <w:vMerge/>
          </w:tcPr>
          <w:p w14:paraId="5EA99200" w14:textId="77777777" w:rsidR="00F04678" w:rsidRPr="004D75E3" w:rsidRDefault="00F04678" w:rsidP="00240419">
            <w:pPr>
              <w:keepNext/>
              <w:spacing w:before="20" w:after="20"/>
              <w:rPr>
                <w:sz w:val="20"/>
                <w:szCs w:val="20"/>
              </w:rPr>
            </w:pPr>
          </w:p>
        </w:tc>
      </w:tr>
      <w:tr w:rsidR="00F04678" w:rsidRPr="004D75E3" w14:paraId="1A8367BD" w14:textId="77777777" w:rsidTr="003D26F0">
        <w:trPr>
          <w:trHeight w:val="30"/>
          <w:jc w:val="center"/>
        </w:trPr>
        <w:tc>
          <w:tcPr>
            <w:tcW w:w="4395" w:type="dxa"/>
            <w:tcBorders>
              <w:top w:val="nil"/>
              <w:bottom w:val="nil"/>
            </w:tcBorders>
            <w:vAlign w:val="center"/>
          </w:tcPr>
          <w:p w14:paraId="2A1F5DA6" w14:textId="4674681D" w:rsidR="00F04678" w:rsidRPr="00313745" w:rsidRDefault="00F04678" w:rsidP="003D26F0">
            <w:pPr>
              <w:keepNext/>
              <w:spacing w:before="20" w:after="20"/>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00000000">
              <w:rPr>
                <w:sz w:val="20"/>
                <w:szCs w:val="20"/>
              </w:rPr>
            </w:r>
            <w:r w:rsidR="00000000">
              <w:rPr>
                <w:sz w:val="20"/>
                <w:szCs w:val="20"/>
              </w:rPr>
              <w:fldChar w:fldCharType="separate"/>
            </w:r>
            <w:r w:rsidRPr="00313745">
              <w:rPr>
                <w:sz w:val="20"/>
                <w:szCs w:val="20"/>
              </w:rPr>
              <w:fldChar w:fldCharType="end"/>
            </w:r>
            <w:r w:rsidRPr="00313745">
              <w:rPr>
                <w:sz w:val="20"/>
                <w:szCs w:val="20"/>
              </w:rPr>
              <w:t xml:space="preserve"> Farm stand/store</w:t>
            </w:r>
            <w:r>
              <w:rPr>
                <w:sz w:val="20"/>
                <w:szCs w:val="20"/>
              </w:rPr>
              <w:t xml:space="preserve">. </w:t>
            </w:r>
            <w:r w:rsidRPr="00313745">
              <w:rPr>
                <w:sz w:val="20"/>
                <w:szCs w:val="20"/>
              </w:rPr>
              <w:t xml:space="preserve">Location: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p>
        </w:tc>
        <w:tc>
          <w:tcPr>
            <w:tcW w:w="6405" w:type="dxa"/>
            <w:gridSpan w:val="4"/>
            <w:vMerge/>
          </w:tcPr>
          <w:p w14:paraId="10587237" w14:textId="77777777" w:rsidR="00F04678" w:rsidRPr="004D75E3" w:rsidRDefault="00F04678" w:rsidP="00240419">
            <w:pPr>
              <w:keepNext/>
              <w:spacing w:before="20" w:after="20"/>
              <w:rPr>
                <w:sz w:val="20"/>
                <w:szCs w:val="20"/>
              </w:rPr>
            </w:pPr>
          </w:p>
        </w:tc>
      </w:tr>
      <w:tr w:rsidR="00F04678" w:rsidRPr="004D75E3" w14:paraId="36BC0470" w14:textId="77777777" w:rsidTr="003D26F0">
        <w:trPr>
          <w:trHeight w:val="30"/>
          <w:jc w:val="center"/>
        </w:trPr>
        <w:tc>
          <w:tcPr>
            <w:tcW w:w="4395" w:type="dxa"/>
            <w:tcBorders>
              <w:top w:val="nil"/>
              <w:bottom w:val="nil"/>
            </w:tcBorders>
            <w:vAlign w:val="center"/>
          </w:tcPr>
          <w:p w14:paraId="2DDB966C" w14:textId="77777777" w:rsidR="00F04678" w:rsidRDefault="00F04678" w:rsidP="005C0ABC">
            <w:pPr>
              <w:keepNext/>
              <w:spacing w:before="20" w:after="20"/>
              <w:rPr>
                <w:rFonts w:ascii="Garamond" w:hAnsi="Garamond" w:cs="Arabic Typesetting"/>
                <w:bCs/>
                <w:iCs/>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00000000">
              <w:rPr>
                <w:sz w:val="20"/>
                <w:szCs w:val="20"/>
              </w:rPr>
            </w:r>
            <w:r w:rsidR="00000000">
              <w:rPr>
                <w:sz w:val="20"/>
                <w:szCs w:val="20"/>
              </w:rPr>
              <w:fldChar w:fldCharType="separate"/>
            </w:r>
            <w:r w:rsidRPr="00313745">
              <w:rPr>
                <w:sz w:val="20"/>
                <w:szCs w:val="20"/>
              </w:rPr>
              <w:fldChar w:fldCharType="end"/>
            </w:r>
            <w:r w:rsidRPr="00313745">
              <w:rPr>
                <w:sz w:val="20"/>
                <w:szCs w:val="20"/>
              </w:rPr>
              <w:t xml:space="preserve"> </w:t>
            </w:r>
            <w:r>
              <w:rPr>
                <w:sz w:val="20"/>
                <w:szCs w:val="20"/>
              </w:rPr>
              <w:t>On-line sales</w:t>
            </w:r>
            <w:r w:rsidRPr="00313745">
              <w:rPr>
                <w:sz w:val="20"/>
                <w:szCs w:val="20"/>
              </w:rPr>
              <w:t xml:space="preserve"> (</w:t>
            </w:r>
            <w:r>
              <w:rPr>
                <w:sz w:val="20"/>
                <w:szCs w:val="20"/>
              </w:rPr>
              <w:t>provide URL</w:t>
            </w:r>
            <w:r w:rsidRPr="00313745">
              <w:rPr>
                <w:sz w:val="20"/>
                <w:szCs w:val="20"/>
              </w:rPr>
              <w:t xml:space="preserve">):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p>
          <w:p w14:paraId="387CE580" w14:textId="4E0D25D1" w:rsidR="00C72380" w:rsidRPr="00313745" w:rsidRDefault="00C72380" w:rsidP="003D26F0">
            <w:pPr>
              <w:keepNext/>
              <w:spacing w:before="20" w:after="20"/>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00000000">
              <w:rPr>
                <w:sz w:val="20"/>
                <w:szCs w:val="20"/>
              </w:rPr>
            </w:r>
            <w:r w:rsidR="00000000">
              <w:rPr>
                <w:sz w:val="20"/>
                <w:szCs w:val="20"/>
              </w:rPr>
              <w:fldChar w:fldCharType="separate"/>
            </w:r>
            <w:r w:rsidRPr="00313745">
              <w:rPr>
                <w:sz w:val="20"/>
                <w:szCs w:val="20"/>
              </w:rPr>
              <w:fldChar w:fldCharType="end"/>
            </w:r>
            <w:r>
              <w:rPr>
                <w:sz w:val="20"/>
                <w:szCs w:val="20"/>
              </w:rPr>
              <w:t xml:space="preserve"> Social media (specify):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p>
        </w:tc>
        <w:tc>
          <w:tcPr>
            <w:tcW w:w="6405" w:type="dxa"/>
            <w:gridSpan w:val="4"/>
            <w:vMerge/>
          </w:tcPr>
          <w:p w14:paraId="2A7D2183" w14:textId="77777777" w:rsidR="00F04678" w:rsidRPr="004D75E3" w:rsidRDefault="00F04678" w:rsidP="00240419">
            <w:pPr>
              <w:keepNext/>
              <w:spacing w:before="20" w:after="20"/>
              <w:rPr>
                <w:sz w:val="20"/>
                <w:szCs w:val="20"/>
              </w:rPr>
            </w:pPr>
          </w:p>
        </w:tc>
      </w:tr>
      <w:tr w:rsidR="00F04678" w:rsidRPr="004D75E3" w14:paraId="67E8B940" w14:textId="77777777" w:rsidTr="003D26F0">
        <w:trPr>
          <w:trHeight w:val="30"/>
          <w:jc w:val="center"/>
        </w:trPr>
        <w:tc>
          <w:tcPr>
            <w:tcW w:w="4395" w:type="dxa"/>
            <w:tcBorders>
              <w:top w:val="nil"/>
              <w:bottom w:val="nil"/>
            </w:tcBorders>
            <w:vAlign w:val="center"/>
          </w:tcPr>
          <w:p w14:paraId="3D54B1D2" w14:textId="577E4F40" w:rsidR="00F04678" w:rsidRPr="00506EB4" w:rsidRDefault="00F04678" w:rsidP="00240419">
            <w:pPr>
              <w:keepNext/>
              <w:spacing w:before="20" w:after="20"/>
              <w:rPr>
                <w:bCs/>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00000000">
              <w:rPr>
                <w:sz w:val="20"/>
                <w:szCs w:val="20"/>
              </w:rPr>
            </w:r>
            <w:r w:rsidR="00000000">
              <w:rPr>
                <w:sz w:val="20"/>
                <w:szCs w:val="20"/>
              </w:rPr>
              <w:fldChar w:fldCharType="separate"/>
            </w:r>
            <w:r w:rsidRPr="00313745">
              <w:rPr>
                <w:sz w:val="20"/>
                <w:szCs w:val="20"/>
              </w:rPr>
              <w:fldChar w:fldCharType="end"/>
            </w:r>
            <w:r w:rsidRPr="00313745">
              <w:rPr>
                <w:sz w:val="20"/>
                <w:szCs w:val="20"/>
              </w:rPr>
              <w:t xml:space="preserve"> Other (specify):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p>
        </w:tc>
        <w:tc>
          <w:tcPr>
            <w:tcW w:w="6405" w:type="dxa"/>
            <w:gridSpan w:val="4"/>
            <w:vMerge/>
            <w:tcBorders>
              <w:bottom w:val="nil"/>
            </w:tcBorders>
          </w:tcPr>
          <w:p w14:paraId="75369862" w14:textId="77777777" w:rsidR="00F04678" w:rsidRPr="004D75E3" w:rsidRDefault="00F04678" w:rsidP="00240419">
            <w:pPr>
              <w:keepNext/>
              <w:spacing w:before="20" w:after="20"/>
              <w:rPr>
                <w:sz w:val="20"/>
                <w:szCs w:val="20"/>
              </w:rPr>
            </w:pPr>
          </w:p>
        </w:tc>
      </w:tr>
      <w:tr w:rsidR="00506EB4" w:rsidRPr="00EA1D55" w14:paraId="3E4CDBEA" w14:textId="77777777" w:rsidTr="00506EB4">
        <w:trPr>
          <w:trHeight w:val="30"/>
          <w:jc w:val="center"/>
        </w:trPr>
        <w:tc>
          <w:tcPr>
            <w:tcW w:w="10800" w:type="dxa"/>
            <w:gridSpan w:val="5"/>
            <w:tcBorders>
              <w:top w:val="nil"/>
              <w:bottom w:val="nil"/>
            </w:tcBorders>
            <w:vAlign w:val="center"/>
          </w:tcPr>
          <w:p w14:paraId="4B10A0A0" w14:textId="77777777" w:rsidR="0036014B" w:rsidRPr="00240419" w:rsidRDefault="0036014B" w:rsidP="0036014B">
            <w:pPr>
              <w:pStyle w:val="ListParagraph"/>
              <w:keepNext/>
              <w:numPr>
                <w:ilvl w:val="0"/>
                <w:numId w:val="42"/>
              </w:numPr>
              <w:spacing w:before="40"/>
              <w:ind w:left="360"/>
              <w:contextualSpacing w:val="0"/>
            </w:pPr>
            <w:r>
              <w:t xml:space="preserve">If your operation sells non-organic crops, how do you prevent commingling and the misrepresentation as non-organic crops as organic?  </w:t>
            </w:r>
            <w:r w:rsidRPr="006D327F">
              <w:t xml:space="preserve"> </w:t>
            </w:r>
            <w:r w:rsidRPr="008A0CEA">
              <w:fldChar w:fldCharType="begin">
                <w:ffData>
                  <w:name w:val="Check25"/>
                  <w:enabled/>
                  <w:calcOnExit w:val="0"/>
                  <w:checkBox>
                    <w:sizeAuto/>
                    <w:default w:val="0"/>
                  </w:checkBox>
                </w:ffData>
              </w:fldChar>
            </w:r>
            <w:r w:rsidRPr="008A0CEA">
              <w:instrText xml:space="preserve"> FORMCHECKBOX </w:instrText>
            </w:r>
            <w:r w:rsidR="00000000">
              <w:fldChar w:fldCharType="separate"/>
            </w:r>
            <w:r w:rsidRPr="008A0CEA">
              <w:fldChar w:fldCharType="end"/>
            </w:r>
            <w:r>
              <w:t xml:space="preserve"> N/A  </w:t>
            </w:r>
            <w:r w:rsidRPr="006D327F">
              <w:t xml:space="preserve"> </w:t>
            </w:r>
            <w:r w:rsidRPr="00240419">
              <w:rPr>
                <w:rFonts w:ascii="Garamond" w:hAnsi="Garamond" w:cs="Arabic Typesetting"/>
                <w:bCs/>
                <w:iCs/>
                <w:szCs w:val="22"/>
              </w:rPr>
              <w:fldChar w:fldCharType="begin">
                <w:ffData>
                  <w:name w:val="Text843"/>
                  <w:enabled/>
                  <w:calcOnExit w:val="0"/>
                  <w:textInput/>
                </w:ffData>
              </w:fldChar>
            </w:r>
            <w:r w:rsidRPr="00240419">
              <w:rPr>
                <w:rFonts w:ascii="Garamond" w:hAnsi="Garamond" w:cs="Arabic Typesetting"/>
                <w:bCs/>
                <w:iCs/>
                <w:szCs w:val="22"/>
              </w:rPr>
              <w:instrText xml:space="preserve"> FORMTEXT </w:instrText>
            </w:r>
            <w:r w:rsidRPr="00240419">
              <w:rPr>
                <w:rFonts w:ascii="Garamond" w:hAnsi="Garamond" w:cs="Arabic Typesetting"/>
                <w:bCs/>
                <w:iCs/>
                <w:szCs w:val="22"/>
              </w:rPr>
            </w:r>
            <w:r w:rsidRPr="00240419">
              <w:rPr>
                <w:rFonts w:ascii="Garamond" w:hAnsi="Garamond" w:cs="Arabic Typesetting"/>
                <w:bCs/>
                <w:iCs/>
                <w:szCs w:val="22"/>
              </w:rPr>
              <w:fldChar w:fldCharType="separate"/>
            </w:r>
            <w:r w:rsidRPr="00240419">
              <w:rPr>
                <w:rFonts w:ascii="Garamond" w:hAnsi="Garamond" w:cs="Arabic Typesetting"/>
                <w:bCs/>
                <w:iCs/>
                <w:noProof/>
                <w:szCs w:val="22"/>
              </w:rPr>
              <w:t> </w:t>
            </w:r>
            <w:r w:rsidRPr="00240419">
              <w:rPr>
                <w:rFonts w:ascii="Garamond" w:hAnsi="Garamond" w:cs="Arabic Typesetting"/>
                <w:bCs/>
                <w:iCs/>
                <w:noProof/>
                <w:szCs w:val="22"/>
              </w:rPr>
              <w:t> </w:t>
            </w:r>
            <w:r w:rsidRPr="00240419">
              <w:rPr>
                <w:rFonts w:ascii="Garamond" w:hAnsi="Garamond" w:cs="Arabic Typesetting"/>
                <w:bCs/>
                <w:iCs/>
                <w:noProof/>
                <w:szCs w:val="22"/>
              </w:rPr>
              <w:t> </w:t>
            </w:r>
            <w:r w:rsidRPr="00240419">
              <w:rPr>
                <w:rFonts w:ascii="Garamond" w:hAnsi="Garamond" w:cs="Arabic Typesetting"/>
                <w:bCs/>
                <w:iCs/>
                <w:noProof/>
                <w:szCs w:val="22"/>
              </w:rPr>
              <w:t> </w:t>
            </w:r>
            <w:r w:rsidRPr="00240419">
              <w:rPr>
                <w:rFonts w:ascii="Garamond" w:hAnsi="Garamond" w:cs="Arabic Typesetting"/>
                <w:bCs/>
                <w:iCs/>
                <w:noProof/>
                <w:szCs w:val="22"/>
              </w:rPr>
              <w:t> </w:t>
            </w:r>
            <w:r w:rsidRPr="00240419">
              <w:rPr>
                <w:rFonts w:ascii="Garamond" w:hAnsi="Garamond" w:cs="Arabic Typesetting"/>
                <w:bCs/>
                <w:iCs/>
                <w:szCs w:val="22"/>
              </w:rPr>
              <w:fldChar w:fldCharType="end"/>
            </w:r>
          </w:p>
          <w:p w14:paraId="57EEECFF" w14:textId="77777777" w:rsidR="0036014B" w:rsidRDefault="0036014B" w:rsidP="00240419">
            <w:pPr>
              <w:pStyle w:val="ListParagraph"/>
              <w:keepNext/>
              <w:ind w:left="360"/>
            </w:pPr>
          </w:p>
          <w:p w14:paraId="0406C86F" w14:textId="32C519E4" w:rsidR="0036014B" w:rsidRDefault="0036014B" w:rsidP="0036014B">
            <w:pPr>
              <w:pStyle w:val="ListParagraph"/>
              <w:keepNext/>
              <w:numPr>
                <w:ilvl w:val="0"/>
                <w:numId w:val="42"/>
              </w:numPr>
              <w:ind w:left="360"/>
            </w:pPr>
            <w:r>
              <w:t xml:space="preserve">Do you sell organic crops or products sourced from other </w:t>
            </w:r>
            <w:r w:rsidR="00262816">
              <w:t>operation</w:t>
            </w:r>
            <w:r>
              <w:t xml:space="preserve">s?   </w:t>
            </w:r>
            <w:r w:rsidRPr="008A0CEA">
              <w:fldChar w:fldCharType="begin">
                <w:ffData>
                  <w:name w:val="Check25"/>
                  <w:enabled/>
                  <w:calcOnExit w:val="0"/>
                  <w:checkBox>
                    <w:sizeAuto/>
                    <w:default w:val="0"/>
                  </w:checkBox>
                </w:ffData>
              </w:fldChar>
            </w:r>
            <w:r w:rsidRPr="008A0CEA">
              <w:instrText xml:space="preserve"> FORMCHECKBOX </w:instrText>
            </w:r>
            <w:r w:rsidR="00000000">
              <w:fldChar w:fldCharType="separate"/>
            </w:r>
            <w:r w:rsidRPr="008A0CEA">
              <w:fldChar w:fldCharType="end"/>
            </w:r>
            <w:r w:rsidRPr="008A0CEA">
              <w:t xml:space="preserve"> Yes</w:t>
            </w:r>
            <w:r>
              <w:t xml:space="preserve">  </w:t>
            </w:r>
            <w:r w:rsidRPr="008A0CEA">
              <w:t xml:space="preserve"> </w:t>
            </w:r>
            <w:r w:rsidRPr="008A0CEA">
              <w:fldChar w:fldCharType="begin">
                <w:ffData>
                  <w:name w:val="Check25"/>
                  <w:enabled/>
                  <w:calcOnExit w:val="0"/>
                  <w:checkBox>
                    <w:sizeAuto/>
                    <w:default w:val="0"/>
                  </w:checkBox>
                </w:ffData>
              </w:fldChar>
            </w:r>
            <w:r w:rsidRPr="008A0CEA">
              <w:instrText xml:space="preserve"> FORMCHECKBOX </w:instrText>
            </w:r>
            <w:r w:rsidR="00000000">
              <w:fldChar w:fldCharType="separate"/>
            </w:r>
            <w:r w:rsidRPr="008A0CEA">
              <w:fldChar w:fldCharType="end"/>
            </w:r>
            <w:r>
              <w:t xml:space="preserve"> No</w:t>
            </w:r>
          </w:p>
          <w:p w14:paraId="1343FCFB" w14:textId="7E66B59F" w:rsidR="0036014B" w:rsidRPr="006D327F" w:rsidRDefault="0036014B" w:rsidP="003D26F0">
            <w:pPr>
              <w:pStyle w:val="ListParagraph"/>
              <w:keepNext/>
              <w:numPr>
                <w:ilvl w:val="1"/>
                <w:numId w:val="42"/>
              </w:numPr>
              <w:ind w:left="720"/>
            </w:pPr>
            <w:r>
              <w:t xml:space="preserve">If yes, </w:t>
            </w:r>
            <w:r>
              <w:rPr>
                <w:szCs w:val="22"/>
              </w:rPr>
              <w:t>d</w:t>
            </w:r>
            <w:r w:rsidRPr="009004BB">
              <w:rPr>
                <w:szCs w:val="22"/>
              </w:rPr>
              <w:t>o you repackage</w:t>
            </w:r>
            <w:r>
              <w:rPr>
                <w:szCs w:val="22"/>
              </w:rPr>
              <w:t xml:space="preserve"> or otherwise process</w:t>
            </w:r>
            <w:r w:rsidRPr="009004BB">
              <w:rPr>
                <w:szCs w:val="22"/>
              </w:rPr>
              <w:t xml:space="preserve"> certified organic products </w:t>
            </w:r>
            <w:r>
              <w:rPr>
                <w:szCs w:val="22"/>
              </w:rPr>
              <w:t xml:space="preserve">from </w:t>
            </w:r>
            <w:r w:rsidR="00262816">
              <w:rPr>
                <w:szCs w:val="22"/>
              </w:rPr>
              <w:t>other</w:t>
            </w:r>
            <w:r>
              <w:rPr>
                <w:szCs w:val="22"/>
              </w:rPr>
              <w:t xml:space="preserve"> sources (move products into a different container than they were received in)</w:t>
            </w:r>
            <w:r w:rsidRPr="009004BB">
              <w:rPr>
                <w:szCs w:val="22"/>
              </w:rPr>
              <w:t xml:space="preserve">?  </w:t>
            </w:r>
            <w:r w:rsidRPr="006D327F">
              <w:rPr>
                <w:szCs w:val="22"/>
              </w:rPr>
              <w:t xml:space="preserve"> </w:t>
            </w:r>
            <w:r w:rsidRPr="008A0CEA">
              <w:fldChar w:fldCharType="begin">
                <w:ffData>
                  <w:name w:val="Check25"/>
                  <w:enabled/>
                  <w:calcOnExit w:val="0"/>
                  <w:checkBox>
                    <w:sizeAuto/>
                    <w:default w:val="0"/>
                  </w:checkBox>
                </w:ffData>
              </w:fldChar>
            </w:r>
            <w:r w:rsidRPr="008A0CEA">
              <w:instrText xml:space="preserve"> FORMCHECKBOX </w:instrText>
            </w:r>
            <w:r w:rsidR="00000000">
              <w:fldChar w:fldCharType="separate"/>
            </w:r>
            <w:r w:rsidRPr="008A0CEA">
              <w:fldChar w:fldCharType="end"/>
            </w:r>
            <w:r w:rsidRPr="008A0CEA">
              <w:t xml:space="preserve"> Yes</w:t>
            </w:r>
            <w:r>
              <w:t xml:space="preserve">   </w:t>
            </w:r>
            <w:r w:rsidRPr="008A0CEA">
              <w:fldChar w:fldCharType="begin">
                <w:ffData>
                  <w:name w:val="Check25"/>
                  <w:enabled/>
                  <w:calcOnExit w:val="0"/>
                  <w:checkBox>
                    <w:sizeAuto/>
                    <w:default w:val="0"/>
                  </w:checkBox>
                </w:ffData>
              </w:fldChar>
            </w:r>
            <w:r w:rsidRPr="008A0CEA">
              <w:instrText xml:space="preserve"> FORMCHECKBOX </w:instrText>
            </w:r>
            <w:r w:rsidR="00000000">
              <w:fldChar w:fldCharType="separate"/>
            </w:r>
            <w:r w:rsidRPr="008A0CEA">
              <w:fldChar w:fldCharType="end"/>
            </w:r>
            <w:r w:rsidRPr="008A0CEA">
              <w:t xml:space="preserve"> No</w:t>
            </w:r>
          </w:p>
          <w:p w14:paraId="324CD491" w14:textId="77777777" w:rsidR="0036014B" w:rsidRDefault="0036014B" w:rsidP="0036014B">
            <w:pPr>
              <w:pStyle w:val="ListParagraph"/>
              <w:keepNext/>
              <w:numPr>
                <w:ilvl w:val="1"/>
                <w:numId w:val="42"/>
              </w:numPr>
              <w:ind w:left="720"/>
            </w:pPr>
            <w:r>
              <w:t xml:space="preserve">If yes, have you submitted the Organic Handler Plan (OHP) to describe your operation's processing or handling of organic products?  </w:t>
            </w:r>
            <w:r w:rsidRPr="006D327F">
              <w:t xml:space="preserve"> </w:t>
            </w:r>
            <w:r w:rsidRPr="008A0CEA">
              <w:fldChar w:fldCharType="begin">
                <w:ffData>
                  <w:name w:val="Check25"/>
                  <w:enabled/>
                  <w:calcOnExit w:val="0"/>
                  <w:checkBox>
                    <w:sizeAuto/>
                    <w:default w:val="0"/>
                  </w:checkBox>
                </w:ffData>
              </w:fldChar>
            </w:r>
            <w:r w:rsidRPr="008A0CEA">
              <w:instrText xml:space="preserve"> FORMCHECKBOX </w:instrText>
            </w:r>
            <w:r w:rsidR="00000000">
              <w:fldChar w:fldCharType="separate"/>
            </w:r>
            <w:r w:rsidRPr="008A0CEA">
              <w:fldChar w:fldCharType="end"/>
            </w:r>
            <w:r w:rsidRPr="008A0CEA">
              <w:t xml:space="preserve"> Yes</w:t>
            </w:r>
            <w:r>
              <w:t xml:space="preserve">  </w:t>
            </w:r>
            <w:r w:rsidRPr="008A0CEA">
              <w:t xml:space="preserve"> </w:t>
            </w:r>
            <w:r w:rsidRPr="008A0CEA">
              <w:fldChar w:fldCharType="begin">
                <w:ffData>
                  <w:name w:val="Check25"/>
                  <w:enabled/>
                  <w:calcOnExit w:val="0"/>
                  <w:checkBox>
                    <w:sizeAuto/>
                    <w:default w:val="0"/>
                  </w:checkBox>
                </w:ffData>
              </w:fldChar>
            </w:r>
            <w:r w:rsidRPr="008A0CEA">
              <w:instrText xml:space="preserve"> FORMCHECKBOX </w:instrText>
            </w:r>
            <w:r w:rsidR="00000000">
              <w:fldChar w:fldCharType="separate"/>
            </w:r>
            <w:r w:rsidRPr="008A0CEA">
              <w:fldChar w:fldCharType="end"/>
            </w:r>
            <w:r>
              <w:t xml:space="preserve"> No</w:t>
            </w:r>
          </w:p>
          <w:p w14:paraId="7C78E65F" w14:textId="77777777" w:rsidR="0036014B" w:rsidRPr="00EA1D55" w:rsidRDefault="0036014B" w:rsidP="003D26F0">
            <w:pPr>
              <w:keepNext/>
              <w:spacing w:before="80" w:after="80"/>
              <w:jc w:val="center"/>
            </w:pPr>
            <w:r w:rsidRPr="00240419">
              <w:rPr>
                <w:b/>
                <w:bCs/>
                <w:i/>
                <w:iCs/>
                <w:szCs w:val="22"/>
              </w:rPr>
              <w:t>If you sell organic crops or products sourced from other farms and have not submitted the OHP, complete the remainder of this section</w:t>
            </w:r>
            <w:r w:rsidRPr="00265430">
              <w:rPr>
                <w:b/>
                <w:bCs/>
                <w:i/>
                <w:iCs/>
                <w:szCs w:val="22"/>
              </w:rPr>
              <w:t>.</w:t>
            </w:r>
          </w:p>
        </w:tc>
      </w:tr>
      <w:tr w:rsidR="0036014B" w:rsidRPr="00E84B01" w14:paraId="394A1F91" w14:textId="77777777" w:rsidTr="003D26F0">
        <w:trPr>
          <w:trHeight w:val="30"/>
          <w:jc w:val="center"/>
        </w:trPr>
        <w:tc>
          <w:tcPr>
            <w:tcW w:w="10800" w:type="dxa"/>
            <w:gridSpan w:val="5"/>
            <w:tcBorders>
              <w:top w:val="nil"/>
            </w:tcBorders>
          </w:tcPr>
          <w:p w14:paraId="13A197D2" w14:textId="77777777" w:rsidR="0036014B" w:rsidRPr="00E84B01" w:rsidRDefault="0036014B" w:rsidP="0036014B">
            <w:pPr>
              <w:pStyle w:val="ListParagraph"/>
              <w:numPr>
                <w:ilvl w:val="0"/>
                <w:numId w:val="42"/>
              </w:numPr>
              <w:ind w:left="360"/>
              <w:rPr>
                <w:b/>
                <w:szCs w:val="22"/>
              </w:rPr>
            </w:pPr>
            <w:r>
              <w:t xml:space="preserve">List all off-farm suppliers, organic products, and marketing outlets, and attach each </w:t>
            </w:r>
            <w:r w:rsidRPr="006D327F">
              <w:t>supplier’s</w:t>
            </w:r>
            <w:r>
              <w:t xml:space="preserve"> organic certificate. </w:t>
            </w:r>
            <w:r>
              <w:br/>
            </w:r>
            <w:r w:rsidRPr="008A0CEA">
              <w:fldChar w:fldCharType="begin">
                <w:ffData>
                  <w:name w:val="Check25"/>
                  <w:enabled/>
                  <w:calcOnExit w:val="0"/>
                  <w:checkBox>
                    <w:sizeAuto/>
                    <w:default w:val="0"/>
                  </w:checkBox>
                </w:ffData>
              </w:fldChar>
            </w:r>
            <w:r w:rsidRPr="008A0CEA">
              <w:instrText xml:space="preserve"> FORMCHECKBOX </w:instrText>
            </w:r>
            <w:r w:rsidR="00000000">
              <w:fldChar w:fldCharType="separate"/>
            </w:r>
            <w:r w:rsidRPr="008A0CEA">
              <w:fldChar w:fldCharType="end"/>
            </w:r>
            <w:r>
              <w:t xml:space="preserve"> None  </w:t>
            </w:r>
            <w:r w:rsidRPr="006D327F">
              <w:t xml:space="preserve"> </w:t>
            </w:r>
            <w:r w:rsidRPr="008A0CEA">
              <w:fldChar w:fldCharType="begin">
                <w:ffData>
                  <w:name w:val="Check25"/>
                  <w:enabled/>
                  <w:calcOnExit w:val="0"/>
                  <w:checkBox>
                    <w:sizeAuto/>
                    <w:default w:val="0"/>
                  </w:checkBox>
                </w:ffData>
              </w:fldChar>
            </w:r>
            <w:r w:rsidRPr="008A0CEA">
              <w:instrText xml:space="preserve"> FORMCHECKBOX </w:instrText>
            </w:r>
            <w:r w:rsidR="00000000">
              <w:fldChar w:fldCharType="separate"/>
            </w:r>
            <w:r w:rsidRPr="008A0CEA">
              <w:fldChar w:fldCharType="end"/>
            </w:r>
            <w:r>
              <w:t xml:space="preserve"> </w:t>
            </w:r>
            <w:r w:rsidRPr="00240419">
              <w:rPr>
                <w:b/>
                <w:bCs/>
              </w:rPr>
              <w:t>Attach</w:t>
            </w:r>
            <w:r>
              <w:rPr>
                <w:b/>
                <w:bCs/>
              </w:rPr>
              <w:t>ed</w:t>
            </w:r>
          </w:p>
        </w:tc>
      </w:tr>
      <w:tr w:rsidR="00506EB4" w14:paraId="3FEB51D9" w14:textId="77777777" w:rsidTr="003D26F0">
        <w:trPr>
          <w:trHeight w:val="30"/>
          <w:jc w:val="center"/>
        </w:trPr>
        <w:tc>
          <w:tcPr>
            <w:tcW w:w="4913" w:type="dxa"/>
            <w:gridSpan w:val="2"/>
          </w:tcPr>
          <w:p w14:paraId="6768970F" w14:textId="77777777" w:rsidR="00506EB4" w:rsidRDefault="00506EB4" w:rsidP="00240419">
            <w:pPr>
              <w:keepNext/>
            </w:pPr>
            <w:r w:rsidRPr="00232F81">
              <w:rPr>
                <w:b/>
                <w:bCs/>
                <w:szCs w:val="22"/>
              </w:rPr>
              <w:t>Operation Name</w:t>
            </w:r>
          </w:p>
        </w:tc>
        <w:tc>
          <w:tcPr>
            <w:tcW w:w="3463" w:type="dxa"/>
            <w:gridSpan w:val="2"/>
          </w:tcPr>
          <w:p w14:paraId="32780AFE" w14:textId="77777777" w:rsidR="00506EB4" w:rsidRDefault="00506EB4" w:rsidP="00240419">
            <w:pPr>
              <w:keepNext/>
            </w:pPr>
            <w:r w:rsidRPr="00232F81">
              <w:rPr>
                <w:b/>
                <w:bCs/>
                <w:szCs w:val="22"/>
              </w:rPr>
              <w:t>Crop</w:t>
            </w:r>
            <w:r>
              <w:rPr>
                <w:b/>
                <w:bCs/>
                <w:szCs w:val="22"/>
              </w:rPr>
              <w:t>(s)</w:t>
            </w:r>
            <w:r w:rsidRPr="00232F81">
              <w:rPr>
                <w:b/>
                <w:bCs/>
                <w:szCs w:val="22"/>
              </w:rPr>
              <w:t>/Product</w:t>
            </w:r>
            <w:r>
              <w:rPr>
                <w:b/>
                <w:bCs/>
                <w:szCs w:val="22"/>
              </w:rPr>
              <w:t>(s)</w:t>
            </w:r>
          </w:p>
        </w:tc>
        <w:tc>
          <w:tcPr>
            <w:tcW w:w="2447" w:type="dxa"/>
          </w:tcPr>
          <w:p w14:paraId="424A855E" w14:textId="77777777" w:rsidR="00506EB4" w:rsidRDefault="00506EB4" w:rsidP="00240419">
            <w:pPr>
              <w:keepNext/>
            </w:pPr>
            <w:r>
              <w:rPr>
                <w:b/>
                <w:szCs w:val="22"/>
              </w:rPr>
              <w:t>Marketing outlet(s)</w:t>
            </w:r>
          </w:p>
        </w:tc>
      </w:tr>
      <w:tr w:rsidR="00506EB4" w:rsidRPr="00240419" w14:paraId="20077246" w14:textId="77777777" w:rsidTr="003D26F0">
        <w:trPr>
          <w:trHeight w:val="25"/>
          <w:jc w:val="center"/>
        </w:trPr>
        <w:tc>
          <w:tcPr>
            <w:tcW w:w="4913" w:type="dxa"/>
            <w:gridSpan w:val="2"/>
          </w:tcPr>
          <w:p w14:paraId="41AFBE7C" w14:textId="77777777" w:rsidR="00506EB4" w:rsidRDefault="00506EB4" w:rsidP="00240419">
            <w:pPr>
              <w:keepNext/>
            </w:pP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C61CE1">
              <w:rPr>
                <w:rFonts w:ascii="Garamond" w:hAnsi="Garamond" w:cs="Arabic Typesetting"/>
                <w:bCs/>
                <w:iCs/>
              </w:rPr>
              <w:fldChar w:fldCharType="end"/>
            </w:r>
          </w:p>
        </w:tc>
        <w:tc>
          <w:tcPr>
            <w:tcW w:w="3463" w:type="dxa"/>
            <w:gridSpan w:val="2"/>
          </w:tcPr>
          <w:p w14:paraId="0E2B6DEC" w14:textId="77777777" w:rsidR="00506EB4" w:rsidRDefault="00506EB4" w:rsidP="00240419">
            <w:pPr>
              <w:keepNext/>
            </w:pP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C61CE1">
              <w:rPr>
                <w:rFonts w:ascii="Garamond" w:hAnsi="Garamond" w:cs="Arabic Typesetting"/>
                <w:bCs/>
                <w:iCs/>
              </w:rPr>
              <w:fldChar w:fldCharType="end"/>
            </w:r>
          </w:p>
        </w:tc>
        <w:tc>
          <w:tcPr>
            <w:tcW w:w="2447" w:type="dxa"/>
          </w:tcPr>
          <w:p w14:paraId="3324A62A" w14:textId="77777777" w:rsidR="00506EB4" w:rsidRPr="00240419" w:rsidRDefault="00506EB4" w:rsidP="00240419">
            <w:pPr>
              <w:pStyle w:val="ListParagraph"/>
              <w:keepNext/>
              <w:ind w:left="0"/>
              <w:rPr>
                <w:sz w:val="20"/>
                <w:szCs w:val="20"/>
              </w:rPr>
            </w:pPr>
            <w:r w:rsidRPr="00F64BFD">
              <w:rPr>
                <w:rFonts w:ascii="Garamond" w:hAnsi="Garamond" w:cs="Arabic Typesetting"/>
                <w:bCs/>
                <w:iCs/>
              </w:rPr>
              <w:fldChar w:fldCharType="begin">
                <w:ffData>
                  <w:name w:val="Text843"/>
                  <w:enabled/>
                  <w:calcOnExit w:val="0"/>
                  <w:textInput/>
                </w:ffData>
              </w:fldChar>
            </w:r>
            <w:r w:rsidRPr="00F64BFD">
              <w:rPr>
                <w:rFonts w:ascii="Garamond" w:hAnsi="Garamond" w:cs="Arabic Typesetting"/>
                <w:bCs/>
                <w:iCs/>
              </w:rPr>
              <w:instrText xml:space="preserve"> FORMTEXT </w:instrText>
            </w:r>
            <w:r w:rsidRPr="00F64BFD">
              <w:rPr>
                <w:rFonts w:ascii="Garamond" w:hAnsi="Garamond" w:cs="Arabic Typesetting"/>
                <w:bCs/>
                <w:iCs/>
              </w:rPr>
            </w:r>
            <w:r w:rsidRPr="00F64BFD">
              <w:rPr>
                <w:rFonts w:ascii="Garamond" w:hAnsi="Garamond" w:cs="Arabic Typesetting"/>
                <w:bCs/>
                <w:iCs/>
              </w:rPr>
              <w:fldChar w:fldCharType="separate"/>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F64BFD">
              <w:rPr>
                <w:rFonts w:ascii="Garamond" w:hAnsi="Garamond" w:cs="Arabic Typesetting"/>
                <w:bCs/>
                <w:iCs/>
              </w:rPr>
              <w:fldChar w:fldCharType="end"/>
            </w:r>
          </w:p>
        </w:tc>
      </w:tr>
      <w:tr w:rsidR="00506EB4" w14:paraId="446F140D" w14:textId="77777777" w:rsidTr="003D26F0">
        <w:trPr>
          <w:trHeight w:val="25"/>
          <w:jc w:val="center"/>
        </w:trPr>
        <w:tc>
          <w:tcPr>
            <w:tcW w:w="4913" w:type="dxa"/>
            <w:gridSpan w:val="2"/>
          </w:tcPr>
          <w:p w14:paraId="58B7B92D" w14:textId="77777777" w:rsidR="00506EB4" w:rsidRDefault="00506EB4" w:rsidP="00240419">
            <w:pPr>
              <w:keepNext/>
            </w:pP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C61CE1">
              <w:rPr>
                <w:rFonts w:ascii="Garamond" w:hAnsi="Garamond" w:cs="Arabic Typesetting"/>
                <w:bCs/>
                <w:iCs/>
              </w:rPr>
              <w:fldChar w:fldCharType="end"/>
            </w:r>
          </w:p>
        </w:tc>
        <w:tc>
          <w:tcPr>
            <w:tcW w:w="3463" w:type="dxa"/>
            <w:gridSpan w:val="2"/>
          </w:tcPr>
          <w:p w14:paraId="1B47D3B5" w14:textId="77777777" w:rsidR="00506EB4" w:rsidRDefault="00506EB4" w:rsidP="00240419">
            <w:pPr>
              <w:keepNext/>
            </w:pP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C61CE1">
              <w:rPr>
                <w:rFonts w:ascii="Garamond" w:hAnsi="Garamond" w:cs="Arabic Typesetting"/>
                <w:bCs/>
                <w:iCs/>
              </w:rPr>
              <w:fldChar w:fldCharType="end"/>
            </w:r>
          </w:p>
        </w:tc>
        <w:tc>
          <w:tcPr>
            <w:tcW w:w="2447" w:type="dxa"/>
          </w:tcPr>
          <w:p w14:paraId="2D9190DC" w14:textId="77777777" w:rsidR="00506EB4" w:rsidRDefault="00506EB4" w:rsidP="00240419">
            <w:pPr>
              <w:keepNext/>
            </w:pPr>
            <w:r w:rsidRPr="00F64BFD">
              <w:rPr>
                <w:rFonts w:ascii="Garamond" w:hAnsi="Garamond" w:cs="Arabic Typesetting"/>
                <w:bCs/>
                <w:iCs/>
              </w:rPr>
              <w:fldChar w:fldCharType="begin">
                <w:ffData>
                  <w:name w:val="Text843"/>
                  <w:enabled/>
                  <w:calcOnExit w:val="0"/>
                  <w:textInput/>
                </w:ffData>
              </w:fldChar>
            </w:r>
            <w:r w:rsidRPr="00F64BFD">
              <w:rPr>
                <w:rFonts w:ascii="Garamond" w:hAnsi="Garamond" w:cs="Arabic Typesetting"/>
                <w:bCs/>
                <w:iCs/>
              </w:rPr>
              <w:instrText xml:space="preserve"> FORMTEXT </w:instrText>
            </w:r>
            <w:r w:rsidRPr="00F64BFD">
              <w:rPr>
                <w:rFonts w:ascii="Garamond" w:hAnsi="Garamond" w:cs="Arabic Typesetting"/>
                <w:bCs/>
                <w:iCs/>
              </w:rPr>
            </w:r>
            <w:r w:rsidRPr="00F64BFD">
              <w:rPr>
                <w:rFonts w:ascii="Garamond" w:hAnsi="Garamond" w:cs="Arabic Typesetting"/>
                <w:bCs/>
                <w:iCs/>
              </w:rPr>
              <w:fldChar w:fldCharType="separate"/>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F64BFD">
              <w:rPr>
                <w:rFonts w:ascii="Garamond" w:hAnsi="Garamond" w:cs="Arabic Typesetting"/>
                <w:bCs/>
                <w:iCs/>
              </w:rPr>
              <w:fldChar w:fldCharType="end"/>
            </w:r>
          </w:p>
        </w:tc>
      </w:tr>
      <w:tr w:rsidR="00506EB4" w14:paraId="5A901F1C" w14:textId="77777777" w:rsidTr="003D26F0">
        <w:trPr>
          <w:trHeight w:val="25"/>
          <w:jc w:val="center"/>
        </w:trPr>
        <w:tc>
          <w:tcPr>
            <w:tcW w:w="4913" w:type="dxa"/>
            <w:gridSpan w:val="2"/>
          </w:tcPr>
          <w:p w14:paraId="7460FF2D" w14:textId="77777777" w:rsidR="00506EB4" w:rsidRDefault="00506EB4" w:rsidP="00240419">
            <w:pPr>
              <w:keepNext/>
            </w:pP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C61CE1">
              <w:rPr>
                <w:rFonts w:ascii="Garamond" w:hAnsi="Garamond" w:cs="Arabic Typesetting"/>
                <w:bCs/>
                <w:iCs/>
              </w:rPr>
              <w:fldChar w:fldCharType="end"/>
            </w:r>
          </w:p>
        </w:tc>
        <w:tc>
          <w:tcPr>
            <w:tcW w:w="3463" w:type="dxa"/>
            <w:gridSpan w:val="2"/>
          </w:tcPr>
          <w:p w14:paraId="482A53FD" w14:textId="77777777" w:rsidR="00506EB4" w:rsidRDefault="00506EB4" w:rsidP="00240419">
            <w:pPr>
              <w:keepNext/>
            </w:pP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C61CE1">
              <w:rPr>
                <w:rFonts w:ascii="Garamond" w:hAnsi="Garamond" w:cs="Arabic Typesetting"/>
                <w:bCs/>
                <w:iCs/>
              </w:rPr>
              <w:fldChar w:fldCharType="end"/>
            </w:r>
          </w:p>
        </w:tc>
        <w:tc>
          <w:tcPr>
            <w:tcW w:w="2447" w:type="dxa"/>
          </w:tcPr>
          <w:p w14:paraId="1AE4E774" w14:textId="77777777" w:rsidR="00506EB4" w:rsidRDefault="00506EB4" w:rsidP="00240419">
            <w:pPr>
              <w:keepNext/>
            </w:pPr>
            <w:r w:rsidRPr="00F64BFD">
              <w:rPr>
                <w:rFonts w:ascii="Garamond" w:hAnsi="Garamond" w:cs="Arabic Typesetting"/>
                <w:bCs/>
                <w:iCs/>
              </w:rPr>
              <w:fldChar w:fldCharType="begin">
                <w:ffData>
                  <w:name w:val="Text843"/>
                  <w:enabled/>
                  <w:calcOnExit w:val="0"/>
                  <w:textInput/>
                </w:ffData>
              </w:fldChar>
            </w:r>
            <w:r w:rsidRPr="00F64BFD">
              <w:rPr>
                <w:rFonts w:ascii="Garamond" w:hAnsi="Garamond" w:cs="Arabic Typesetting"/>
                <w:bCs/>
                <w:iCs/>
              </w:rPr>
              <w:instrText xml:space="preserve"> FORMTEXT </w:instrText>
            </w:r>
            <w:r w:rsidRPr="00F64BFD">
              <w:rPr>
                <w:rFonts w:ascii="Garamond" w:hAnsi="Garamond" w:cs="Arabic Typesetting"/>
                <w:bCs/>
                <w:iCs/>
              </w:rPr>
            </w:r>
            <w:r w:rsidRPr="00F64BFD">
              <w:rPr>
                <w:rFonts w:ascii="Garamond" w:hAnsi="Garamond" w:cs="Arabic Typesetting"/>
                <w:bCs/>
                <w:iCs/>
              </w:rPr>
              <w:fldChar w:fldCharType="separate"/>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F64BFD">
              <w:rPr>
                <w:rFonts w:ascii="Garamond" w:hAnsi="Garamond" w:cs="Arabic Typesetting"/>
                <w:bCs/>
                <w:iCs/>
              </w:rPr>
              <w:fldChar w:fldCharType="end"/>
            </w:r>
          </w:p>
        </w:tc>
      </w:tr>
      <w:tr w:rsidR="00506EB4" w14:paraId="148B6731" w14:textId="77777777" w:rsidTr="003D26F0">
        <w:trPr>
          <w:trHeight w:val="1052"/>
          <w:jc w:val="center"/>
        </w:trPr>
        <w:tc>
          <w:tcPr>
            <w:tcW w:w="10823" w:type="dxa"/>
            <w:gridSpan w:val="5"/>
            <w:tcBorders>
              <w:bottom w:val="nil"/>
            </w:tcBorders>
          </w:tcPr>
          <w:p w14:paraId="1918EE34" w14:textId="77777777" w:rsidR="00506EB4" w:rsidRDefault="00506EB4" w:rsidP="00506EB4">
            <w:pPr>
              <w:pStyle w:val="ListParagraph"/>
              <w:keepNext/>
              <w:numPr>
                <w:ilvl w:val="0"/>
                <w:numId w:val="42"/>
              </w:numPr>
              <w:ind w:left="360"/>
              <w:rPr>
                <w:rFonts w:ascii="Garamond" w:hAnsi="Garamond" w:cs="Arabic Typesetting"/>
                <w:bCs/>
                <w:iCs/>
              </w:rPr>
            </w:pPr>
            <w:r>
              <w:rPr>
                <w:rFonts w:cs="Arabic Typesetting"/>
                <w:bCs/>
                <w:iCs/>
              </w:rPr>
              <w:t xml:space="preserve">How does your marketing of organic products sourced from other farms clearly indicate that they were not grown by your operation? </w:t>
            </w: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240419">
              <w:rPr>
                <w:rFonts w:ascii="Garamond" w:hAnsi="Garamond" w:cs="Arabic Typesetting"/>
              </w:rPr>
              <w:t> </w:t>
            </w:r>
            <w:r w:rsidRPr="00C61CE1">
              <w:rPr>
                <w:rFonts w:ascii="Garamond" w:hAnsi="Garamond" w:cs="Arabic Typesetting"/>
                <w:bCs/>
                <w:iCs/>
              </w:rPr>
              <w:fldChar w:fldCharType="end"/>
            </w:r>
          </w:p>
          <w:p w14:paraId="6C76F689" w14:textId="77777777" w:rsidR="00506EB4" w:rsidRPr="00240419" w:rsidRDefault="00506EB4" w:rsidP="00240419">
            <w:pPr>
              <w:pStyle w:val="ListParagraph"/>
              <w:keepNext/>
              <w:ind w:left="360"/>
              <w:rPr>
                <w:rFonts w:cs="Arabic Typesetting"/>
              </w:rPr>
            </w:pPr>
          </w:p>
          <w:p w14:paraId="2ADCE812" w14:textId="77777777" w:rsidR="00506EB4" w:rsidRPr="00240419" w:rsidRDefault="00506EB4" w:rsidP="00240419">
            <w:pPr>
              <w:pStyle w:val="ListParagraph"/>
              <w:keepNext/>
              <w:ind w:left="360"/>
              <w:rPr>
                <w:rFonts w:cs="Arabic Typesetting"/>
              </w:rPr>
            </w:pPr>
          </w:p>
          <w:p w14:paraId="77BFCF94" w14:textId="77777777" w:rsidR="00506EB4" w:rsidRDefault="00506EB4" w:rsidP="003D26F0">
            <w:pPr>
              <w:ind w:left="360"/>
            </w:pPr>
          </w:p>
        </w:tc>
      </w:tr>
      <w:tr w:rsidR="00506EB4" w:rsidRPr="00961E64" w14:paraId="4FBCDC42" w14:textId="77777777" w:rsidTr="003D26F0">
        <w:trPr>
          <w:trHeight w:val="1214"/>
          <w:jc w:val="center"/>
        </w:trPr>
        <w:tc>
          <w:tcPr>
            <w:tcW w:w="10823" w:type="dxa"/>
            <w:gridSpan w:val="5"/>
            <w:tcBorders>
              <w:top w:val="nil"/>
              <w:bottom w:val="nil"/>
            </w:tcBorders>
          </w:tcPr>
          <w:p w14:paraId="4302712E" w14:textId="77777777" w:rsidR="00506EB4" w:rsidRPr="00961E64" w:rsidRDefault="00506EB4" w:rsidP="00506EB4">
            <w:pPr>
              <w:pStyle w:val="ListParagraph"/>
              <w:keepNext/>
              <w:numPr>
                <w:ilvl w:val="0"/>
                <w:numId w:val="42"/>
              </w:numPr>
              <w:ind w:left="337"/>
              <w:rPr>
                <w:rFonts w:cs="Arabic Typesetting"/>
                <w:bCs/>
                <w:iCs/>
              </w:rPr>
            </w:pPr>
            <w:r w:rsidRPr="00961E64">
              <w:rPr>
                <w:szCs w:val="22"/>
              </w:rPr>
              <w:t xml:space="preserve">How do you verify the organic status of all organic products received from off farm-sources? </w:t>
            </w:r>
            <w:r w:rsidRPr="00961E64">
              <w:rPr>
                <w:rFonts w:ascii="Garamond" w:hAnsi="Garamond" w:cs="Arabic Typesetting"/>
                <w:bCs/>
                <w:iCs/>
                <w:szCs w:val="22"/>
              </w:rPr>
              <w:fldChar w:fldCharType="begin">
                <w:ffData>
                  <w:name w:val="Text843"/>
                  <w:enabled/>
                  <w:calcOnExit w:val="0"/>
                  <w:textInput/>
                </w:ffData>
              </w:fldChar>
            </w:r>
            <w:r w:rsidRPr="00961E64">
              <w:rPr>
                <w:rFonts w:ascii="Garamond" w:hAnsi="Garamond" w:cs="Arabic Typesetting"/>
                <w:bCs/>
                <w:iCs/>
                <w:szCs w:val="22"/>
              </w:rPr>
              <w:instrText xml:space="preserve"> FORMTEXT </w:instrText>
            </w:r>
            <w:r w:rsidRPr="00961E64">
              <w:rPr>
                <w:rFonts w:ascii="Garamond" w:hAnsi="Garamond" w:cs="Arabic Typesetting"/>
                <w:bCs/>
                <w:iCs/>
                <w:szCs w:val="22"/>
              </w:rPr>
            </w:r>
            <w:r w:rsidRPr="00961E64">
              <w:rPr>
                <w:rFonts w:ascii="Garamond" w:hAnsi="Garamond" w:cs="Arabic Typesetting"/>
                <w:bCs/>
                <w:iCs/>
                <w:szCs w:val="22"/>
              </w:rPr>
              <w:fldChar w:fldCharType="separate"/>
            </w:r>
            <w:r w:rsidRPr="00BA23FD">
              <w:rPr>
                <w:rFonts w:ascii="Garamond" w:hAnsi="Garamond" w:cs="Arabic Typesetting"/>
                <w:bCs/>
                <w:iCs/>
              </w:rPr>
              <w:t> </w:t>
            </w:r>
            <w:r w:rsidRPr="00BA23FD">
              <w:rPr>
                <w:rFonts w:ascii="Garamond" w:hAnsi="Garamond" w:cs="Arabic Typesetting"/>
                <w:bCs/>
                <w:iCs/>
              </w:rPr>
              <w:t> </w:t>
            </w:r>
            <w:r w:rsidRPr="00BA23FD">
              <w:rPr>
                <w:rFonts w:ascii="Garamond" w:hAnsi="Garamond" w:cs="Arabic Typesetting"/>
                <w:bCs/>
                <w:iCs/>
              </w:rPr>
              <w:t> </w:t>
            </w:r>
            <w:r w:rsidRPr="00BA23FD">
              <w:rPr>
                <w:rFonts w:ascii="Garamond" w:hAnsi="Garamond" w:cs="Arabic Typesetting"/>
                <w:bCs/>
                <w:iCs/>
              </w:rPr>
              <w:t> </w:t>
            </w:r>
            <w:r w:rsidRPr="00BA23FD">
              <w:rPr>
                <w:rFonts w:ascii="Garamond" w:hAnsi="Garamond" w:cs="Arabic Typesetting"/>
                <w:bCs/>
                <w:iCs/>
              </w:rPr>
              <w:t> </w:t>
            </w:r>
            <w:r w:rsidRPr="00961E64">
              <w:rPr>
                <w:rFonts w:ascii="Garamond" w:hAnsi="Garamond" w:cs="Arabic Typesetting"/>
                <w:bCs/>
                <w:iCs/>
                <w:szCs w:val="22"/>
              </w:rPr>
              <w:fldChar w:fldCharType="end"/>
            </w:r>
          </w:p>
        </w:tc>
      </w:tr>
      <w:tr w:rsidR="00506EB4" w14:paraId="24943A93" w14:textId="77777777" w:rsidTr="003D26F0">
        <w:trPr>
          <w:trHeight w:val="1214"/>
          <w:jc w:val="center"/>
        </w:trPr>
        <w:tc>
          <w:tcPr>
            <w:tcW w:w="10823" w:type="dxa"/>
            <w:gridSpan w:val="5"/>
            <w:tcBorders>
              <w:top w:val="nil"/>
            </w:tcBorders>
          </w:tcPr>
          <w:p w14:paraId="1B5AB50F" w14:textId="317133C1" w:rsidR="00506EB4" w:rsidRDefault="00506EB4" w:rsidP="00506EB4">
            <w:pPr>
              <w:pStyle w:val="ListParagraph"/>
              <w:keepNext/>
              <w:numPr>
                <w:ilvl w:val="0"/>
                <w:numId w:val="42"/>
              </w:numPr>
              <w:ind w:left="360"/>
              <w:rPr>
                <w:rFonts w:cs="Arabic Typesetting"/>
                <w:bCs/>
                <w:iCs/>
              </w:rPr>
            </w:pPr>
            <w:r>
              <w:rPr>
                <w:rFonts w:cs="Arabic Typesetting"/>
                <w:bCs/>
                <w:iCs/>
              </w:rPr>
              <w:t xml:space="preserve">Describe any repackaging or processing of organic products from off-farm sources and where the activities occur. </w:t>
            </w:r>
            <w:r w:rsidR="003D26F0">
              <w:rPr>
                <w:rFonts w:cs="Arabic Typesetting"/>
                <w:bCs/>
                <w:iCs/>
              </w:rPr>
              <w:t xml:space="preserve">  </w:t>
            </w:r>
            <w:r w:rsidRPr="008A0CEA">
              <w:fldChar w:fldCharType="begin">
                <w:ffData>
                  <w:name w:val="Check25"/>
                  <w:enabled/>
                  <w:calcOnExit w:val="0"/>
                  <w:checkBox>
                    <w:sizeAuto/>
                    <w:default w:val="0"/>
                  </w:checkBox>
                </w:ffData>
              </w:fldChar>
            </w:r>
            <w:r w:rsidRPr="008A0CEA">
              <w:instrText xml:space="preserve"> FORMCHECKBOX </w:instrText>
            </w:r>
            <w:r w:rsidR="00000000">
              <w:fldChar w:fldCharType="separate"/>
            </w:r>
            <w:r w:rsidRPr="008A0CEA">
              <w:fldChar w:fldCharType="end"/>
            </w:r>
            <w:r>
              <w:t xml:space="preserve"> None</w:t>
            </w:r>
          </w:p>
          <w:p w14:paraId="01E0B534" w14:textId="77777777" w:rsidR="00506EB4" w:rsidRDefault="00506EB4" w:rsidP="00240419">
            <w:pPr>
              <w:pStyle w:val="ListParagraph"/>
              <w:keepNext/>
              <w:ind w:left="360"/>
              <w:rPr>
                <w:rFonts w:cs="Arabic Typesetting"/>
                <w:bCs/>
                <w:iCs/>
              </w:rPr>
            </w:pPr>
            <w:r w:rsidRPr="00275BD9">
              <w:rPr>
                <w:rFonts w:ascii="Garamond" w:hAnsi="Garamond" w:cs="Arabic Typesetting"/>
                <w:bCs/>
                <w:iCs/>
                <w:szCs w:val="22"/>
              </w:rPr>
              <w:fldChar w:fldCharType="begin">
                <w:ffData>
                  <w:name w:val="Text843"/>
                  <w:enabled/>
                  <w:calcOnExit w:val="0"/>
                  <w:textInput/>
                </w:ffData>
              </w:fldChar>
            </w:r>
            <w:r w:rsidRPr="00275BD9">
              <w:rPr>
                <w:rFonts w:ascii="Garamond" w:hAnsi="Garamond" w:cs="Arabic Typesetting"/>
                <w:bCs/>
                <w:iCs/>
                <w:szCs w:val="22"/>
              </w:rPr>
              <w:instrText xml:space="preserve"> FORMTEXT </w:instrText>
            </w:r>
            <w:r w:rsidRPr="00275BD9">
              <w:rPr>
                <w:rFonts w:ascii="Garamond" w:hAnsi="Garamond" w:cs="Arabic Typesetting"/>
                <w:bCs/>
                <w:iCs/>
                <w:szCs w:val="22"/>
              </w:rPr>
            </w:r>
            <w:r w:rsidRPr="00275BD9">
              <w:rPr>
                <w:rFonts w:ascii="Garamond" w:hAnsi="Garamond" w:cs="Arabic Typesetting"/>
                <w:bCs/>
                <w:iCs/>
                <w:szCs w:val="22"/>
              </w:rPr>
              <w:fldChar w:fldCharType="separate"/>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275BD9">
              <w:rPr>
                <w:rFonts w:ascii="Garamond" w:hAnsi="Garamond" w:cs="Arabic Typesetting"/>
                <w:bCs/>
                <w:iCs/>
                <w:szCs w:val="22"/>
              </w:rPr>
              <w:fldChar w:fldCharType="end"/>
            </w:r>
          </w:p>
        </w:tc>
      </w:tr>
    </w:tbl>
    <w:p w14:paraId="62156FA3" w14:textId="69B03D95" w:rsidR="00A02BE9" w:rsidRDefault="00A02BE9" w:rsidP="00506EB4"/>
    <w:sectPr w:rsidR="00A02BE9" w:rsidSect="003B201D">
      <w:headerReference w:type="default" r:id="rId12"/>
      <w:footerReference w:type="default" r:id="rId13"/>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F095A" w14:textId="77777777" w:rsidR="003B201D" w:rsidRDefault="003B201D" w:rsidP="00A31CA0">
      <w:r>
        <w:separator/>
      </w:r>
    </w:p>
    <w:p w14:paraId="1FF6B34A" w14:textId="77777777" w:rsidR="003B201D" w:rsidRDefault="003B201D"/>
  </w:endnote>
  <w:endnote w:type="continuationSeparator" w:id="0">
    <w:p w14:paraId="44B0EFC8" w14:textId="77777777" w:rsidR="003B201D" w:rsidRDefault="003B201D" w:rsidP="00A31CA0">
      <w:r>
        <w:continuationSeparator/>
      </w:r>
    </w:p>
    <w:p w14:paraId="52EB9D8D" w14:textId="77777777" w:rsidR="003B201D" w:rsidRDefault="003B201D"/>
  </w:endnote>
  <w:endnote w:type="continuationNotice" w:id="1">
    <w:p w14:paraId="35A1682E" w14:textId="77777777" w:rsidR="003B201D" w:rsidRDefault="003B20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abic Typesetting">
    <w:charset w:val="B2"/>
    <w:family w:val="script"/>
    <w:pitch w:val="variable"/>
    <w:sig w:usb0="80002007" w:usb1="80000000" w:usb2="00000008" w:usb3="00000000" w:csb0="000000D3"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BDEE0" w14:textId="3575684B" w:rsidR="002266F7" w:rsidRPr="008A2E28" w:rsidRDefault="00CF3A31" w:rsidP="008A2E28">
    <w:pPr>
      <w:pStyle w:val="Footer"/>
      <w:tabs>
        <w:tab w:val="clear" w:pos="4680"/>
        <w:tab w:val="clear" w:pos="9360"/>
      </w:tabs>
      <w:jc w:val="center"/>
      <w:rPr>
        <w:rFonts w:ascii="Garamond" w:hAnsi="Garamond"/>
        <w:sz w:val="20"/>
        <w:szCs w:val="20"/>
      </w:rPr>
    </w:pPr>
    <w:r w:rsidRPr="008A2E28">
      <w:rPr>
        <w:rFonts w:ascii="Garamond" w:hAnsi="Garamond"/>
        <w:sz w:val="20"/>
        <w:szCs w:val="20"/>
      </w:rPr>
      <w:t>1C3H</w:t>
    </w:r>
    <w:r w:rsidR="00B91796" w:rsidRPr="008A2E28">
      <w:rPr>
        <w:rFonts w:ascii="Garamond" w:hAnsi="Garamond"/>
        <w:sz w:val="20"/>
        <w:szCs w:val="20"/>
      </w:rPr>
      <w:t>0</w:t>
    </w:r>
    <w:r w:rsidR="001A2FE1">
      <w:rPr>
        <w:rFonts w:ascii="Garamond" w:hAnsi="Garamond"/>
        <w:sz w:val="20"/>
        <w:szCs w:val="20"/>
      </w:rPr>
      <w:t>4</w:t>
    </w:r>
    <w:r w:rsidR="00402D8E" w:rsidRPr="008A2E28">
      <w:rPr>
        <w:rFonts w:ascii="Garamond" w:hAnsi="Garamond"/>
        <w:sz w:val="20"/>
        <w:szCs w:val="20"/>
      </w:rPr>
      <w:t>, V</w:t>
    </w:r>
    <w:r w:rsidR="001A2FE1">
      <w:rPr>
        <w:rFonts w:ascii="Garamond" w:hAnsi="Garamond"/>
        <w:sz w:val="20"/>
        <w:szCs w:val="20"/>
      </w:rPr>
      <w:t>3</w:t>
    </w:r>
    <w:r w:rsidR="00402D8E" w:rsidRPr="008A2E28">
      <w:rPr>
        <w:rFonts w:ascii="Garamond" w:hAnsi="Garamond"/>
        <w:sz w:val="20"/>
        <w:szCs w:val="20"/>
      </w:rPr>
      <w:t xml:space="preserve">, </w:t>
    </w:r>
    <w:r w:rsidR="00F11DD5">
      <w:rPr>
        <w:rFonts w:ascii="Garamond" w:hAnsi="Garamond"/>
        <w:sz w:val="20"/>
        <w:szCs w:val="20"/>
      </w:rPr>
      <w:t>R1, 03</w:t>
    </w:r>
    <w:r w:rsidR="001A2FE1">
      <w:rPr>
        <w:rFonts w:ascii="Garamond" w:hAnsi="Garamond"/>
        <w:sz w:val="20"/>
        <w:szCs w:val="20"/>
      </w:rPr>
      <w:t>/</w:t>
    </w:r>
    <w:r w:rsidR="00F11DD5">
      <w:rPr>
        <w:rFonts w:ascii="Garamond" w:hAnsi="Garamond"/>
        <w:sz w:val="20"/>
        <w:szCs w:val="20"/>
      </w:rPr>
      <w:t>27</w:t>
    </w:r>
    <w:r w:rsidR="001A2FE1">
      <w:rPr>
        <w:rFonts w:ascii="Garamond" w:hAnsi="Garamond"/>
        <w:sz w:val="20"/>
        <w:szCs w:val="20"/>
      </w:rPr>
      <w:t>/202</w:t>
    </w:r>
    <w:r w:rsidR="00F11DD5">
      <w:rPr>
        <w:rFonts w:ascii="Garamond" w:hAnsi="Garamond"/>
        <w:sz w:val="20"/>
        <w:szCs w:val="20"/>
      </w:rPr>
      <w:t>4</w:t>
    </w:r>
    <w:r w:rsidR="001A2FE1">
      <w:rPr>
        <w:rFonts w:ascii="Garamond" w:hAnsi="Garamond"/>
        <w:sz w:val="20"/>
        <w:szCs w:val="20"/>
      </w:rPr>
      <w:t xml:space="preserve"> </w:t>
    </w:r>
    <w:r w:rsidR="001A2FE1">
      <w:rPr>
        <w:rFonts w:ascii="Garamond" w:hAnsi="Garamond"/>
        <w:sz w:val="20"/>
        <w:szCs w:val="20"/>
      </w:rPr>
      <w:tab/>
    </w:r>
    <w:r w:rsidR="00402D8E" w:rsidRP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402D8E" w:rsidRPr="008A2E28">
      <w:rPr>
        <w:rFonts w:ascii="Garamond" w:hAnsi="Garamond"/>
        <w:sz w:val="20"/>
        <w:szCs w:val="20"/>
      </w:rPr>
      <w:tab/>
    </w:r>
    <w:r w:rsidR="00010953" w:rsidRPr="008A2E28">
      <w:rPr>
        <w:rFonts w:ascii="Garamond" w:hAnsi="Garamond"/>
        <w:sz w:val="20"/>
        <w:szCs w:val="20"/>
      </w:rPr>
      <w:t xml:space="preserve">Page </w:t>
    </w:r>
    <w:r w:rsidR="00010953" w:rsidRPr="008A2E28">
      <w:rPr>
        <w:rFonts w:ascii="Garamond" w:hAnsi="Garamond"/>
        <w:b/>
        <w:bCs/>
        <w:sz w:val="20"/>
        <w:szCs w:val="20"/>
      </w:rPr>
      <w:fldChar w:fldCharType="begin"/>
    </w:r>
    <w:r w:rsidR="00010953" w:rsidRPr="008A2E28">
      <w:rPr>
        <w:rFonts w:ascii="Garamond" w:hAnsi="Garamond"/>
        <w:b/>
        <w:bCs/>
        <w:sz w:val="20"/>
        <w:szCs w:val="20"/>
      </w:rPr>
      <w:instrText xml:space="preserve"> PAGE </w:instrText>
    </w:r>
    <w:r w:rsidR="00010953" w:rsidRPr="008A2E28">
      <w:rPr>
        <w:rFonts w:ascii="Garamond" w:hAnsi="Garamond"/>
        <w:b/>
        <w:bCs/>
        <w:sz w:val="20"/>
        <w:szCs w:val="20"/>
      </w:rPr>
      <w:fldChar w:fldCharType="separate"/>
    </w:r>
    <w:r w:rsidR="00D72F14" w:rsidRPr="008A2E28">
      <w:rPr>
        <w:rFonts w:ascii="Garamond" w:hAnsi="Garamond"/>
        <w:b/>
        <w:bCs/>
        <w:noProof/>
        <w:sz w:val="20"/>
        <w:szCs w:val="20"/>
      </w:rPr>
      <w:t>1</w:t>
    </w:r>
    <w:r w:rsidR="00010953" w:rsidRPr="008A2E28">
      <w:rPr>
        <w:rFonts w:ascii="Garamond" w:hAnsi="Garamond"/>
        <w:b/>
        <w:bCs/>
        <w:sz w:val="20"/>
        <w:szCs w:val="20"/>
      </w:rPr>
      <w:fldChar w:fldCharType="end"/>
    </w:r>
    <w:r w:rsidR="00010953" w:rsidRPr="008A2E28">
      <w:rPr>
        <w:rFonts w:ascii="Garamond" w:hAnsi="Garamond"/>
        <w:sz w:val="20"/>
        <w:szCs w:val="20"/>
      </w:rPr>
      <w:t xml:space="preserve"> of </w:t>
    </w:r>
    <w:r w:rsidR="00010953" w:rsidRPr="008A2E28">
      <w:rPr>
        <w:rFonts w:ascii="Garamond" w:hAnsi="Garamond"/>
        <w:b/>
        <w:bCs/>
        <w:sz w:val="20"/>
        <w:szCs w:val="20"/>
      </w:rPr>
      <w:fldChar w:fldCharType="begin"/>
    </w:r>
    <w:r w:rsidR="00010953" w:rsidRPr="008A2E28">
      <w:rPr>
        <w:rFonts w:ascii="Garamond" w:hAnsi="Garamond"/>
        <w:b/>
        <w:bCs/>
        <w:sz w:val="20"/>
        <w:szCs w:val="20"/>
      </w:rPr>
      <w:instrText xml:space="preserve"> NUMPAGES  </w:instrText>
    </w:r>
    <w:r w:rsidR="00010953" w:rsidRPr="008A2E28">
      <w:rPr>
        <w:rFonts w:ascii="Garamond" w:hAnsi="Garamond"/>
        <w:b/>
        <w:bCs/>
        <w:sz w:val="20"/>
        <w:szCs w:val="20"/>
      </w:rPr>
      <w:fldChar w:fldCharType="separate"/>
    </w:r>
    <w:r w:rsidR="00D72F14" w:rsidRPr="008A2E28">
      <w:rPr>
        <w:rFonts w:ascii="Garamond" w:hAnsi="Garamond"/>
        <w:b/>
        <w:bCs/>
        <w:noProof/>
        <w:sz w:val="20"/>
        <w:szCs w:val="20"/>
      </w:rPr>
      <w:t>1</w:t>
    </w:r>
    <w:r w:rsidR="00010953" w:rsidRPr="008A2E28">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1EAAF" w14:textId="77777777" w:rsidR="003B201D" w:rsidRDefault="003B201D" w:rsidP="00A31CA0">
      <w:r>
        <w:separator/>
      </w:r>
    </w:p>
    <w:p w14:paraId="1EB51424" w14:textId="77777777" w:rsidR="003B201D" w:rsidRDefault="003B201D"/>
  </w:footnote>
  <w:footnote w:type="continuationSeparator" w:id="0">
    <w:p w14:paraId="5C3A96F5" w14:textId="77777777" w:rsidR="003B201D" w:rsidRDefault="003B201D" w:rsidP="00A31CA0">
      <w:r>
        <w:continuationSeparator/>
      </w:r>
    </w:p>
    <w:p w14:paraId="4EBE2339" w14:textId="77777777" w:rsidR="003B201D" w:rsidRDefault="003B201D"/>
  </w:footnote>
  <w:footnote w:type="continuationNotice" w:id="1">
    <w:p w14:paraId="6FFC2EBA" w14:textId="77777777" w:rsidR="003B201D" w:rsidRDefault="003B20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68382" w14:textId="0924A892" w:rsidR="00757BAA" w:rsidRDefault="00000000" w:rsidP="00757BAA">
    <w:pPr>
      <w:tabs>
        <w:tab w:val="center" w:pos="4320"/>
        <w:tab w:val="right" w:pos="8640"/>
      </w:tabs>
      <w:jc w:val="right"/>
      <w:rPr>
        <w:rFonts w:ascii="Calibri" w:eastAsia="Calibri" w:hAnsi="Calibri" w:cs="Calibri Light"/>
        <w:b/>
        <w:smallCaps/>
        <w:sz w:val="36"/>
        <w:szCs w:val="36"/>
      </w:rPr>
    </w:pPr>
    <w:r>
      <w:rPr>
        <w:noProof/>
      </w:rPr>
      <w:pict w14:anchorId="0088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7" type="#_x0000_t75" style="position:absolute;left:0;text-align:left;margin-left:36pt;margin-top:21.6pt;width:155.3pt;height:63pt;z-index:1;visibility:visible;mso-position-horizontal:absolute;mso-position-horizontal-relative:page;mso-position-vertical:absolute;mso-position-vertical-relative:page">
          <v:imagedata r:id="rId1" o:title="QCS-SimpleLogomark-Color - Copy"/>
          <w10:wrap type="square" anchorx="page" anchory="page"/>
        </v:shape>
      </w:pict>
    </w:r>
    <w:r w:rsidR="005947E5" w:rsidRPr="00017697">
      <w:rPr>
        <w:rFonts w:ascii="Calibri" w:eastAsia="Calibri" w:hAnsi="Calibri" w:cs="Calibri Light"/>
        <w:b/>
        <w:smallCaps/>
        <w:sz w:val="36"/>
        <w:szCs w:val="36"/>
      </w:rPr>
      <w:t xml:space="preserve">Organic </w:t>
    </w:r>
    <w:r w:rsidR="00757BAA" w:rsidRPr="00017697">
      <w:rPr>
        <w:rFonts w:ascii="Calibri" w:eastAsia="Calibri" w:hAnsi="Calibri" w:cs="Calibri Light"/>
        <w:b/>
        <w:smallCaps/>
        <w:sz w:val="36"/>
        <w:szCs w:val="36"/>
      </w:rPr>
      <w:t xml:space="preserve">Wild Crop </w:t>
    </w:r>
    <w:r w:rsidR="00D73A77" w:rsidRPr="00017697">
      <w:rPr>
        <w:rFonts w:ascii="Calibri" w:eastAsia="Calibri" w:hAnsi="Calibri" w:cs="Calibri Light"/>
        <w:b/>
        <w:smallCaps/>
        <w:sz w:val="36"/>
        <w:szCs w:val="36"/>
      </w:rPr>
      <w:t>P</w:t>
    </w:r>
    <w:r w:rsidR="00757BAA" w:rsidRPr="00017697">
      <w:rPr>
        <w:rFonts w:ascii="Calibri" w:eastAsia="Calibri" w:hAnsi="Calibri" w:cs="Calibri Light"/>
        <w:b/>
        <w:smallCaps/>
        <w:sz w:val="36"/>
        <w:szCs w:val="36"/>
      </w:rPr>
      <w:t>lan</w:t>
    </w:r>
    <w:r w:rsidR="00D73A77" w:rsidRPr="00017697">
      <w:rPr>
        <w:rFonts w:ascii="Calibri" w:eastAsia="Calibri" w:hAnsi="Calibri" w:cs="Calibri Light"/>
        <w:b/>
        <w:smallCaps/>
        <w:sz w:val="36"/>
        <w:szCs w:val="36"/>
      </w:rPr>
      <w:t xml:space="preserve"> (OWCP)</w:t>
    </w:r>
  </w:p>
  <w:p w14:paraId="633FBAC3" w14:textId="77777777" w:rsidR="00D07934" w:rsidRPr="00D07934" w:rsidRDefault="00D07934" w:rsidP="00D07934">
    <w:pPr>
      <w:jc w:val="right"/>
      <w:rPr>
        <w:rFonts w:ascii="Calibri Light" w:hAnsi="Calibri Light" w:cs="Calibri Light"/>
        <w:b/>
        <w:sz w:val="32"/>
      </w:rPr>
    </w:pPr>
    <w:r w:rsidRPr="00D07934">
      <w:rPr>
        <w:rFonts w:ascii="Calibri Light" w:hAnsi="Calibri Light" w:cs="Calibri Light"/>
        <w:b/>
        <w:sz w:val="32"/>
      </w:rPr>
      <w:t>Quality Certification Services (QCS)</w:t>
    </w:r>
  </w:p>
  <w:p w14:paraId="1EECAEF3" w14:textId="77777777" w:rsidR="00D07934" w:rsidRPr="00D07934" w:rsidRDefault="00D07934" w:rsidP="00D07934">
    <w:pPr>
      <w:jc w:val="right"/>
      <w:rPr>
        <w:rFonts w:ascii="Calibri Light" w:hAnsi="Calibri Light" w:cs="Calibri Light"/>
        <w:szCs w:val="22"/>
      </w:rPr>
    </w:pPr>
    <w:r w:rsidRPr="00D07934">
      <w:rPr>
        <w:rFonts w:ascii="Calibri Light" w:hAnsi="Calibri Light" w:cs="Calibri Light"/>
        <w:szCs w:val="22"/>
      </w:rPr>
      <w:t>5700 SW 34th Street, Suite 349, Gainesville FL 32608</w:t>
    </w:r>
  </w:p>
  <w:p w14:paraId="79005E2A" w14:textId="77777777" w:rsidR="00D07934" w:rsidRPr="00D07934" w:rsidRDefault="00D07934" w:rsidP="00D07934">
    <w:pPr>
      <w:jc w:val="right"/>
      <w:rPr>
        <w:rFonts w:ascii="Calibri Light" w:hAnsi="Calibri Light" w:cs="Calibri Light"/>
        <w:szCs w:val="22"/>
      </w:rPr>
    </w:pPr>
    <w:r w:rsidRPr="00D07934">
      <w:rPr>
        <w:rFonts w:ascii="Calibri Light" w:hAnsi="Calibri Light" w:cs="Calibri Light"/>
        <w:szCs w:val="22"/>
      </w:rPr>
      <w:t>phone 352.377.0133 / fax 352.377.8363</w:t>
    </w:r>
  </w:p>
  <w:p w14:paraId="1E2972D0" w14:textId="77777777" w:rsidR="002266F7" w:rsidRDefault="00000000" w:rsidP="0062038F">
    <w:pPr>
      <w:spacing w:after="120"/>
      <w:jc w:val="right"/>
      <w:rPr>
        <w:rFonts w:ascii="Calibri Light" w:hAnsi="Calibri Light" w:cs="Calibri Light"/>
        <w:szCs w:val="22"/>
      </w:rPr>
    </w:pPr>
    <w:hyperlink r:id="rId2" w:history="1">
      <w:r w:rsidR="005D6216" w:rsidRPr="00D94BA2">
        <w:rPr>
          <w:rStyle w:val="Hyperlink"/>
          <w:rFonts w:ascii="Calibri Light" w:hAnsi="Calibri Light" w:cs="Calibri Light"/>
          <w:szCs w:val="22"/>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E7D95"/>
    <w:multiLevelType w:val="hybridMultilevel"/>
    <w:tmpl w:val="4E7C6026"/>
    <w:lvl w:ilvl="0" w:tplc="F70A00AC">
      <w:start w:val="1"/>
      <w:numFmt w:val="decimal"/>
      <w:lvlText w:val="%1."/>
      <w:lvlJc w:val="left"/>
      <w:pPr>
        <w:ind w:left="360" w:hanging="360"/>
      </w:pPr>
      <w:rPr>
        <w:rFonts w:hint="default"/>
        <w:b w:val="0"/>
        <w:b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5D2C16"/>
    <w:multiLevelType w:val="hybridMultilevel"/>
    <w:tmpl w:val="1E12E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4144A7"/>
    <w:multiLevelType w:val="hybridMultilevel"/>
    <w:tmpl w:val="8BC472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8"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5E26A8"/>
    <w:multiLevelType w:val="hybridMultilevel"/>
    <w:tmpl w:val="4802DB50"/>
    <w:lvl w:ilvl="0" w:tplc="42FE7524">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A5424D6"/>
    <w:multiLevelType w:val="hybridMultilevel"/>
    <w:tmpl w:val="706C5C6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C481202"/>
    <w:multiLevelType w:val="hybridMultilevel"/>
    <w:tmpl w:val="E7E61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154F6"/>
    <w:multiLevelType w:val="hybridMultilevel"/>
    <w:tmpl w:val="2F148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6F4B2C"/>
    <w:multiLevelType w:val="hybridMultilevel"/>
    <w:tmpl w:val="2E96B7C6"/>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1750DB3"/>
    <w:multiLevelType w:val="hybridMultilevel"/>
    <w:tmpl w:val="9AFC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5246B97"/>
    <w:multiLevelType w:val="hybridMultilevel"/>
    <w:tmpl w:val="F70C466E"/>
    <w:lvl w:ilvl="0" w:tplc="3CFE33F4">
      <w:start w:val="1"/>
      <w:numFmt w:val="decimal"/>
      <w:lvlText w:val="%1."/>
      <w:lvlJc w:val="left"/>
      <w:pPr>
        <w:ind w:left="720" w:hanging="360"/>
      </w:pPr>
      <w:rPr>
        <w:rFonts w:ascii="Arial Narrow" w:hAnsi="Arial Narrow" w:hint="default"/>
        <w:b w:val="0"/>
        <w:bCs/>
        <w:sz w:val="22"/>
        <w:szCs w:val="22"/>
      </w:rPr>
    </w:lvl>
    <w:lvl w:ilvl="1" w:tplc="2000EC86">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ED35A05"/>
    <w:multiLevelType w:val="hybridMultilevel"/>
    <w:tmpl w:val="E8964028"/>
    <w:lvl w:ilvl="0" w:tplc="AE822FC0">
      <w:start w:val="1"/>
      <w:numFmt w:val="upperLetter"/>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82A36F9"/>
    <w:multiLevelType w:val="hybridMultilevel"/>
    <w:tmpl w:val="6B16981E"/>
    <w:lvl w:ilvl="0" w:tplc="531249B0">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A501529"/>
    <w:multiLevelType w:val="hybridMultilevel"/>
    <w:tmpl w:val="7214C9CA"/>
    <w:lvl w:ilvl="0" w:tplc="DCBA822E">
      <w:start w:val="1"/>
      <w:numFmt w:val="decimal"/>
      <w:lvlText w:val="%1."/>
      <w:lvlJc w:val="left"/>
      <w:pPr>
        <w:ind w:left="360" w:hanging="360"/>
      </w:pPr>
      <w:rPr>
        <w:rFonts w:ascii="Arial Narrow" w:hAnsi="Arial Narrow" w:hint="default"/>
        <w:sz w:val="22"/>
        <w:szCs w:val="22"/>
      </w:rPr>
    </w:lvl>
    <w:lvl w:ilvl="1" w:tplc="E0B895C2">
      <w:start w:val="1"/>
      <w:numFmt w:val="lowerLetter"/>
      <w:lvlText w:val="%2."/>
      <w:lvlJc w:val="left"/>
      <w:pPr>
        <w:ind w:left="1080" w:hanging="360"/>
      </w:pPr>
      <w:rPr>
        <w:rFonts w:ascii="Arial Narrow" w:hAnsi="Arial Narro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640DC5"/>
    <w:multiLevelType w:val="hybridMultilevel"/>
    <w:tmpl w:val="895281D8"/>
    <w:lvl w:ilvl="0" w:tplc="D47412FE">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873B38"/>
    <w:multiLevelType w:val="hybridMultilevel"/>
    <w:tmpl w:val="0AA250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80A0B35"/>
    <w:multiLevelType w:val="hybridMultilevel"/>
    <w:tmpl w:val="349243F0"/>
    <w:lvl w:ilvl="0" w:tplc="CE7ACCCE">
      <w:start w:val="1"/>
      <w:numFmt w:val="decimal"/>
      <w:lvlText w:val="%1."/>
      <w:lvlJc w:val="left"/>
      <w:pPr>
        <w:ind w:left="1800" w:hanging="360"/>
      </w:pPr>
      <w:rPr>
        <w:b w:val="0"/>
        <w:bCs/>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AFE6332"/>
    <w:multiLevelType w:val="hybridMultilevel"/>
    <w:tmpl w:val="EB26B77A"/>
    <w:lvl w:ilvl="0" w:tplc="5BF6717A">
      <w:start w:val="1"/>
      <w:numFmt w:val="decimal"/>
      <w:lvlText w:val="%1."/>
      <w:lvlJc w:val="left"/>
      <w:pPr>
        <w:ind w:left="36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5E7F45"/>
    <w:multiLevelType w:val="hybridMultilevel"/>
    <w:tmpl w:val="A1C20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645650"/>
    <w:multiLevelType w:val="hybridMultilevel"/>
    <w:tmpl w:val="71BE2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0A02FF"/>
    <w:multiLevelType w:val="hybridMultilevel"/>
    <w:tmpl w:val="4252B794"/>
    <w:lvl w:ilvl="0" w:tplc="A6BE4F30">
      <w:start w:val="1"/>
      <w:numFmt w:val="decimal"/>
      <w:lvlText w:val="%1."/>
      <w:lvlJc w:val="left"/>
      <w:pPr>
        <w:ind w:left="360" w:hanging="360"/>
      </w:pPr>
      <w:rPr>
        <w:rFonts w:ascii="Arial Narrow" w:hAnsi="Arial Narrow" w:hint="default"/>
      </w:rPr>
    </w:lvl>
    <w:lvl w:ilvl="1" w:tplc="E00CBD58">
      <w:start w:val="1"/>
      <w:numFmt w:val="lowerLetter"/>
      <w:lvlText w:val="%2."/>
      <w:lvlJc w:val="left"/>
      <w:pPr>
        <w:ind w:left="1080" w:hanging="360"/>
      </w:pPr>
      <w:rPr>
        <w:rFonts w:ascii="Arial Narrow" w:hAnsi="Arial Narro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92424C5"/>
    <w:multiLevelType w:val="hybridMultilevel"/>
    <w:tmpl w:val="0A9426D4"/>
    <w:lvl w:ilvl="0" w:tplc="3C9A39B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FA37E2"/>
    <w:multiLevelType w:val="hybridMultilevel"/>
    <w:tmpl w:val="89D2AF4C"/>
    <w:lvl w:ilvl="0" w:tplc="ABDC958E">
      <w:start w:val="2"/>
      <w:numFmt w:val="upperLetter"/>
      <w:lvlText w:val="%1."/>
      <w:lvlJc w:val="left"/>
      <w:pPr>
        <w:ind w:left="36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0364267">
    <w:abstractNumId w:val="23"/>
  </w:num>
  <w:num w:numId="2" w16cid:durableId="418019648">
    <w:abstractNumId w:val="11"/>
  </w:num>
  <w:num w:numId="3" w16cid:durableId="1374891409">
    <w:abstractNumId w:val="19"/>
  </w:num>
  <w:num w:numId="4" w16cid:durableId="1447428412">
    <w:abstractNumId w:val="8"/>
  </w:num>
  <w:num w:numId="5" w16cid:durableId="47000249">
    <w:abstractNumId w:val="38"/>
  </w:num>
  <w:num w:numId="6" w16cid:durableId="1193034787">
    <w:abstractNumId w:val="34"/>
  </w:num>
  <w:num w:numId="7" w16cid:durableId="673261375">
    <w:abstractNumId w:val="12"/>
  </w:num>
  <w:num w:numId="8" w16cid:durableId="1678650700">
    <w:abstractNumId w:val="5"/>
  </w:num>
  <w:num w:numId="9" w16cid:durableId="1837529120">
    <w:abstractNumId w:val="0"/>
  </w:num>
  <w:num w:numId="10" w16cid:durableId="1078016928">
    <w:abstractNumId w:val="33"/>
  </w:num>
  <w:num w:numId="11" w16cid:durableId="894312282">
    <w:abstractNumId w:val="21"/>
  </w:num>
  <w:num w:numId="12" w16cid:durableId="1710060228">
    <w:abstractNumId w:val="41"/>
  </w:num>
  <w:num w:numId="13" w16cid:durableId="423692496">
    <w:abstractNumId w:val="39"/>
  </w:num>
  <w:num w:numId="14" w16cid:durableId="1401056917">
    <w:abstractNumId w:val="14"/>
  </w:num>
  <w:num w:numId="15" w16cid:durableId="189606194">
    <w:abstractNumId w:val="1"/>
  </w:num>
  <w:num w:numId="16" w16cid:durableId="463544439">
    <w:abstractNumId w:val="27"/>
  </w:num>
  <w:num w:numId="17" w16cid:durableId="920915612">
    <w:abstractNumId w:val="10"/>
  </w:num>
  <w:num w:numId="18" w16cid:durableId="829978536">
    <w:abstractNumId w:val="30"/>
  </w:num>
  <w:num w:numId="19" w16cid:durableId="806898833">
    <w:abstractNumId w:val="4"/>
  </w:num>
  <w:num w:numId="20" w16cid:durableId="731125355">
    <w:abstractNumId w:val="9"/>
  </w:num>
  <w:num w:numId="21" w16cid:durableId="987780622">
    <w:abstractNumId w:val="26"/>
  </w:num>
  <w:num w:numId="22" w16cid:durableId="260800278">
    <w:abstractNumId w:val="16"/>
  </w:num>
  <w:num w:numId="23" w16cid:durableId="1237401828">
    <w:abstractNumId w:val="13"/>
  </w:num>
  <w:num w:numId="24" w16cid:durableId="505363180">
    <w:abstractNumId w:val="15"/>
  </w:num>
  <w:num w:numId="25" w16cid:durableId="1006983320">
    <w:abstractNumId w:val="7"/>
  </w:num>
  <w:num w:numId="26" w16cid:durableId="2032874399">
    <w:abstractNumId w:val="17"/>
  </w:num>
  <w:num w:numId="27" w16cid:durableId="7091852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217518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27106924">
    <w:abstractNumId w:val="37"/>
  </w:num>
  <w:num w:numId="30" w16cid:durableId="2107846311">
    <w:abstractNumId w:val="36"/>
  </w:num>
  <w:num w:numId="31" w16cid:durableId="1306743350">
    <w:abstractNumId w:val="32"/>
  </w:num>
  <w:num w:numId="32" w16cid:durableId="1038241936">
    <w:abstractNumId w:val="28"/>
  </w:num>
  <w:num w:numId="33" w16cid:durableId="404762302">
    <w:abstractNumId w:val="29"/>
  </w:num>
  <w:num w:numId="34" w16cid:durableId="1996638768">
    <w:abstractNumId w:val="24"/>
  </w:num>
  <w:num w:numId="35" w16cid:durableId="1747727026">
    <w:abstractNumId w:val="22"/>
  </w:num>
  <w:num w:numId="36" w16cid:durableId="939294513">
    <w:abstractNumId w:val="40"/>
  </w:num>
  <w:num w:numId="37" w16cid:durableId="1891650205">
    <w:abstractNumId w:val="25"/>
  </w:num>
  <w:num w:numId="38" w16cid:durableId="1643386984">
    <w:abstractNumId w:val="31"/>
  </w:num>
  <w:num w:numId="39" w16cid:durableId="944194807">
    <w:abstractNumId w:val="35"/>
  </w:num>
  <w:num w:numId="40" w16cid:durableId="86318482">
    <w:abstractNumId w:val="3"/>
  </w:num>
  <w:num w:numId="41" w16cid:durableId="535313258">
    <w:abstractNumId w:val="2"/>
  </w:num>
  <w:num w:numId="42" w16cid:durableId="575745704">
    <w:abstractNumId w:val="20"/>
  </w:num>
  <w:num w:numId="43" w16cid:durableId="300505201">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es-EC"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419" w:vendorID="64" w:dllVersion="0" w:nlCheck="1" w:checkStyle="0"/>
  <w:proofState w:spelling="clean" w:grammar="clean"/>
  <w:doNotTrackMoves/>
  <w:documentProtection w:edit="forms" w:enforcement="1" w:cryptProviderType="rsaAES" w:cryptAlgorithmClass="hash" w:cryptAlgorithmType="typeAny" w:cryptAlgorithmSid="14" w:cryptSpinCount="100000" w:hash="ZMHfMHRzso0WHG5sWvhthCIta3r9iUWe1SaGQ3T4f9pIWX6BXd8cf9u52GXlx9WpisdV30h3wOMUTBW7vfWkPg==" w:salt="uQlqY1J2Tj0+kd3Dmkv5Ug=="/>
  <w:defaultTabStop w:val="720"/>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1CA0"/>
    <w:rsid w:val="00000A0F"/>
    <w:rsid w:val="000056D8"/>
    <w:rsid w:val="00010953"/>
    <w:rsid w:val="00017697"/>
    <w:rsid w:val="000203EA"/>
    <w:rsid w:val="00025A83"/>
    <w:rsid w:val="000264E7"/>
    <w:rsid w:val="000408EA"/>
    <w:rsid w:val="0004126B"/>
    <w:rsid w:val="000427D2"/>
    <w:rsid w:val="000462AE"/>
    <w:rsid w:val="0005257E"/>
    <w:rsid w:val="0005742E"/>
    <w:rsid w:val="000605D4"/>
    <w:rsid w:val="00073247"/>
    <w:rsid w:val="00074818"/>
    <w:rsid w:val="00081089"/>
    <w:rsid w:val="00081D53"/>
    <w:rsid w:val="00085BAA"/>
    <w:rsid w:val="00085E21"/>
    <w:rsid w:val="00086569"/>
    <w:rsid w:val="00091DA1"/>
    <w:rsid w:val="00093112"/>
    <w:rsid w:val="0009650E"/>
    <w:rsid w:val="00096A3B"/>
    <w:rsid w:val="000A0784"/>
    <w:rsid w:val="000A21DE"/>
    <w:rsid w:val="000A2D78"/>
    <w:rsid w:val="000A4166"/>
    <w:rsid w:val="000B0A5F"/>
    <w:rsid w:val="000B32C6"/>
    <w:rsid w:val="000C10FC"/>
    <w:rsid w:val="000C1BBF"/>
    <w:rsid w:val="000C2A96"/>
    <w:rsid w:val="000C72A6"/>
    <w:rsid w:val="000D03B4"/>
    <w:rsid w:val="000D4A02"/>
    <w:rsid w:val="000D643A"/>
    <w:rsid w:val="000E7504"/>
    <w:rsid w:val="000E7CCA"/>
    <w:rsid w:val="000F202A"/>
    <w:rsid w:val="000F23C6"/>
    <w:rsid w:val="000F5553"/>
    <w:rsid w:val="0010508F"/>
    <w:rsid w:val="00105AD1"/>
    <w:rsid w:val="00106BDC"/>
    <w:rsid w:val="00107BFB"/>
    <w:rsid w:val="001118CA"/>
    <w:rsid w:val="00111C5C"/>
    <w:rsid w:val="00112678"/>
    <w:rsid w:val="00120000"/>
    <w:rsid w:val="00125ED7"/>
    <w:rsid w:val="001304ED"/>
    <w:rsid w:val="00133B72"/>
    <w:rsid w:val="001406DA"/>
    <w:rsid w:val="001408C7"/>
    <w:rsid w:val="00144BA3"/>
    <w:rsid w:val="00147EBD"/>
    <w:rsid w:val="00150EB2"/>
    <w:rsid w:val="00152548"/>
    <w:rsid w:val="00153F5A"/>
    <w:rsid w:val="0015790D"/>
    <w:rsid w:val="001606CD"/>
    <w:rsid w:val="00163B04"/>
    <w:rsid w:val="00166BDD"/>
    <w:rsid w:val="00166F91"/>
    <w:rsid w:val="00172E0F"/>
    <w:rsid w:val="00175F5D"/>
    <w:rsid w:val="001829A2"/>
    <w:rsid w:val="001839E8"/>
    <w:rsid w:val="00184C73"/>
    <w:rsid w:val="001A2FE1"/>
    <w:rsid w:val="001B07AE"/>
    <w:rsid w:val="001B12A1"/>
    <w:rsid w:val="001B21E7"/>
    <w:rsid w:val="001B75A4"/>
    <w:rsid w:val="001C0301"/>
    <w:rsid w:val="001C33A8"/>
    <w:rsid w:val="001C3A64"/>
    <w:rsid w:val="001C6435"/>
    <w:rsid w:val="001D57FD"/>
    <w:rsid w:val="001D5D08"/>
    <w:rsid w:val="001D638B"/>
    <w:rsid w:val="001D6B1A"/>
    <w:rsid w:val="001E2A30"/>
    <w:rsid w:val="001E2BF9"/>
    <w:rsid w:val="001F04B5"/>
    <w:rsid w:val="00213F6D"/>
    <w:rsid w:val="00217593"/>
    <w:rsid w:val="002246CB"/>
    <w:rsid w:val="002266F7"/>
    <w:rsid w:val="002311B2"/>
    <w:rsid w:val="002316CF"/>
    <w:rsid w:val="0023183C"/>
    <w:rsid w:val="002333F4"/>
    <w:rsid w:val="00243537"/>
    <w:rsid w:val="0024461E"/>
    <w:rsid w:val="00245D72"/>
    <w:rsid w:val="002504E4"/>
    <w:rsid w:val="00262816"/>
    <w:rsid w:val="0026337B"/>
    <w:rsid w:val="00267E0E"/>
    <w:rsid w:val="00271866"/>
    <w:rsid w:val="00275F0A"/>
    <w:rsid w:val="002807AE"/>
    <w:rsid w:val="00284CC8"/>
    <w:rsid w:val="0029487D"/>
    <w:rsid w:val="00295513"/>
    <w:rsid w:val="00296561"/>
    <w:rsid w:val="002A068C"/>
    <w:rsid w:val="002A09B8"/>
    <w:rsid w:val="002A1393"/>
    <w:rsid w:val="002A22E7"/>
    <w:rsid w:val="002C47FB"/>
    <w:rsid w:val="002C4CA6"/>
    <w:rsid w:val="002D0387"/>
    <w:rsid w:val="002D10F3"/>
    <w:rsid w:val="002D22CB"/>
    <w:rsid w:val="002D35F3"/>
    <w:rsid w:val="002E021D"/>
    <w:rsid w:val="002E42F7"/>
    <w:rsid w:val="002E4E2F"/>
    <w:rsid w:val="002E5B1F"/>
    <w:rsid w:val="002E6061"/>
    <w:rsid w:val="002E64E5"/>
    <w:rsid w:val="002F0612"/>
    <w:rsid w:val="002F23E0"/>
    <w:rsid w:val="002F3C26"/>
    <w:rsid w:val="002F40F0"/>
    <w:rsid w:val="002F6FB8"/>
    <w:rsid w:val="00300B44"/>
    <w:rsid w:val="003015F8"/>
    <w:rsid w:val="00301F98"/>
    <w:rsid w:val="00303F1B"/>
    <w:rsid w:val="00304E7F"/>
    <w:rsid w:val="00310752"/>
    <w:rsid w:val="00313CEC"/>
    <w:rsid w:val="003157EF"/>
    <w:rsid w:val="00316D1D"/>
    <w:rsid w:val="00325F7A"/>
    <w:rsid w:val="003302E2"/>
    <w:rsid w:val="00332805"/>
    <w:rsid w:val="003347DB"/>
    <w:rsid w:val="00334818"/>
    <w:rsid w:val="00342D5D"/>
    <w:rsid w:val="0034409B"/>
    <w:rsid w:val="00346B60"/>
    <w:rsid w:val="00346DE8"/>
    <w:rsid w:val="00350A38"/>
    <w:rsid w:val="003540A5"/>
    <w:rsid w:val="003541C9"/>
    <w:rsid w:val="0036014B"/>
    <w:rsid w:val="003609DE"/>
    <w:rsid w:val="00362CA1"/>
    <w:rsid w:val="00366841"/>
    <w:rsid w:val="00370035"/>
    <w:rsid w:val="003708C6"/>
    <w:rsid w:val="003735D3"/>
    <w:rsid w:val="00374371"/>
    <w:rsid w:val="00377BE8"/>
    <w:rsid w:val="00377CE6"/>
    <w:rsid w:val="00381837"/>
    <w:rsid w:val="00381D95"/>
    <w:rsid w:val="00382DDD"/>
    <w:rsid w:val="003842D2"/>
    <w:rsid w:val="00384AF4"/>
    <w:rsid w:val="0038639E"/>
    <w:rsid w:val="00387529"/>
    <w:rsid w:val="00392901"/>
    <w:rsid w:val="00394CCC"/>
    <w:rsid w:val="003A030F"/>
    <w:rsid w:val="003A11B3"/>
    <w:rsid w:val="003A24F8"/>
    <w:rsid w:val="003A3475"/>
    <w:rsid w:val="003B201D"/>
    <w:rsid w:val="003B4055"/>
    <w:rsid w:val="003B4446"/>
    <w:rsid w:val="003B6519"/>
    <w:rsid w:val="003B707E"/>
    <w:rsid w:val="003C0DCB"/>
    <w:rsid w:val="003C6D70"/>
    <w:rsid w:val="003D26F0"/>
    <w:rsid w:val="003D2813"/>
    <w:rsid w:val="003D5FA2"/>
    <w:rsid w:val="003E2DF5"/>
    <w:rsid w:val="003E44F3"/>
    <w:rsid w:val="003F5E89"/>
    <w:rsid w:val="00402D8E"/>
    <w:rsid w:val="00410E70"/>
    <w:rsid w:val="004125A2"/>
    <w:rsid w:val="00425A2E"/>
    <w:rsid w:val="00430554"/>
    <w:rsid w:val="004411C1"/>
    <w:rsid w:val="00442145"/>
    <w:rsid w:val="004424E5"/>
    <w:rsid w:val="0044324C"/>
    <w:rsid w:val="0045263D"/>
    <w:rsid w:val="004541BB"/>
    <w:rsid w:val="0045466D"/>
    <w:rsid w:val="00455433"/>
    <w:rsid w:val="00455D25"/>
    <w:rsid w:val="00456909"/>
    <w:rsid w:val="00461993"/>
    <w:rsid w:val="00461A40"/>
    <w:rsid w:val="00465097"/>
    <w:rsid w:val="0047114F"/>
    <w:rsid w:val="0047283E"/>
    <w:rsid w:val="00482F16"/>
    <w:rsid w:val="00486989"/>
    <w:rsid w:val="004A3F54"/>
    <w:rsid w:val="004A7B3C"/>
    <w:rsid w:val="004B0645"/>
    <w:rsid w:val="004B1F9E"/>
    <w:rsid w:val="004C485F"/>
    <w:rsid w:val="004C6F16"/>
    <w:rsid w:val="004D1EF8"/>
    <w:rsid w:val="004D5F72"/>
    <w:rsid w:val="004E18C1"/>
    <w:rsid w:val="004E1D25"/>
    <w:rsid w:val="004E1DBE"/>
    <w:rsid w:val="004E2B73"/>
    <w:rsid w:val="004E3944"/>
    <w:rsid w:val="004E6284"/>
    <w:rsid w:val="0050355E"/>
    <w:rsid w:val="00503E94"/>
    <w:rsid w:val="00506EB4"/>
    <w:rsid w:val="0050763F"/>
    <w:rsid w:val="00512E4F"/>
    <w:rsid w:val="00513123"/>
    <w:rsid w:val="0051363C"/>
    <w:rsid w:val="00516B65"/>
    <w:rsid w:val="005227C4"/>
    <w:rsid w:val="00522C91"/>
    <w:rsid w:val="00523234"/>
    <w:rsid w:val="00525E6F"/>
    <w:rsid w:val="00526205"/>
    <w:rsid w:val="005335F1"/>
    <w:rsid w:val="00535913"/>
    <w:rsid w:val="00536246"/>
    <w:rsid w:val="00536AE7"/>
    <w:rsid w:val="00544A9C"/>
    <w:rsid w:val="00547BF5"/>
    <w:rsid w:val="0055112B"/>
    <w:rsid w:val="0055315F"/>
    <w:rsid w:val="005565A0"/>
    <w:rsid w:val="00560165"/>
    <w:rsid w:val="0057106E"/>
    <w:rsid w:val="00571355"/>
    <w:rsid w:val="005742E4"/>
    <w:rsid w:val="00584A47"/>
    <w:rsid w:val="00584B9E"/>
    <w:rsid w:val="00585329"/>
    <w:rsid w:val="00586BFB"/>
    <w:rsid w:val="00587A2B"/>
    <w:rsid w:val="005947E5"/>
    <w:rsid w:val="005A126A"/>
    <w:rsid w:val="005A2F87"/>
    <w:rsid w:val="005A4037"/>
    <w:rsid w:val="005B0FB8"/>
    <w:rsid w:val="005B1B86"/>
    <w:rsid w:val="005B1E51"/>
    <w:rsid w:val="005B43DB"/>
    <w:rsid w:val="005C0ABC"/>
    <w:rsid w:val="005C1B9E"/>
    <w:rsid w:val="005C478C"/>
    <w:rsid w:val="005C584D"/>
    <w:rsid w:val="005C599F"/>
    <w:rsid w:val="005C6A6F"/>
    <w:rsid w:val="005D08E5"/>
    <w:rsid w:val="005D2A08"/>
    <w:rsid w:val="005D400C"/>
    <w:rsid w:val="005D6216"/>
    <w:rsid w:val="005D672F"/>
    <w:rsid w:val="005D6CDA"/>
    <w:rsid w:val="005D7E10"/>
    <w:rsid w:val="005E1285"/>
    <w:rsid w:val="005E1B05"/>
    <w:rsid w:val="005E1E53"/>
    <w:rsid w:val="005E3ACA"/>
    <w:rsid w:val="005E6240"/>
    <w:rsid w:val="005E6413"/>
    <w:rsid w:val="005E7DE4"/>
    <w:rsid w:val="005F0EA3"/>
    <w:rsid w:val="005F270C"/>
    <w:rsid w:val="0060440D"/>
    <w:rsid w:val="00606484"/>
    <w:rsid w:val="00610BC3"/>
    <w:rsid w:val="00614453"/>
    <w:rsid w:val="006145EC"/>
    <w:rsid w:val="00615619"/>
    <w:rsid w:val="00615B92"/>
    <w:rsid w:val="00617198"/>
    <w:rsid w:val="0062038F"/>
    <w:rsid w:val="006217C8"/>
    <w:rsid w:val="00622A0D"/>
    <w:rsid w:val="006255FA"/>
    <w:rsid w:val="00625AC2"/>
    <w:rsid w:val="00634F02"/>
    <w:rsid w:val="00641D7C"/>
    <w:rsid w:val="00642247"/>
    <w:rsid w:val="00644254"/>
    <w:rsid w:val="006451B7"/>
    <w:rsid w:val="0064652C"/>
    <w:rsid w:val="006467AB"/>
    <w:rsid w:val="006513A9"/>
    <w:rsid w:val="00651711"/>
    <w:rsid w:val="0065431D"/>
    <w:rsid w:val="006606DB"/>
    <w:rsid w:val="0066105A"/>
    <w:rsid w:val="00664338"/>
    <w:rsid w:val="00670043"/>
    <w:rsid w:val="00674DDA"/>
    <w:rsid w:val="00677573"/>
    <w:rsid w:val="0068336F"/>
    <w:rsid w:val="00683D2F"/>
    <w:rsid w:val="0068466A"/>
    <w:rsid w:val="00684A7D"/>
    <w:rsid w:val="00685829"/>
    <w:rsid w:val="00692969"/>
    <w:rsid w:val="00696043"/>
    <w:rsid w:val="006A074B"/>
    <w:rsid w:val="006A2658"/>
    <w:rsid w:val="006A40A0"/>
    <w:rsid w:val="006A597C"/>
    <w:rsid w:val="006B6467"/>
    <w:rsid w:val="006C1233"/>
    <w:rsid w:val="006C429C"/>
    <w:rsid w:val="006C54CC"/>
    <w:rsid w:val="006C6BDC"/>
    <w:rsid w:val="006D7066"/>
    <w:rsid w:val="006F19C4"/>
    <w:rsid w:val="006F55A5"/>
    <w:rsid w:val="006F7857"/>
    <w:rsid w:val="007016FF"/>
    <w:rsid w:val="007103B8"/>
    <w:rsid w:val="00710A88"/>
    <w:rsid w:val="00711739"/>
    <w:rsid w:val="00711976"/>
    <w:rsid w:val="007127B0"/>
    <w:rsid w:val="00713AB0"/>
    <w:rsid w:val="00715051"/>
    <w:rsid w:val="007207D7"/>
    <w:rsid w:val="00721845"/>
    <w:rsid w:val="00725E33"/>
    <w:rsid w:val="00727B11"/>
    <w:rsid w:val="00731367"/>
    <w:rsid w:val="00734D77"/>
    <w:rsid w:val="00735A3B"/>
    <w:rsid w:val="00735DDA"/>
    <w:rsid w:val="00741B40"/>
    <w:rsid w:val="00747184"/>
    <w:rsid w:val="00751622"/>
    <w:rsid w:val="00757BAA"/>
    <w:rsid w:val="00760EE7"/>
    <w:rsid w:val="00762DF3"/>
    <w:rsid w:val="00764079"/>
    <w:rsid w:val="00764450"/>
    <w:rsid w:val="007648C7"/>
    <w:rsid w:val="00766BD7"/>
    <w:rsid w:val="00767958"/>
    <w:rsid w:val="007709EB"/>
    <w:rsid w:val="00770F76"/>
    <w:rsid w:val="0077186D"/>
    <w:rsid w:val="00771BE0"/>
    <w:rsid w:val="00780B85"/>
    <w:rsid w:val="00787B08"/>
    <w:rsid w:val="007A0974"/>
    <w:rsid w:val="007A108F"/>
    <w:rsid w:val="007A27BD"/>
    <w:rsid w:val="007A3736"/>
    <w:rsid w:val="007C5713"/>
    <w:rsid w:val="007C685C"/>
    <w:rsid w:val="007C7DC0"/>
    <w:rsid w:val="007E0F72"/>
    <w:rsid w:val="007E430D"/>
    <w:rsid w:val="007E5151"/>
    <w:rsid w:val="007E5C22"/>
    <w:rsid w:val="007E6CB6"/>
    <w:rsid w:val="007E7925"/>
    <w:rsid w:val="007F1B73"/>
    <w:rsid w:val="007F3307"/>
    <w:rsid w:val="007F6314"/>
    <w:rsid w:val="007F6EFA"/>
    <w:rsid w:val="00800DF7"/>
    <w:rsid w:val="00801F58"/>
    <w:rsid w:val="00803B25"/>
    <w:rsid w:val="008073CE"/>
    <w:rsid w:val="00807BB8"/>
    <w:rsid w:val="00810CA3"/>
    <w:rsid w:val="00812DDD"/>
    <w:rsid w:val="00813795"/>
    <w:rsid w:val="0081407D"/>
    <w:rsid w:val="0081423E"/>
    <w:rsid w:val="008179AB"/>
    <w:rsid w:val="00831038"/>
    <w:rsid w:val="00831D0F"/>
    <w:rsid w:val="00831D31"/>
    <w:rsid w:val="00832B55"/>
    <w:rsid w:val="00833591"/>
    <w:rsid w:val="0083408B"/>
    <w:rsid w:val="00844669"/>
    <w:rsid w:val="00844E02"/>
    <w:rsid w:val="00845516"/>
    <w:rsid w:val="00846A26"/>
    <w:rsid w:val="00846FD8"/>
    <w:rsid w:val="00847CAD"/>
    <w:rsid w:val="00847FFB"/>
    <w:rsid w:val="008504D8"/>
    <w:rsid w:val="00860C52"/>
    <w:rsid w:val="00863821"/>
    <w:rsid w:val="00864183"/>
    <w:rsid w:val="008657F6"/>
    <w:rsid w:val="00872D39"/>
    <w:rsid w:val="008746F2"/>
    <w:rsid w:val="0088199B"/>
    <w:rsid w:val="008845B9"/>
    <w:rsid w:val="00884688"/>
    <w:rsid w:val="00884AF2"/>
    <w:rsid w:val="008901E6"/>
    <w:rsid w:val="008919C9"/>
    <w:rsid w:val="008957CA"/>
    <w:rsid w:val="00897471"/>
    <w:rsid w:val="008A2CC2"/>
    <w:rsid w:val="008A2E28"/>
    <w:rsid w:val="008A47C5"/>
    <w:rsid w:val="008B1839"/>
    <w:rsid w:val="008B1EB8"/>
    <w:rsid w:val="008B3C58"/>
    <w:rsid w:val="008B479A"/>
    <w:rsid w:val="008B5162"/>
    <w:rsid w:val="008B6AA8"/>
    <w:rsid w:val="008B769A"/>
    <w:rsid w:val="008C1410"/>
    <w:rsid w:val="008C1F9A"/>
    <w:rsid w:val="008C33A9"/>
    <w:rsid w:val="008C4848"/>
    <w:rsid w:val="008D0186"/>
    <w:rsid w:val="008D46AD"/>
    <w:rsid w:val="008D5C78"/>
    <w:rsid w:val="008D664C"/>
    <w:rsid w:val="008D6978"/>
    <w:rsid w:val="008E2909"/>
    <w:rsid w:val="008E5BD9"/>
    <w:rsid w:val="008E6936"/>
    <w:rsid w:val="008E6F77"/>
    <w:rsid w:val="008F0E2B"/>
    <w:rsid w:val="008F1957"/>
    <w:rsid w:val="008F49B8"/>
    <w:rsid w:val="008F7487"/>
    <w:rsid w:val="008F77A2"/>
    <w:rsid w:val="00903A22"/>
    <w:rsid w:val="009071EA"/>
    <w:rsid w:val="00907917"/>
    <w:rsid w:val="00907E6F"/>
    <w:rsid w:val="009104A8"/>
    <w:rsid w:val="00912476"/>
    <w:rsid w:val="009166B8"/>
    <w:rsid w:val="0092001E"/>
    <w:rsid w:val="0092059D"/>
    <w:rsid w:val="00921E8E"/>
    <w:rsid w:val="00924FD2"/>
    <w:rsid w:val="00931DED"/>
    <w:rsid w:val="009324D5"/>
    <w:rsid w:val="009363F7"/>
    <w:rsid w:val="00936BE8"/>
    <w:rsid w:val="00950328"/>
    <w:rsid w:val="00960994"/>
    <w:rsid w:val="00962C0D"/>
    <w:rsid w:val="009648EF"/>
    <w:rsid w:val="0097040F"/>
    <w:rsid w:val="009715E9"/>
    <w:rsid w:val="00973813"/>
    <w:rsid w:val="009766E9"/>
    <w:rsid w:val="00976884"/>
    <w:rsid w:val="0098665E"/>
    <w:rsid w:val="00992ECD"/>
    <w:rsid w:val="009931B0"/>
    <w:rsid w:val="00993F2F"/>
    <w:rsid w:val="009970BA"/>
    <w:rsid w:val="00997827"/>
    <w:rsid w:val="009A1965"/>
    <w:rsid w:val="009A4CE6"/>
    <w:rsid w:val="009A51A0"/>
    <w:rsid w:val="009A74BF"/>
    <w:rsid w:val="009B1ADF"/>
    <w:rsid w:val="009B24BD"/>
    <w:rsid w:val="009B518A"/>
    <w:rsid w:val="009B6ED4"/>
    <w:rsid w:val="009B733C"/>
    <w:rsid w:val="009C139C"/>
    <w:rsid w:val="009D1E73"/>
    <w:rsid w:val="009E1339"/>
    <w:rsid w:val="009E162B"/>
    <w:rsid w:val="009E2DFE"/>
    <w:rsid w:val="009E3B26"/>
    <w:rsid w:val="00A02BE9"/>
    <w:rsid w:val="00A10F08"/>
    <w:rsid w:val="00A17603"/>
    <w:rsid w:val="00A200F2"/>
    <w:rsid w:val="00A2328F"/>
    <w:rsid w:val="00A3100D"/>
    <w:rsid w:val="00A31CA0"/>
    <w:rsid w:val="00A3541F"/>
    <w:rsid w:val="00A40DA9"/>
    <w:rsid w:val="00A4106F"/>
    <w:rsid w:val="00A439DE"/>
    <w:rsid w:val="00A45F47"/>
    <w:rsid w:val="00A46553"/>
    <w:rsid w:val="00A5285F"/>
    <w:rsid w:val="00A62EDF"/>
    <w:rsid w:val="00A64F49"/>
    <w:rsid w:val="00A71B8F"/>
    <w:rsid w:val="00A73762"/>
    <w:rsid w:val="00A77391"/>
    <w:rsid w:val="00A8397E"/>
    <w:rsid w:val="00A83E04"/>
    <w:rsid w:val="00A84B54"/>
    <w:rsid w:val="00A9472C"/>
    <w:rsid w:val="00A94E58"/>
    <w:rsid w:val="00A9721E"/>
    <w:rsid w:val="00AA24C2"/>
    <w:rsid w:val="00AA24E5"/>
    <w:rsid w:val="00AB1055"/>
    <w:rsid w:val="00AB4E2F"/>
    <w:rsid w:val="00AC10E1"/>
    <w:rsid w:val="00AC35D5"/>
    <w:rsid w:val="00AC386C"/>
    <w:rsid w:val="00AC5A81"/>
    <w:rsid w:val="00AC5DFD"/>
    <w:rsid w:val="00AC7E59"/>
    <w:rsid w:val="00AD4784"/>
    <w:rsid w:val="00AD5F3E"/>
    <w:rsid w:val="00AE2B76"/>
    <w:rsid w:val="00AE4660"/>
    <w:rsid w:val="00AE55E8"/>
    <w:rsid w:val="00AE647C"/>
    <w:rsid w:val="00AE67A3"/>
    <w:rsid w:val="00AE787C"/>
    <w:rsid w:val="00AF2A50"/>
    <w:rsid w:val="00AF383D"/>
    <w:rsid w:val="00B02DBC"/>
    <w:rsid w:val="00B03E88"/>
    <w:rsid w:val="00B133B8"/>
    <w:rsid w:val="00B16B23"/>
    <w:rsid w:val="00B20A38"/>
    <w:rsid w:val="00B21FF2"/>
    <w:rsid w:val="00B22C9E"/>
    <w:rsid w:val="00B23815"/>
    <w:rsid w:val="00B25043"/>
    <w:rsid w:val="00B25268"/>
    <w:rsid w:val="00B25A8C"/>
    <w:rsid w:val="00B278C7"/>
    <w:rsid w:val="00B27A6D"/>
    <w:rsid w:val="00B333EF"/>
    <w:rsid w:val="00B34083"/>
    <w:rsid w:val="00B34612"/>
    <w:rsid w:val="00B42ABA"/>
    <w:rsid w:val="00B4594E"/>
    <w:rsid w:val="00B45F70"/>
    <w:rsid w:val="00B4616F"/>
    <w:rsid w:val="00B5300A"/>
    <w:rsid w:val="00B62234"/>
    <w:rsid w:val="00B82918"/>
    <w:rsid w:val="00B84655"/>
    <w:rsid w:val="00B86BC6"/>
    <w:rsid w:val="00B876FB"/>
    <w:rsid w:val="00B910BB"/>
    <w:rsid w:val="00B91796"/>
    <w:rsid w:val="00B91D7F"/>
    <w:rsid w:val="00BA13EB"/>
    <w:rsid w:val="00BA31D9"/>
    <w:rsid w:val="00BA5C88"/>
    <w:rsid w:val="00BB6BC0"/>
    <w:rsid w:val="00BC0029"/>
    <w:rsid w:val="00BC43BB"/>
    <w:rsid w:val="00BC56C9"/>
    <w:rsid w:val="00BC65B3"/>
    <w:rsid w:val="00BC7150"/>
    <w:rsid w:val="00BD1BD5"/>
    <w:rsid w:val="00BD1CF4"/>
    <w:rsid w:val="00BD3C75"/>
    <w:rsid w:val="00BD64A9"/>
    <w:rsid w:val="00BD6B92"/>
    <w:rsid w:val="00BD7821"/>
    <w:rsid w:val="00BE1C46"/>
    <w:rsid w:val="00BE1DBB"/>
    <w:rsid w:val="00BE4903"/>
    <w:rsid w:val="00BE57B0"/>
    <w:rsid w:val="00BE6E1D"/>
    <w:rsid w:val="00BF1934"/>
    <w:rsid w:val="00BF1BB6"/>
    <w:rsid w:val="00BF2B77"/>
    <w:rsid w:val="00BF7DD1"/>
    <w:rsid w:val="00C033A3"/>
    <w:rsid w:val="00C03E15"/>
    <w:rsid w:val="00C04885"/>
    <w:rsid w:val="00C04977"/>
    <w:rsid w:val="00C04AFB"/>
    <w:rsid w:val="00C073D4"/>
    <w:rsid w:val="00C11AE6"/>
    <w:rsid w:val="00C11F27"/>
    <w:rsid w:val="00C1277A"/>
    <w:rsid w:val="00C132E3"/>
    <w:rsid w:val="00C14E6E"/>
    <w:rsid w:val="00C168EE"/>
    <w:rsid w:val="00C170A7"/>
    <w:rsid w:val="00C2140B"/>
    <w:rsid w:val="00C24BE5"/>
    <w:rsid w:val="00C26017"/>
    <w:rsid w:val="00C26807"/>
    <w:rsid w:val="00C27065"/>
    <w:rsid w:val="00C275BD"/>
    <w:rsid w:val="00C316D3"/>
    <w:rsid w:val="00C33E7D"/>
    <w:rsid w:val="00C4270C"/>
    <w:rsid w:val="00C42837"/>
    <w:rsid w:val="00C50720"/>
    <w:rsid w:val="00C52982"/>
    <w:rsid w:val="00C53A6D"/>
    <w:rsid w:val="00C55281"/>
    <w:rsid w:val="00C56120"/>
    <w:rsid w:val="00C61595"/>
    <w:rsid w:val="00C65BD2"/>
    <w:rsid w:val="00C674D4"/>
    <w:rsid w:val="00C70445"/>
    <w:rsid w:val="00C72380"/>
    <w:rsid w:val="00C756E1"/>
    <w:rsid w:val="00C75E30"/>
    <w:rsid w:val="00C83158"/>
    <w:rsid w:val="00C83667"/>
    <w:rsid w:val="00C83BAE"/>
    <w:rsid w:val="00C85000"/>
    <w:rsid w:val="00C8736E"/>
    <w:rsid w:val="00C967B3"/>
    <w:rsid w:val="00C96E62"/>
    <w:rsid w:val="00CA5C1E"/>
    <w:rsid w:val="00CA789B"/>
    <w:rsid w:val="00CB536C"/>
    <w:rsid w:val="00CC0B99"/>
    <w:rsid w:val="00CC38EF"/>
    <w:rsid w:val="00CC4BE5"/>
    <w:rsid w:val="00CE1B25"/>
    <w:rsid w:val="00CE3694"/>
    <w:rsid w:val="00CE442E"/>
    <w:rsid w:val="00CF08E9"/>
    <w:rsid w:val="00CF109E"/>
    <w:rsid w:val="00CF1727"/>
    <w:rsid w:val="00CF1A31"/>
    <w:rsid w:val="00CF3A31"/>
    <w:rsid w:val="00CF628E"/>
    <w:rsid w:val="00D00497"/>
    <w:rsid w:val="00D03B6B"/>
    <w:rsid w:val="00D044BC"/>
    <w:rsid w:val="00D063D5"/>
    <w:rsid w:val="00D07934"/>
    <w:rsid w:val="00D1177C"/>
    <w:rsid w:val="00D11EBC"/>
    <w:rsid w:val="00D13888"/>
    <w:rsid w:val="00D1486E"/>
    <w:rsid w:val="00D14B3C"/>
    <w:rsid w:val="00D14F20"/>
    <w:rsid w:val="00D221D4"/>
    <w:rsid w:val="00D22936"/>
    <w:rsid w:val="00D23C9A"/>
    <w:rsid w:val="00D24660"/>
    <w:rsid w:val="00D3186C"/>
    <w:rsid w:val="00D3423E"/>
    <w:rsid w:val="00D3544F"/>
    <w:rsid w:val="00D35590"/>
    <w:rsid w:val="00D35BE4"/>
    <w:rsid w:val="00D36810"/>
    <w:rsid w:val="00D41B9E"/>
    <w:rsid w:val="00D44711"/>
    <w:rsid w:val="00D44832"/>
    <w:rsid w:val="00D5241B"/>
    <w:rsid w:val="00D6105F"/>
    <w:rsid w:val="00D62209"/>
    <w:rsid w:val="00D64058"/>
    <w:rsid w:val="00D657AA"/>
    <w:rsid w:val="00D65975"/>
    <w:rsid w:val="00D675B4"/>
    <w:rsid w:val="00D72F14"/>
    <w:rsid w:val="00D7362F"/>
    <w:rsid w:val="00D73A77"/>
    <w:rsid w:val="00D75737"/>
    <w:rsid w:val="00D77B84"/>
    <w:rsid w:val="00D84AF1"/>
    <w:rsid w:val="00D978BB"/>
    <w:rsid w:val="00DA28AC"/>
    <w:rsid w:val="00DA5E56"/>
    <w:rsid w:val="00DB16A7"/>
    <w:rsid w:val="00DB4527"/>
    <w:rsid w:val="00DB4538"/>
    <w:rsid w:val="00DC3049"/>
    <w:rsid w:val="00DC3354"/>
    <w:rsid w:val="00DC36CE"/>
    <w:rsid w:val="00DC5ED5"/>
    <w:rsid w:val="00DC6FC5"/>
    <w:rsid w:val="00DC70B4"/>
    <w:rsid w:val="00DD1BB4"/>
    <w:rsid w:val="00DD24CC"/>
    <w:rsid w:val="00DD4208"/>
    <w:rsid w:val="00DE129B"/>
    <w:rsid w:val="00DE729F"/>
    <w:rsid w:val="00DF1714"/>
    <w:rsid w:val="00DF2F32"/>
    <w:rsid w:val="00DF371A"/>
    <w:rsid w:val="00DF62B9"/>
    <w:rsid w:val="00DF7B43"/>
    <w:rsid w:val="00E003EE"/>
    <w:rsid w:val="00E00410"/>
    <w:rsid w:val="00E02137"/>
    <w:rsid w:val="00E06358"/>
    <w:rsid w:val="00E07827"/>
    <w:rsid w:val="00E15EDD"/>
    <w:rsid w:val="00E22F8F"/>
    <w:rsid w:val="00E30270"/>
    <w:rsid w:val="00E3233F"/>
    <w:rsid w:val="00E3767D"/>
    <w:rsid w:val="00E412B5"/>
    <w:rsid w:val="00E42510"/>
    <w:rsid w:val="00E43361"/>
    <w:rsid w:val="00E4365B"/>
    <w:rsid w:val="00E44BFC"/>
    <w:rsid w:val="00E44E57"/>
    <w:rsid w:val="00E46A91"/>
    <w:rsid w:val="00E559FC"/>
    <w:rsid w:val="00E6188E"/>
    <w:rsid w:val="00E62691"/>
    <w:rsid w:val="00E62C10"/>
    <w:rsid w:val="00E62F56"/>
    <w:rsid w:val="00E637ED"/>
    <w:rsid w:val="00E638C5"/>
    <w:rsid w:val="00E63F3F"/>
    <w:rsid w:val="00E66FE3"/>
    <w:rsid w:val="00E727D2"/>
    <w:rsid w:val="00E74152"/>
    <w:rsid w:val="00E743BF"/>
    <w:rsid w:val="00E76924"/>
    <w:rsid w:val="00E844BB"/>
    <w:rsid w:val="00E90D7B"/>
    <w:rsid w:val="00E93266"/>
    <w:rsid w:val="00E94107"/>
    <w:rsid w:val="00E941C1"/>
    <w:rsid w:val="00E953B6"/>
    <w:rsid w:val="00EA16D7"/>
    <w:rsid w:val="00EA5346"/>
    <w:rsid w:val="00EB0AB2"/>
    <w:rsid w:val="00EB1E84"/>
    <w:rsid w:val="00EB40E4"/>
    <w:rsid w:val="00EB6685"/>
    <w:rsid w:val="00EC2D42"/>
    <w:rsid w:val="00ED15CB"/>
    <w:rsid w:val="00ED2423"/>
    <w:rsid w:val="00ED4B73"/>
    <w:rsid w:val="00ED50B5"/>
    <w:rsid w:val="00EE23EA"/>
    <w:rsid w:val="00EE436D"/>
    <w:rsid w:val="00EE6148"/>
    <w:rsid w:val="00EE736C"/>
    <w:rsid w:val="00EE7F12"/>
    <w:rsid w:val="00EF522C"/>
    <w:rsid w:val="00F029DB"/>
    <w:rsid w:val="00F03C2D"/>
    <w:rsid w:val="00F04678"/>
    <w:rsid w:val="00F06DAF"/>
    <w:rsid w:val="00F106AB"/>
    <w:rsid w:val="00F1132E"/>
    <w:rsid w:val="00F113C7"/>
    <w:rsid w:val="00F11DD5"/>
    <w:rsid w:val="00F216DF"/>
    <w:rsid w:val="00F26464"/>
    <w:rsid w:val="00F270A2"/>
    <w:rsid w:val="00F31A49"/>
    <w:rsid w:val="00F33578"/>
    <w:rsid w:val="00F371D7"/>
    <w:rsid w:val="00F3765B"/>
    <w:rsid w:val="00F44303"/>
    <w:rsid w:val="00F55735"/>
    <w:rsid w:val="00F60C0D"/>
    <w:rsid w:val="00F664F1"/>
    <w:rsid w:val="00F724C1"/>
    <w:rsid w:val="00F77F08"/>
    <w:rsid w:val="00F805BF"/>
    <w:rsid w:val="00F81699"/>
    <w:rsid w:val="00F82459"/>
    <w:rsid w:val="00F833ED"/>
    <w:rsid w:val="00F90DFC"/>
    <w:rsid w:val="00F913DE"/>
    <w:rsid w:val="00F913E2"/>
    <w:rsid w:val="00F91B4C"/>
    <w:rsid w:val="00F92FF5"/>
    <w:rsid w:val="00F943E2"/>
    <w:rsid w:val="00F94AF9"/>
    <w:rsid w:val="00F953C4"/>
    <w:rsid w:val="00F959E3"/>
    <w:rsid w:val="00FA213E"/>
    <w:rsid w:val="00FB554F"/>
    <w:rsid w:val="00FB602F"/>
    <w:rsid w:val="00FB6B84"/>
    <w:rsid w:val="00FC04B8"/>
    <w:rsid w:val="00FC1194"/>
    <w:rsid w:val="00FC29C7"/>
    <w:rsid w:val="00FD0A9C"/>
    <w:rsid w:val="00FD4363"/>
    <w:rsid w:val="00FE12AC"/>
    <w:rsid w:val="00FE6D00"/>
    <w:rsid w:val="00FF1C86"/>
    <w:rsid w:val="00FF4E5E"/>
    <w:rsid w:val="00FF5A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C11A6"/>
  <w15:chartTrackingRefBased/>
  <w15:docId w15:val="{95F28503-C154-463E-84BC-F7A29FF77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410"/>
    <w:rPr>
      <w:rFonts w:ascii="Arial Narrow" w:eastAsia="Times New Roman" w:hAnsi="Arial Narrow"/>
      <w:sz w:val="22"/>
      <w:szCs w:val="24"/>
      <w:lang w:eastAsia="en-US"/>
    </w:rPr>
  </w:style>
  <w:style w:type="paragraph" w:styleId="Heading1">
    <w:name w:val="heading 1"/>
    <w:basedOn w:val="Normal"/>
    <w:next w:val="Normal"/>
    <w:link w:val="Heading1Char"/>
    <w:qFormat/>
    <w:rsid w:val="002266F7"/>
    <w:pPr>
      <w:outlineLvl w:val="0"/>
    </w:pPr>
    <w:rPr>
      <w:smallCaps/>
    </w:rPr>
  </w:style>
  <w:style w:type="paragraph" w:styleId="Heading2">
    <w:name w:val="heading 2"/>
    <w:basedOn w:val="Normal"/>
    <w:next w:val="Normal"/>
    <w:link w:val="Heading2Char"/>
    <w:qFormat/>
    <w:rsid w:val="00FB554F"/>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lang w:val="x-none" w:eastAsia="x-none"/>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lang w:val="x-none" w:eastAsia="x-none"/>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lang w:val="x-none" w:eastAsia="x-none"/>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2266F7"/>
    <w:rPr>
      <w:rFonts w:ascii="Arial Narrow" w:eastAsia="Times New Roman" w:hAnsi="Arial Narrow"/>
      <w:smallCaps/>
      <w:sz w:val="22"/>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lang w:val="x-none" w:eastAsia="x-none"/>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lang w:val="x-none" w:eastAsia="x-none"/>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paragraph" w:styleId="BodyTextIndent2">
    <w:name w:val="Body Text Indent 2"/>
    <w:basedOn w:val="Normal"/>
    <w:link w:val="BodyTextIndent2Char"/>
    <w:uiPriority w:val="99"/>
    <w:unhideWhenUsed/>
    <w:rsid w:val="00B42ABA"/>
    <w:pPr>
      <w:spacing w:after="120" w:line="480" w:lineRule="auto"/>
      <w:ind w:left="360"/>
    </w:pPr>
    <w:rPr>
      <w:lang w:val="x-none" w:eastAsia="x-none"/>
    </w:rPr>
  </w:style>
  <w:style w:type="character" w:customStyle="1" w:styleId="BodyTextIndent2Char">
    <w:name w:val="Body Text Indent 2 Char"/>
    <w:link w:val="BodyTextIndent2"/>
    <w:uiPriority w:val="99"/>
    <w:rsid w:val="00B42ABA"/>
    <w:rPr>
      <w:rFonts w:ascii="Times New Roman" w:eastAsia="Times New Roman" w:hAnsi="Times New Roman"/>
      <w:sz w:val="24"/>
      <w:szCs w:val="24"/>
    </w:rPr>
  </w:style>
  <w:style w:type="paragraph" w:styleId="NoSpacing">
    <w:name w:val="No Spacing"/>
    <w:uiPriority w:val="1"/>
    <w:qFormat/>
    <w:rsid w:val="00C8736E"/>
    <w:rPr>
      <w:sz w:val="22"/>
      <w:szCs w:val="22"/>
      <w:lang w:eastAsia="en-US"/>
    </w:rPr>
  </w:style>
  <w:style w:type="paragraph" w:styleId="TOCHeading">
    <w:name w:val="TOC Heading"/>
    <w:basedOn w:val="Heading1"/>
    <w:next w:val="Normal"/>
    <w:uiPriority w:val="39"/>
    <w:unhideWhenUsed/>
    <w:qFormat/>
    <w:rsid w:val="008C1410"/>
    <w:pPr>
      <w:keepNext/>
      <w:keepLines/>
      <w:spacing w:before="480" w:line="276" w:lineRule="auto"/>
      <w:outlineLvl w:val="9"/>
    </w:pPr>
    <w:rPr>
      <w:rFonts w:ascii="Cambria" w:eastAsia="MS Gothic" w:hAnsi="Cambria"/>
      <w:b/>
      <w:bCs/>
      <w:smallCaps w:val="0"/>
      <w:color w:val="365F91"/>
      <w:sz w:val="28"/>
      <w:szCs w:val="28"/>
      <w:lang w:eastAsia="ja-JP"/>
    </w:rPr>
  </w:style>
  <w:style w:type="paragraph" w:styleId="TOC1">
    <w:name w:val="toc 1"/>
    <w:basedOn w:val="Normal"/>
    <w:next w:val="Normal"/>
    <w:autoRedefine/>
    <w:uiPriority w:val="39"/>
    <w:unhideWhenUsed/>
    <w:rsid w:val="00313CEC"/>
    <w:pPr>
      <w:tabs>
        <w:tab w:val="right" w:leader="dot" w:pos="9883"/>
      </w:tabs>
      <w:ind w:right="270"/>
    </w:pPr>
  </w:style>
  <w:style w:type="paragraph" w:styleId="TOC2">
    <w:name w:val="toc 2"/>
    <w:basedOn w:val="Normal"/>
    <w:next w:val="Normal"/>
    <w:autoRedefine/>
    <w:uiPriority w:val="39"/>
    <w:unhideWhenUsed/>
    <w:rsid w:val="008C1410"/>
    <w:pPr>
      <w:ind w:left="240"/>
    </w:pPr>
  </w:style>
  <w:style w:type="character" w:customStyle="1" w:styleId="ram">
    <w:name w:val="ram"/>
    <w:semiHidden/>
    <w:rsid w:val="002266F7"/>
    <w:rPr>
      <w:rFonts w:ascii="Garamond" w:hAnsi="Garamond"/>
      <w:b w:val="0"/>
      <w:bCs w:val="0"/>
      <w:i w:val="0"/>
      <w:iCs w:val="0"/>
      <w:strike w:val="0"/>
      <w:color w:val="0000FF"/>
      <w:sz w:val="24"/>
      <w:szCs w:val="24"/>
      <w:u w:val="none"/>
    </w:rPr>
  </w:style>
  <w:style w:type="paragraph" w:customStyle="1" w:styleId="Default">
    <w:name w:val="Default"/>
    <w:rsid w:val="002266F7"/>
    <w:pPr>
      <w:autoSpaceDE w:val="0"/>
      <w:autoSpaceDN w:val="0"/>
      <w:adjustRightInd w:val="0"/>
    </w:pPr>
    <w:rPr>
      <w:rFonts w:cs="Calibri"/>
      <w:color w:val="000000"/>
      <w:sz w:val="24"/>
      <w:szCs w:val="24"/>
      <w:lang w:eastAsia="en-US"/>
    </w:rPr>
  </w:style>
  <w:style w:type="paragraph" w:styleId="BodyText2">
    <w:name w:val="Body Text 2"/>
    <w:basedOn w:val="Normal"/>
    <w:link w:val="BodyText2Char"/>
    <w:uiPriority w:val="99"/>
    <w:semiHidden/>
    <w:unhideWhenUsed/>
    <w:rsid w:val="002266F7"/>
    <w:pPr>
      <w:spacing w:after="120" w:line="480" w:lineRule="auto"/>
    </w:pPr>
  </w:style>
  <w:style w:type="character" w:customStyle="1" w:styleId="BodyText2Char">
    <w:name w:val="Body Text 2 Char"/>
    <w:link w:val="BodyText2"/>
    <w:uiPriority w:val="99"/>
    <w:semiHidden/>
    <w:rsid w:val="002266F7"/>
    <w:rPr>
      <w:rFonts w:ascii="Arial Narrow" w:eastAsia="Times New Roman" w:hAnsi="Arial Narrow"/>
      <w:sz w:val="22"/>
      <w:szCs w:val="24"/>
    </w:rPr>
  </w:style>
  <w:style w:type="character" w:customStyle="1" w:styleId="OPModuleTitleChar4">
    <w:name w:val="OP Module Title Char4"/>
    <w:rsid w:val="002266F7"/>
    <w:rPr>
      <w:rFonts w:ascii="Arial Narrow" w:hAnsi="Arial Narrow" w:cs="Arial"/>
      <w:b/>
      <w:bCs/>
      <w:iCs/>
      <w:color w:val="000000"/>
      <w:sz w:val="28"/>
      <w:szCs w:val="18"/>
      <w:lang w:val="en-US" w:eastAsia="en-US" w:bidi="ar-SA"/>
    </w:rPr>
  </w:style>
  <w:style w:type="character" w:customStyle="1" w:styleId="OPModuleTitleChar32">
    <w:name w:val="OP Module Title Char32"/>
    <w:rsid w:val="002266F7"/>
    <w:rPr>
      <w:rFonts w:ascii="Arial Narrow" w:hAnsi="Arial Narrow" w:cs="Arial"/>
      <w:b/>
      <w:bCs/>
      <w:iCs/>
      <w:color w:val="000000"/>
      <w:sz w:val="28"/>
      <w:szCs w:val="18"/>
      <w:lang w:val="en-US" w:eastAsia="en-US" w:bidi="ar-SA"/>
    </w:rPr>
  </w:style>
  <w:style w:type="character" w:styleId="CommentReference">
    <w:name w:val="annotation reference"/>
    <w:uiPriority w:val="99"/>
    <w:semiHidden/>
    <w:unhideWhenUsed/>
    <w:rsid w:val="005F0EA3"/>
    <w:rPr>
      <w:sz w:val="16"/>
      <w:szCs w:val="16"/>
    </w:rPr>
  </w:style>
  <w:style w:type="paragraph" w:styleId="CommentText">
    <w:name w:val="annotation text"/>
    <w:basedOn w:val="Normal"/>
    <w:link w:val="CommentTextChar"/>
    <w:uiPriority w:val="99"/>
    <w:unhideWhenUsed/>
    <w:rsid w:val="005F0EA3"/>
    <w:rPr>
      <w:sz w:val="20"/>
      <w:szCs w:val="20"/>
    </w:rPr>
  </w:style>
  <w:style w:type="character" w:customStyle="1" w:styleId="CommentTextChar">
    <w:name w:val="Comment Text Char"/>
    <w:link w:val="CommentText"/>
    <w:uiPriority w:val="99"/>
    <w:rsid w:val="005F0EA3"/>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5F0EA3"/>
    <w:rPr>
      <w:b/>
      <w:bCs/>
    </w:rPr>
  </w:style>
  <w:style w:type="character" w:customStyle="1" w:styleId="CommentSubjectChar">
    <w:name w:val="Comment Subject Char"/>
    <w:link w:val="CommentSubject"/>
    <w:uiPriority w:val="99"/>
    <w:semiHidden/>
    <w:rsid w:val="005F0EA3"/>
    <w:rPr>
      <w:rFonts w:ascii="Arial Narrow" w:eastAsia="Times New Roman" w:hAnsi="Arial Narrow"/>
      <w:b/>
      <w:bCs/>
    </w:rPr>
  </w:style>
  <w:style w:type="paragraph" w:customStyle="1" w:styleId="Normal0">
    <w:name w:val="Normal_0"/>
    <w:qFormat/>
    <w:rsid w:val="007F3307"/>
    <w:pPr>
      <w:spacing w:after="200" w:line="276" w:lineRule="auto"/>
    </w:pPr>
    <w:rPr>
      <w:rFonts w:ascii="Times New Roman" w:hAnsi="Times New Roman"/>
      <w:sz w:val="22"/>
      <w:szCs w:val="22"/>
      <w:lang w:val="en-GB" w:eastAsia="en-US"/>
    </w:rPr>
  </w:style>
  <w:style w:type="paragraph" w:customStyle="1" w:styleId="xmsonormal">
    <w:name w:val="x_msonormal"/>
    <w:basedOn w:val="Normal"/>
    <w:rsid w:val="00516B65"/>
    <w:rPr>
      <w:rFonts w:ascii="Calibri" w:eastAsia="Calibri" w:hAnsi="Calibri" w:cs="Calibri"/>
      <w:szCs w:val="22"/>
    </w:rPr>
  </w:style>
  <w:style w:type="character" w:styleId="UnresolvedMention">
    <w:name w:val="Unresolved Mention"/>
    <w:uiPriority w:val="99"/>
    <w:semiHidden/>
    <w:unhideWhenUsed/>
    <w:rsid w:val="005D6216"/>
    <w:rPr>
      <w:color w:val="605E5C"/>
      <w:shd w:val="clear" w:color="auto" w:fill="E1DFDD"/>
    </w:rPr>
  </w:style>
  <w:style w:type="paragraph" w:styleId="Revision">
    <w:name w:val="Revision"/>
    <w:hidden/>
    <w:uiPriority w:val="99"/>
    <w:semiHidden/>
    <w:rsid w:val="005E1B05"/>
    <w:rPr>
      <w:rFonts w:ascii="Arial Narrow" w:eastAsia="Times New Roman" w:hAnsi="Arial Narrow"/>
      <w:sz w:val="22"/>
      <w:szCs w:val="24"/>
      <w:lang w:eastAsia="en-US"/>
    </w:rPr>
  </w:style>
  <w:style w:type="character" w:styleId="Mention">
    <w:name w:val="Mention"/>
    <w:uiPriority w:val="99"/>
    <w:unhideWhenUsed/>
    <w:rsid w:val="0036014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636755">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82627687">
      <w:bodyDiv w:val="1"/>
      <w:marLeft w:val="0"/>
      <w:marRight w:val="0"/>
      <w:marTop w:val="0"/>
      <w:marBottom w:val="0"/>
      <w:divBdr>
        <w:top w:val="none" w:sz="0" w:space="0" w:color="auto"/>
        <w:left w:val="none" w:sz="0" w:space="0" w:color="auto"/>
        <w:bottom w:val="none" w:sz="0" w:space="0" w:color="auto"/>
        <w:right w:val="none" w:sz="0" w:space="0" w:color="auto"/>
      </w:divBdr>
    </w:div>
    <w:div w:id="923999598">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569414855">
      <w:bodyDiv w:val="1"/>
      <w:marLeft w:val="0"/>
      <w:marRight w:val="0"/>
      <w:marTop w:val="0"/>
      <w:marBottom w:val="0"/>
      <w:divBdr>
        <w:top w:val="none" w:sz="0" w:space="0" w:color="auto"/>
        <w:left w:val="none" w:sz="0" w:space="0" w:color="auto"/>
        <w:bottom w:val="none" w:sz="0" w:space="0" w:color="auto"/>
        <w:right w:val="none" w:sz="0" w:space="0" w:color="auto"/>
      </w:divBdr>
    </w:div>
    <w:div w:id="1671250684">
      <w:bodyDiv w:val="1"/>
      <w:marLeft w:val="0"/>
      <w:marRight w:val="0"/>
      <w:marTop w:val="0"/>
      <w:marBottom w:val="0"/>
      <w:divBdr>
        <w:top w:val="none" w:sz="0" w:space="0" w:color="auto"/>
        <w:left w:val="none" w:sz="0" w:space="0" w:color="auto"/>
        <w:bottom w:val="none" w:sz="0" w:space="0" w:color="auto"/>
        <w:right w:val="none" w:sz="0" w:space="0" w:color="auto"/>
      </w:divBdr>
    </w:div>
    <w:div w:id="183684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9231AC-2FDD-48D5-9B65-6D490B32E4E6}">
  <ds:schemaRefs>
    <ds:schemaRef ds:uri="http://schemas.microsoft.com/office/2006/metadata/longProperties"/>
  </ds:schemaRefs>
</ds:datastoreItem>
</file>

<file path=customXml/itemProps2.xml><?xml version="1.0" encoding="utf-8"?>
<ds:datastoreItem xmlns:ds="http://schemas.openxmlformats.org/officeDocument/2006/customXml" ds:itemID="{032BBDC6-5E8C-4AB6-8FDA-50D2E5953E24}">
  <ds:schemaRefs>
    <ds:schemaRef ds:uri="http://schemas.openxmlformats.org/officeDocument/2006/bibliography"/>
  </ds:schemaRefs>
</ds:datastoreItem>
</file>

<file path=customXml/itemProps3.xml><?xml version="1.0" encoding="utf-8"?>
<ds:datastoreItem xmlns:ds="http://schemas.openxmlformats.org/officeDocument/2006/customXml" ds:itemID="{260724C9-7996-4BFA-8D7F-DD4C271EED12}">
  <ds:schemaRefs>
    <ds:schemaRef ds:uri="http://schemas.microsoft.com/sharepoint/v3/contenttype/forms"/>
  </ds:schemaRefs>
</ds:datastoreItem>
</file>

<file path=customXml/itemProps4.xml><?xml version="1.0" encoding="utf-8"?>
<ds:datastoreItem xmlns:ds="http://schemas.openxmlformats.org/officeDocument/2006/customXml" ds:itemID="{E1DA7E0E-F567-4AEE-8D9A-C23155E204DC}">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5.xml><?xml version="1.0" encoding="utf-8"?>
<ds:datastoreItem xmlns:ds="http://schemas.openxmlformats.org/officeDocument/2006/customXml" ds:itemID="{7DC15C6C-5F26-4CE1-84A5-BC701A1C5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1472</Words>
  <Characters>8396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9849</CharactersWithSpaces>
  <SharedDoc>false</SharedDoc>
  <HLinks>
    <vt:vector size="6" baseType="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Ricardo Areingdale - QCS</cp:lastModifiedBy>
  <cp:revision>3</cp:revision>
  <cp:lastPrinted>2019-11-11T18:33:00Z</cp:lastPrinted>
  <dcterms:created xsi:type="dcterms:W3CDTF">2024-04-12T19:54:00Z</dcterms:created>
  <dcterms:modified xsi:type="dcterms:W3CDTF">2024-04-12T19:55:00Z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