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7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7"/>
        <w:gridCol w:w="1733"/>
        <w:gridCol w:w="972"/>
        <w:gridCol w:w="2635"/>
        <w:gridCol w:w="11"/>
        <w:gridCol w:w="3019"/>
      </w:tblGrid>
      <w:tr w:rsidR="0071106E" w:rsidRPr="00966BA4" w14:paraId="2E18FAF1" w14:textId="77777777" w:rsidTr="00951085">
        <w:trPr>
          <w:trHeight w:val="278"/>
          <w:tblHeader/>
        </w:trPr>
        <w:tc>
          <w:tcPr>
            <w:tcW w:w="10957" w:type="dxa"/>
            <w:gridSpan w:val="6"/>
            <w:shd w:val="clear" w:color="auto" w:fill="auto"/>
          </w:tcPr>
          <w:p w14:paraId="39091FE2" w14:textId="18B15EFD" w:rsidR="0071106E" w:rsidRPr="00966BA4" w:rsidRDefault="0071106E" w:rsidP="0071106E">
            <w:pPr>
              <w:pStyle w:val="Heading1"/>
              <w:rPr>
                <w:rStyle w:val="Heading1Char"/>
                <w:b/>
                <w:smallCaps/>
                <w:lang w:val="es-419"/>
              </w:rPr>
            </w:pPr>
            <w:bookmarkStart w:id="0" w:name="OGP16"/>
            <w:bookmarkStart w:id="1" w:name="_Toc95940919"/>
            <w:r w:rsidRPr="00966BA4">
              <w:rPr>
                <w:rStyle w:val="Heading1Char"/>
                <w:b/>
                <w:smallCaps/>
                <w:lang w:val="es-419"/>
              </w:rPr>
              <w:t>PAO 23: Acuerdo de Equivalencia Orgánica E</w:t>
            </w:r>
            <w:r w:rsidR="009262CA" w:rsidRPr="00966BA4">
              <w:rPr>
                <w:rStyle w:val="Heading1Char"/>
                <w:b/>
                <w:smallCaps/>
                <w:lang w:val="es-419"/>
              </w:rPr>
              <w:t>stados Unidos</w:t>
            </w:r>
            <w:r w:rsidR="00347F2B" w:rsidRPr="00966BA4">
              <w:rPr>
                <w:rStyle w:val="Heading1Char"/>
                <w:b/>
                <w:smallCaps/>
                <w:lang w:val="es-419"/>
              </w:rPr>
              <w:t xml:space="preserve"> de Am</w:t>
            </w:r>
            <w:r w:rsidR="00117F44" w:rsidRPr="00966BA4">
              <w:rPr>
                <w:rStyle w:val="Heading1Char"/>
                <w:b/>
                <w:smallCaps/>
                <w:lang w:val="es-419"/>
              </w:rPr>
              <w:t>é</w:t>
            </w:r>
            <w:r w:rsidR="00347F2B" w:rsidRPr="00966BA4">
              <w:rPr>
                <w:rStyle w:val="Heading1Char"/>
                <w:b/>
                <w:smallCaps/>
                <w:lang w:val="es-419"/>
              </w:rPr>
              <w:t>rica</w:t>
            </w:r>
            <w:r w:rsidRPr="00966BA4">
              <w:rPr>
                <w:rStyle w:val="Heading1Char"/>
                <w:b/>
                <w:smallCaps/>
                <w:lang w:val="es-419"/>
              </w:rPr>
              <w:t>-Japón</w:t>
            </w:r>
            <w:bookmarkEnd w:id="1"/>
            <w:r w:rsidRPr="00966BA4">
              <w:rPr>
                <w:rStyle w:val="Heading1Char"/>
                <w:b/>
                <w:smallCaps/>
                <w:lang w:val="es-419"/>
              </w:rPr>
              <w:t xml:space="preserve"> </w:t>
            </w:r>
          </w:p>
        </w:tc>
      </w:tr>
      <w:tr w:rsidR="001B0643" w:rsidRPr="00966BA4" w14:paraId="72BE51E0" w14:textId="77777777" w:rsidTr="00721636">
        <w:trPr>
          <w:trHeight w:val="432"/>
          <w:tblHeader/>
        </w:trPr>
        <w:tc>
          <w:tcPr>
            <w:tcW w:w="10957" w:type="dxa"/>
            <w:gridSpan w:val="6"/>
          </w:tcPr>
          <w:p w14:paraId="536C09BC" w14:textId="5C9B9CA3" w:rsidR="009C07D6" w:rsidRPr="00485E40" w:rsidRDefault="005059A3" w:rsidP="0071106E">
            <w:pPr>
              <w:rPr>
                <w:szCs w:val="22"/>
                <w:lang w:val="es-419"/>
              </w:rPr>
            </w:pPr>
            <w:r w:rsidRPr="00485E40">
              <w:rPr>
                <w:szCs w:val="22"/>
                <w:lang w:val="es-419"/>
              </w:rPr>
              <w:t>Complete esta sección si se encuentra en los Estados Unidos, o si el procesamiento final, el empaque o el etiquetado de sus productos orgánicos se lleva a cabo en los Estados Unidos, y planea exportar productos orgánicos certificados por USDA-NOP a Japón. Siga este enlace para obtener más información sobre el</w:t>
            </w:r>
            <w:r w:rsidRPr="00485E40">
              <w:rPr>
                <w:rFonts w:ascii="Roboto" w:hAnsi="Roboto"/>
                <w:color w:val="000000"/>
                <w:szCs w:val="22"/>
                <w:shd w:val="clear" w:color="auto" w:fill="F5F5F5"/>
                <w:lang w:val="es-419"/>
              </w:rPr>
              <w:t xml:space="preserve"> </w:t>
            </w:r>
            <w:hyperlink r:id="rId11" w:history="1">
              <w:r w:rsidRPr="00485E40">
                <w:rPr>
                  <w:rStyle w:val="Hyperlink"/>
                  <w:szCs w:val="22"/>
                  <w:lang w:val="es-419"/>
                </w:rPr>
                <w:t>US-</w:t>
              </w:r>
              <w:proofErr w:type="spellStart"/>
              <w:r w:rsidRPr="00485E40">
                <w:rPr>
                  <w:rStyle w:val="Hyperlink"/>
                  <w:szCs w:val="22"/>
                  <w:lang w:val="es-419"/>
                </w:rPr>
                <w:t>Japan</w:t>
              </w:r>
              <w:proofErr w:type="spellEnd"/>
              <w:r w:rsidRPr="00485E40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485E40">
                <w:rPr>
                  <w:rStyle w:val="Hyperlink"/>
                  <w:szCs w:val="22"/>
                  <w:lang w:val="es-419"/>
                </w:rPr>
                <w:t>Equivalence</w:t>
              </w:r>
              <w:proofErr w:type="spellEnd"/>
              <w:r w:rsidRPr="00485E40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485E40">
                <w:rPr>
                  <w:rStyle w:val="Hyperlink"/>
                  <w:szCs w:val="22"/>
                  <w:lang w:val="es-419"/>
                </w:rPr>
                <w:t>Arrangement</w:t>
              </w:r>
              <w:proofErr w:type="spellEnd"/>
            </w:hyperlink>
            <w:r w:rsidRPr="00485E40">
              <w:rPr>
                <w:szCs w:val="22"/>
                <w:lang w:val="es-419"/>
              </w:rPr>
              <w:t>.</w:t>
            </w:r>
          </w:p>
        </w:tc>
      </w:tr>
      <w:tr w:rsidR="001B0643" w:rsidRPr="00966BA4" w14:paraId="79453D88" w14:textId="77777777" w:rsidTr="00721636">
        <w:trPr>
          <w:trHeight w:val="353"/>
        </w:trPr>
        <w:tc>
          <w:tcPr>
            <w:tcW w:w="10957" w:type="dxa"/>
            <w:gridSpan w:val="6"/>
          </w:tcPr>
          <w:p w14:paraId="0A5803C0" w14:textId="7F4C16F6" w:rsidR="00144698" w:rsidRPr="00485E40" w:rsidRDefault="00144698" w:rsidP="0071106E">
            <w:pPr>
              <w:rPr>
                <w:b/>
                <w:szCs w:val="22"/>
                <w:lang w:val="es-419"/>
              </w:rPr>
            </w:pPr>
            <w:r w:rsidRPr="00485E40">
              <w:rPr>
                <w:b/>
                <w:szCs w:val="22"/>
                <w:lang w:val="es-419"/>
              </w:rPr>
              <w:t>A. Verificaci</w:t>
            </w:r>
            <w:r w:rsidR="00BE5DFA" w:rsidRPr="00485E40">
              <w:rPr>
                <w:b/>
                <w:szCs w:val="22"/>
                <w:lang w:val="es-419"/>
              </w:rPr>
              <w:t>ó</w:t>
            </w:r>
            <w:r w:rsidRPr="00485E40">
              <w:rPr>
                <w:b/>
                <w:szCs w:val="22"/>
                <w:lang w:val="es-419"/>
              </w:rPr>
              <w:t>n de Producto</w:t>
            </w:r>
          </w:p>
          <w:p w14:paraId="6D949C83" w14:textId="77777777" w:rsidR="001B0643" w:rsidRPr="00485E40" w:rsidRDefault="00144698" w:rsidP="0071106E">
            <w:pPr>
              <w:rPr>
                <w:b/>
                <w:szCs w:val="22"/>
                <w:lang w:val="es-419"/>
              </w:rPr>
            </w:pPr>
            <w:r w:rsidRPr="00485E40">
              <w:rPr>
                <w:bCs/>
                <w:szCs w:val="22"/>
                <w:lang w:val="es-419"/>
              </w:rPr>
              <w:t>Enumere todos los cultivos que desea representar como orgánicos en Japón</w:t>
            </w:r>
            <w:r w:rsidRPr="00485E40">
              <w:rPr>
                <w:b/>
                <w:szCs w:val="22"/>
                <w:lang w:val="es-419"/>
              </w:rPr>
              <w:t>.</w:t>
            </w:r>
          </w:p>
        </w:tc>
      </w:tr>
      <w:tr w:rsidR="009649B2" w:rsidRPr="00966BA4" w14:paraId="016BC810" w14:textId="77777777" w:rsidTr="00721636">
        <w:trPr>
          <w:trHeight w:val="370"/>
        </w:trPr>
        <w:tc>
          <w:tcPr>
            <w:tcW w:w="2587" w:type="dxa"/>
          </w:tcPr>
          <w:p w14:paraId="705672A1" w14:textId="77777777" w:rsidR="00144698" w:rsidRPr="00966BA4" w:rsidRDefault="00144698" w:rsidP="00C1702E">
            <w:pPr>
              <w:rPr>
                <w:lang w:val="es-419"/>
              </w:rPr>
            </w:pPr>
            <w:r w:rsidRPr="00966BA4">
              <w:rPr>
                <w:lang w:val="es-419"/>
              </w:rPr>
              <w:t>Cultivos</w:t>
            </w:r>
          </w:p>
          <w:p w14:paraId="3F787DCE" w14:textId="77777777" w:rsidR="009649B2" w:rsidRPr="00966BA4" w:rsidRDefault="009649B2" w:rsidP="00C1702E">
            <w:pPr>
              <w:rPr>
                <w:lang w:val="es-419"/>
              </w:rPr>
            </w:pPr>
            <w:r w:rsidRPr="00966BA4">
              <w:rPr>
                <w:lang w:val="es-419"/>
              </w:rPr>
              <w:t xml:space="preserve"> </w:t>
            </w:r>
          </w:p>
        </w:tc>
        <w:tc>
          <w:tcPr>
            <w:tcW w:w="2705" w:type="dxa"/>
            <w:gridSpan w:val="2"/>
          </w:tcPr>
          <w:p w14:paraId="0C7F104C" w14:textId="77777777" w:rsidR="00144698" w:rsidRPr="00966BA4" w:rsidRDefault="00144698" w:rsidP="00C1702E">
            <w:pPr>
              <w:rPr>
                <w:lang w:val="es-419"/>
              </w:rPr>
            </w:pPr>
            <w:r w:rsidRPr="00966BA4">
              <w:rPr>
                <w:lang w:val="es-419"/>
              </w:rPr>
              <w:t>Parcel</w:t>
            </w:r>
            <w:r w:rsidR="00A03616" w:rsidRPr="00966BA4">
              <w:rPr>
                <w:lang w:val="es-419"/>
              </w:rPr>
              <w:t>a</w:t>
            </w:r>
            <w:r w:rsidRPr="00966BA4">
              <w:rPr>
                <w:lang w:val="es-419"/>
              </w:rPr>
              <w:t>s</w:t>
            </w:r>
          </w:p>
          <w:p w14:paraId="01A0D987" w14:textId="77777777" w:rsidR="00144698" w:rsidRPr="00966BA4" w:rsidRDefault="00144698" w:rsidP="00C1702E">
            <w:pPr>
              <w:rPr>
                <w:bCs/>
                <w:iCs/>
                <w:lang w:val="es-419"/>
              </w:rPr>
            </w:pPr>
            <w:r w:rsidRPr="00966BA4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lang w:val="es-419"/>
              </w:rPr>
              <w:instrText xml:space="preserve"> FORMCHECKBOX </w:instrText>
            </w:r>
            <w:r w:rsidR="00EC55C1">
              <w:rPr>
                <w:bCs/>
                <w:iCs/>
                <w:lang w:val="es-419"/>
              </w:rPr>
            </w:r>
            <w:r w:rsidR="00EC55C1">
              <w:rPr>
                <w:bCs/>
                <w:iCs/>
                <w:lang w:val="es-419"/>
              </w:rPr>
              <w:fldChar w:fldCharType="separate"/>
            </w:r>
            <w:r w:rsidRPr="00966BA4">
              <w:rPr>
                <w:bCs/>
                <w:iCs/>
                <w:lang w:val="es-419"/>
              </w:rPr>
              <w:fldChar w:fldCharType="end"/>
            </w:r>
            <w:r w:rsidRPr="00966BA4">
              <w:rPr>
                <w:bCs/>
                <w:iCs/>
                <w:lang w:val="es-419"/>
              </w:rPr>
              <w:t xml:space="preserve"> Todas las parcelas</w:t>
            </w:r>
          </w:p>
        </w:tc>
        <w:tc>
          <w:tcPr>
            <w:tcW w:w="2646" w:type="dxa"/>
            <w:gridSpan w:val="2"/>
          </w:tcPr>
          <w:p w14:paraId="12C5C013" w14:textId="77777777" w:rsidR="00144698" w:rsidRPr="00966BA4" w:rsidRDefault="00144698" w:rsidP="00C1702E">
            <w:pPr>
              <w:rPr>
                <w:lang w:val="es-419"/>
              </w:rPr>
            </w:pPr>
            <w:r w:rsidRPr="00966BA4">
              <w:rPr>
                <w:lang w:val="es-419"/>
              </w:rPr>
              <w:t>Campos</w:t>
            </w:r>
          </w:p>
          <w:p w14:paraId="47665CF0" w14:textId="77777777" w:rsidR="00144698" w:rsidRPr="00966BA4" w:rsidRDefault="00144698" w:rsidP="00C1702E">
            <w:pPr>
              <w:rPr>
                <w:bCs/>
                <w:iCs/>
                <w:lang w:val="es-419"/>
              </w:rPr>
            </w:pPr>
            <w:r w:rsidRPr="00966BA4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lang w:val="es-419"/>
              </w:rPr>
              <w:instrText xml:space="preserve"> FORMCHECKBOX </w:instrText>
            </w:r>
            <w:r w:rsidR="00EC55C1">
              <w:rPr>
                <w:bCs/>
                <w:iCs/>
                <w:lang w:val="es-419"/>
              </w:rPr>
            </w:r>
            <w:r w:rsidR="00EC55C1">
              <w:rPr>
                <w:bCs/>
                <w:iCs/>
                <w:lang w:val="es-419"/>
              </w:rPr>
              <w:fldChar w:fldCharType="separate"/>
            </w:r>
            <w:r w:rsidRPr="00966BA4">
              <w:rPr>
                <w:bCs/>
                <w:iCs/>
                <w:lang w:val="es-419"/>
              </w:rPr>
              <w:fldChar w:fldCharType="end"/>
            </w:r>
            <w:r w:rsidRPr="00966BA4">
              <w:rPr>
                <w:bCs/>
                <w:iCs/>
                <w:lang w:val="es-419"/>
              </w:rPr>
              <w:t xml:space="preserve"> Todos los campos</w:t>
            </w:r>
          </w:p>
        </w:tc>
        <w:tc>
          <w:tcPr>
            <w:tcW w:w="3019" w:type="dxa"/>
          </w:tcPr>
          <w:p w14:paraId="3D0845D5" w14:textId="71B39285" w:rsidR="00144698" w:rsidRPr="00966BA4" w:rsidRDefault="00144698" w:rsidP="00C1702E">
            <w:pPr>
              <w:rPr>
                <w:lang w:val="es-419"/>
              </w:rPr>
            </w:pPr>
            <w:r w:rsidRPr="00966BA4">
              <w:rPr>
                <w:lang w:val="es-419"/>
              </w:rPr>
              <w:t>Etiqueta(s) utilizada</w:t>
            </w:r>
            <w:r w:rsidR="00F04903" w:rsidRPr="00966BA4">
              <w:rPr>
                <w:lang w:val="es-419"/>
              </w:rPr>
              <w:t>(s)</w:t>
            </w:r>
            <w:r w:rsidRPr="00966BA4">
              <w:rPr>
                <w:lang w:val="es-419"/>
              </w:rPr>
              <w:t xml:space="preserve"> en productos destinados a la exportación</w:t>
            </w:r>
          </w:p>
        </w:tc>
      </w:tr>
      <w:tr w:rsidR="009649B2" w:rsidRPr="00966BA4" w14:paraId="5D4B7FB5" w14:textId="77777777" w:rsidTr="00721636">
        <w:trPr>
          <w:trHeight w:val="367"/>
        </w:trPr>
        <w:tc>
          <w:tcPr>
            <w:tcW w:w="2587" w:type="dxa"/>
          </w:tcPr>
          <w:p w14:paraId="1EE6AC76" w14:textId="77777777" w:rsidR="009649B2" w:rsidRPr="00966BA4" w:rsidRDefault="009649B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05" w:type="dxa"/>
            <w:gridSpan w:val="2"/>
          </w:tcPr>
          <w:p w14:paraId="1272E983" w14:textId="77777777" w:rsidR="009649B2" w:rsidRPr="00966BA4" w:rsidRDefault="009649B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5D74FFDF" w14:textId="77777777" w:rsidR="009649B2" w:rsidRPr="00966BA4" w:rsidRDefault="009649B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19" w:type="dxa"/>
          </w:tcPr>
          <w:p w14:paraId="6C88F5D3" w14:textId="77777777" w:rsidR="00144698" w:rsidRPr="00966BA4" w:rsidRDefault="00144698" w:rsidP="00C1702E">
            <w:pPr>
              <w:rPr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55C1">
              <w:rPr>
                <w:lang w:val="es-419"/>
              </w:rPr>
            </w:r>
            <w:r w:rsidR="00EC55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55C1">
              <w:rPr>
                <w:lang w:val="es-419"/>
              </w:rPr>
            </w:r>
            <w:r w:rsidR="00EC55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7A5A82" w:rsidRPr="00966BA4" w14:paraId="418156A0" w14:textId="77777777" w:rsidTr="00721636">
        <w:trPr>
          <w:trHeight w:val="367"/>
        </w:trPr>
        <w:tc>
          <w:tcPr>
            <w:tcW w:w="2587" w:type="dxa"/>
          </w:tcPr>
          <w:p w14:paraId="346F3DDD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05" w:type="dxa"/>
            <w:gridSpan w:val="2"/>
          </w:tcPr>
          <w:p w14:paraId="2AA50B79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18B5DFAD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19" w:type="dxa"/>
          </w:tcPr>
          <w:p w14:paraId="1452A49A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55C1">
              <w:rPr>
                <w:lang w:val="es-419"/>
              </w:rPr>
            </w:r>
            <w:r w:rsidR="00EC55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55C1">
              <w:rPr>
                <w:lang w:val="es-419"/>
              </w:rPr>
            </w:r>
            <w:r w:rsidR="00EC55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7A5A82" w:rsidRPr="00966BA4" w14:paraId="77182DF9" w14:textId="77777777" w:rsidTr="00721636">
        <w:trPr>
          <w:trHeight w:val="367"/>
        </w:trPr>
        <w:tc>
          <w:tcPr>
            <w:tcW w:w="2587" w:type="dxa"/>
          </w:tcPr>
          <w:p w14:paraId="19E51830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05" w:type="dxa"/>
            <w:gridSpan w:val="2"/>
          </w:tcPr>
          <w:p w14:paraId="04DD97AC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441057BC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19" w:type="dxa"/>
          </w:tcPr>
          <w:p w14:paraId="42028E41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55C1">
              <w:rPr>
                <w:lang w:val="es-419"/>
              </w:rPr>
            </w:r>
            <w:r w:rsidR="00EC55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55C1">
              <w:rPr>
                <w:lang w:val="es-419"/>
              </w:rPr>
            </w:r>
            <w:r w:rsidR="00EC55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7A5A82" w:rsidRPr="00966BA4" w14:paraId="2555C7D6" w14:textId="77777777" w:rsidTr="00721636">
        <w:trPr>
          <w:trHeight w:val="367"/>
        </w:trPr>
        <w:tc>
          <w:tcPr>
            <w:tcW w:w="2587" w:type="dxa"/>
          </w:tcPr>
          <w:p w14:paraId="75A8ABE7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05" w:type="dxa"/>
            <w:gridSpan w:val="2"/>
          </w:tcPr>
          <w:p w14:paraId="62D7C642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0ADDD03C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19" w:type="dxa"/>
          </w:tcPr>
          <w:p w14:paraId="7A8A43BE" w14:textId="77777777" w:rsidR="007A5A82" w:rsidRPr="00966BA4" w:rsidRDefault="007A5A82" w:rsidP="00C1702E">
            <w:pPr>
              <w:rPr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55C1">
              <w:rPr>
                <w:lang w:val="es-419"/>
              </w:rPr>
            </w:r>
            <w:r w:rsidR="00EC55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55C1">
              <w:rPr>
                <w:lang w:val="es-419"/>
              </w:rPr>
            </w:r>
            <w:r w:rsidR="00EC55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9649B2" w:rsidRPr="00966BA4" w14:paraId="01FE6B93" w14:textId="77777777" w:rsidTr="00721636">
        <w:trPr>
          <w:trHeight w:val="360"/>
        </w:trPr>
        <w:tc>
          <w:tcPr>
            <w:tcW w:w="10957" w:type="dxa"/>
            <w:gridSpan w:val="6"/>
          </w:tcPr>
          <w:p w14:paraId="66E0214D" w14:textId="77777777" w:rsidR="00144698" w:rsidRPr="00485E40" w:rsidRDefault="00144698" w:rsidP="00BE291A">
            <w:pPr>
              <w:contextualSpacing/>
              <w:jc w:val="both"/>
              <w:rPr>
                <w:b/>
                <w:szCs w:val="22"/>
                <w:lang w:val="es-419"/>
              </w:rPr>
            </w:pPr>
            <w:r w:rsidRPr="00485E40">
              <w:rPr>
                <w:b/>
                <w:szCs w:val="22"/>
                <w:lang w:val="es-419"/>
              </w:rPr>
              <w:t>B. Etiquetado</w:t>
            </w:r>
          </w:p>
          <w:p w14:paraId="3F6A6888" w14:textId="33D5A46F" w:rsidR="009649B2" w:rsidRPr="00485E40" w:rsidRDefault="00144698" w:rsidP="00BE291A">
            <w:pPr>
              <w:jc w:val="both"/>
              <w:rPr>
                <w:i/>
                <w:szCs w:val="22"/>
                <w:u w:val="single"/>
                <w:lang w:val="es-419"/>
              </w:rPr>
            </w:pPr>
            <w:r w:rsidRPr="00485E40">
              <w:rPr>
                <w:i/>
                <w:szCs w:val="22"/>
                <w:u w:val="single"/>
                <w:lang w:val="es-419"/>
              </w:rPr>
              <w:t>TODAS las etiquetas que su operación aplica a los productos destinados a Japón deben enviarse a QCS para su revi</w:t>
            </w:r>
            <w:r w:rsidR="008674C0" w:rsidRPr="00485E40">
              <w:rPr>
                <w:i/>
                <w:szCs w:val="22"/>
                <w:u w:val="single"/>
                <w:lang w:val="es-419"/>
              </w:rPr>
              <w:t>s</w:t>
            </w:r>
            <w:r w:rsidR="00A2019D" w:rsidRPr="00485E40">
              <w:rPr>
                <w:i/>
                <w:szCs w:val="22"/>
                <w:u w:val="single"/>
                <w:lang w:val="es-419"/>
              </w:rPr>
              <w:t>i</w:t>
            </w:r>
            <w:r w:rsidRPr="00485E40">
              <w:rPr>
                <w:i/>
                <w:szCs w:val="22"/>
                <w:u w:val="single"/>
                <w:lang w:val="es-419"/>
              </w:rPr>
              <w:t>ón y aprobación antes de la comercialización / exportación del producto.</w:t>
            </w:r>
          </w:p>
          <w:p w14:paraId="7038EFE9" w14:textId="77777777" w:rsidR="00BE291A" w:rsidRPr="00485E40" w:rsidRDefault="00BE291A" w:rsidP="00BE291A">
            <w:pPr>
              <w:jc w:val="both"/>
              <w:rPr>
                <w:i/>
                <w:szCs w:val="22"/>
                <w:u w:val="single"/>
                <w:lang w:val="es-419"/>
              </w:rPr>
            </w:pPr>
          </w:p>
          <w:p w14:paraId="2C6F506A" w14:textId="77777777" w:rsidR="00C50D01" w:rsidRPr="00485E40" w:rsidRDefault="00C50D01" w:rsidP="00C50D01">
            <w:pPr>
              <w:contextualSpacing/>
              <w:jc w:val="both"/>
              <w:rPr>
                <w:b/>
                <w:szCs w:val="22"/>
                <w:lang w:val="es-419"/>
              </w:rPr>
            </w:pPr>
            <w:r w:rsidRPr="00485E40">
              <w:rPr>
                <w:b/>
                <w:szCs w:val="22"/>
                <w:lang w:val="es-419"/>
              </w:rPr>
              <w:t>REQUISITOS DE ETIQUETADO</w:t>
            </w:r>
          </w:p>
          <w:p w14:paraId="456CCD3F" w14:textId="6AE2A84D" w:rsidR="00C50D01" w:rsidRPr="00485E40" w:rsidRDefault="00C50D01" w:rsidP="00C50D01">
            <w:pPr>
              <w:pStyle w:val="ListParagraph"/>
              <w:numPr>
                <w:ilvl w:val="0"/>
                <w:numId w:val="26"/>
              </w:numPr>
              <w:suppressAutoHyphens/>
              <w:jc w:val="both"/>
              <w:rPr>
                <w:b/>
                <w:szCs w:val="22"/>
                <w:lang w:val="es-419"/>
              </w:rPr>
            </w:pPr>
            <w:r w:rsidRPr="00485E40">
              <w:rPr>
                <w:b/>
                <w:szCs w:val="22"/>
                <w:lang w:val="es-419"/>
              </w:rPr>
              <w:t xml:space="preserve">Categorías: </w:t>
            </w:r>
            <w:r w:rsidRPr="00485E40">
              <w:rPr>
                <w:szCs w:val="22"/>
                <w:lang w:val="es-419"/>
              </w:rPr>
              <w:t>Japón no tiene una categoría de etiqueta “100% orgánico”. Los productos orgánicos certificados bajo USDA como “100% orgánico” deben ser etiquetados como “</w:t>
            </w:r>
            <w:proofErr w:type="spellStart"/>
            <w:r w:rsidRPr="00485E40">
              <w:rPr>
                <w:szCs w:val="22"/>
                <w:lang w:val="es-419"/>
              </w:rPr>
              <w:t>org</w:t>
            </w:r>
            <w:r w:rsidR="0078738C" w:rsidRPr="00485E40">
              <w:rPr>
                <w:szCs w:val="22"/>
                <w:lang w:val="es-419"/>
              </w:rPr>
              <w:t>a</w:t>
            </w:r>
            <w:r w:rsidRPr="00485E40">
              <w:rPr>
                <w:szCs w:val="22"/>
                <w:lang w:val="es-419"/>
              </w:rPr>
              <w:t>nic</w:t>
            </w:r>
            <w:proofErr w:type="spellEnd"/>
            <w:r w:rsidRPr="00485E40">
              <w:rPr>
                <w:szCs w:val="22"/>
                <w:lang w:val="es-419"/>
              </w:rPr>
              <w:t>” en Japón.</w:t>
            </w:r>
          </w:p>
          <w:p w14:paraId="7A0AC273" w14:textId="600397C1" w:rsidR="00C50D01" w:rsidRPr="00485E40" w:rsidRDefault="00C50D01" w:rsidP="00C50D01">
            <w:pPr>
              <w:pStyle w:val="ListParagraph"/>
              <w:numPr>
                <w:ilvl w:val="0"/>
                <w:numId w:val="26"/>
              </w:numPr>
              <w:suppressAutoHyphens/>
              <w:jc w:val="both"/>
              <w:rPr>
                <w:b/>
                <w:szCs w:val="22"/>
                <w:lang w:val="es-419"/>
              </w:rPr>
            </w:pPr>
            <w:r w:rsidRPr="00485E40">
              <w:rPr>
                <w:b/>
                <w:szCs w:val="22"/>
                <w:lang w:val="es-419"/>
              </w:rPr>
              <w:t>Sello:</w:t>
            </w:r>
            <w:r w:rsidR="006137F8" w:rsidRPr="00485E40">
              <w:rPr>
                <w:szCs w:val="22"/>
                <w:lang w:val="es-419"/>
              </w:rPr>
              <w:t xml:space="preserve"> Los productos comercializados bajo este acuerdo pueden usar el sello orgánico USDA o el </w:t>
            </w:r>
            <w:proofErr w:type="spellStart"/>
            <w:r w:rsidR="006137F8" w:rsidRPr="00485E40">
              <w:rPr>
                <w:szCs w:val="22"/>
                <w:lang w:val="es-419"/>
              </w:rPr>
              <w:t>Japanese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</w:t>
            </w:r>
            <w:proofErr w:type="spellStart"/>
            <w:r w:rsidR="006137F8" w:rsidRPr="00485E40">
              <w:rPr>
                <w:szCs w:val="22"/>
                <w:lang w:val="es-419"/>
              </w:rPr>
              <w:t>Agricultural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Standard (JAS)</w:t>
            </w:r>
          </w:p>
          <w:p w14:paraId="09D2AA72" w14:textId="60838FD1" w:rsidR="00C50D01" w:rsidRPr="00485E40" w:rsidRDefault="00C50D01" w:rsidP="0088093D">
            <w:pPr>
              <w:pStyle w:val="ListParagraph"/>
              <w:numPr>
                <w:ilvl w:val="0"/>
                <w:numId w:val="26"/>
              </w:numPr>
              <w:suppressAutoHyphens/>
              <w:rPr>
                <w:szCs w:val="22"/>
                <w:lang w:val="es-419"/>
              </w:rPr>
            </w:pPr>
            <w:r w:rsidRPr="00485E40">
              <w:rPr>
                <w:b/>
                <w:szCs w:val="22"/>
                <w:lang w:val="es-419"/>
              </w:rPr>
              <w:t>Certificado de Exportación:</w:t>
            </w:r>
            <w:r w:rsidRPr="00485E40">
              <w:rPr>
                <w:szCs w:val="22"/>
                <w:lang w:val="es-419"/>
              </w:rPr>
              <w:t xml:space="preserve"> </w:t>
            </w:r>
            <w:r w:rsidR="006137F8" w:rsidRPr="00485E40">
              <w:rPr>
                <w:szCs w:val="22"/>
                <w:lang w:val="es-419"/>
              </w:rPr>
              <w:t>Todos los productos orgánicos exportados de Estados Unidos a Japón deben ir acompañados de un certificado de exportación (TM-11) que incluya la declaración ““</w:t>
            </w:r>
            <w:proofErr w:type="spellStart"/>
            <w:r w:rsidR="006137F8" w:rsidRPr="00485E40">
              <w:rPr>
                <w:szCs w:val="22"/>
                <w:lang w:val="es-419"/>
              </w:rPr>
              <w:t>Certified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in </w:t>
            </w:r>
            <w:proofErr w:type="spellStart"/>
            <w:r w:rsidR="006137F8" w:rsidRPr="00485E40">
              <w:rPr>
                <w:szCs w:val="22"/>
                <w:lang w:val="es-419"/>
              </w:rPr>
              <w:t>compliance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</w:t>
            </w:r>
            <w:proofErr w:type="spellStart"/>
            <w:r w:rsidR="006137F8" w:rsidRPr="00485E40">
              <w:rPr>
                <w:szCs w:val="22"/>
                <w:lang w:val="es-419"/>
              </w:rPr>
              <w:t>with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</w:t>
            </w:r>
            <w:proofErr w:type="spellStart"/>
            <w:r w:rsidR="006137F8" w:rsidRPr="00485E40">
              <w:rPr>
                <w:szCs w:val="22"/>
                <w:lang w:val="es-419"/>
              </w:rPr>
              <w:t>the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</w:t>
            </w:r>
            <w:proofErr w:type="spellStart"/>
            <w:r w:rsidR="006137F8" w:rsidRPr="00485E40">
              <w:rPr>
                <w:szCs w:val="22"/>
                <w:lang w:val="es-419"/>
              </w:rPr>
              <w:t>terms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</w:t>
            </w:r>
            <w:proofErr w:type="spellStart"/>
            <w:r w:rsidR="006137F8" w:rsidRPr="00485E40">
              <w:rPr>
                <w:szCs w:val="22"/>
                <w:lang w:val="es-419"/>
              </w:rPr>
              <w:t>of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</w:t>
            </w:r>
            <w:proofErr w:type="spellStart"/>
            <w:r w:rsidR="006137F8" w:rsidRPr="00485E40">
              <w:rPr>
                <w:szCs w:val="22"/>
                <w:lang w:val="es-419"/>
              </w:rPr>
              <w:t>the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US-</w:t>
            </w:r>
            <w:proofErr w:type="spellStart"/>
            <w:r w:rsidR="006137F8" w:rsidRPr="00485E40">
              <w:rPr>
                <w:szCs w:val="22"/>
                <w:lang w:val="es-419"/>
              </w:rPr>
              <w:t>Japan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</w:t>
            </w:r>
            <w:proofErr w:type="spellStart"/>
            <w:r w:rsidR="006137F8" w:rsidRPr="00485E40">
              <w:rPr>
                <w:szCs w:val="22"/>
                <w:lang w:val="es-419"/>
              </w:rPr>
              <w:t>Organic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</w:t>
            </w:r>
            <w:proofErr w:type="spellStart"/>
            <w:r w:rsidR="006137F8" w:rsidRPr="00485E40">
              <w:rPr>
                <w:szCs w:val="22"/>
                <w:lang w:val="es-419"/>
              </w:rPr>
              <w:t>Equivalence</w:t>
            </w:r>
            <w:proofErr w:type="spellEnd"/>
            <w:r w:rsidR="006137F8" w:rsidRPr="00485E40">
              <w:rPr>
                <w:szCs w:val="22"/>
                <w:lang w:val="es-419"/>
              </w:rPr>
              <w:t xml:space="preserve"> </w:t>
            </w:r>
            <w:proofErr w:type="spellStart"/>
            <w:r w:rsidR="006137F8" w:rsidRPr="00485E40">
              <w:rPr>
                <w:szCs w:val="22"/>
                <w:lang w:val="es-419"/>
              </w:rPr>
              <w:t>Arrangement</w:t>
            </w:r>
            <w:proofErr w:type="spellEnd"/>
            <w:r w:rsidR="006137F8" w:rsidRPr="00485E40">
              <w:rPr>
                <w:szCs w:val="22"/>
                <w:lang w:val="es-419"/>
              </w:rPr>
              <w:t>”</w:t>
            </w:r>
            <w:r w:rsidR="0078738C" w:rsidRPr="00485E40">
              <w:rPr>
                <w:szCs w:val="22"/>
                <w:lang w:val="es-419"/>
              </w:rPr>
              <w:br/>
            </w:r>
          </w:p>
          <w:p w14:paraId="66A8AB7D" w14:textId="201DE9D3" w:rsidR="00721636" w:rsidRPr="00485E40" w:rsidRDefault="00721636" w:rsidP="00BE291A">
            <w:pPr>
              <w:pStyle w:val="ListParagraph"/>
              <w:numPr>
                <w:ilvl w:val="0"/>
                <w:numId w:val="11"/>
              </w:numPr>
              <w:suppressAutoHyphens/>
              <w:ind w:left="446"/>
              <w:rPr>
                <w:b/>
                <w:szCs w:val="22"/>
                <w:lang w:val="es-419"/>
              </w:rPr>
            </w:pPr>
            <w:r w:rsidRPr="00485E40">
              <w:rPr>
                <w:szCs w:val="22"/>
                <w:lang w:val="es-419"/>
              </w:rPr>
              <w:t xml:space="preserve">Adjuntar una copia de cada etiqueta de venta al por menor y por mayor que será utilizada en productos destinados a Japón.  </w:t>
            </w:r>
            <w:bookmarkStart w:id="2" w:name="__Fieldmark__1937_92441809"/>
            <w:bookmarkStart w:id="3" w:name="__Fieldmark__22339_1340666372"/>
            <w:bookmarkEnd w:id="2"/>
            <w:r w:rsidRPr="00485E40">
              <w:rPr>
                <w:szCs w:val="22"/>
                <w:lang w:val="es-419"/>
              </w:rPr>
              <w:br/>
            </w:r>
            <w:r w:rsidRPr="00485E40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5E40">
              <w:rPr>
                <w:szCs w:val="22"/>
                <w:lang w:val="es-419"/>
              </w:rPr>
              <w:instrText xml:space="preserve"> FORMCHECKBOX </w:instrText>
            </w:r>
            <w:r w:rsidR="00EC55C1" w:rsidRPr="00485E40">
              <w:rPr>
                <w:szCs w:val="22"/>
                <w:lang w:val="es-419"/>
              </w:rPr>
            </w:r>
            <w:r w:rsidR="00EC55C1" w:rsidRPr="00485E40">
              <w:rPr>
                <w:szCs w:val="22"/>
                <w:lang w:val="es-419"/>
              </w:rPr>
              <w:fldChar w:fldCharType="separate"/>
            </w:r>
            <w:r w:rsidRPr="00485E40">
              <w:rPr>
                <w:szCs w:val="22"/>
                <w:lang w:val="es-419"/>
              </w:rPr>
              <w:fldChar w:fldCharType="end"/>
            </w:r>
            <w:bookmarkEnd w:id="3"/>
            <w:r w:rsidRPr="00485E40">
              <w:rPr>
                <w:szCs w:val="22"/>
                <w:lang w:val="es-419"/>
              </w:rPr>
              <w:t xml:space="preserve"> Adjunto </w:t>
            </w:r>
            <w:r w:rsidR="009050FC" w:rsidRPr="00485E40">
              <w:rPr>
                <w:szCs w:val="22"/>
                <w:lang w:val="es-419"/>
              </w:rPr>
              <w:br/>
            </w:r>
          </w:p>
          <w:p w14:paraId="6FC7C88D" w14:textId="2510CD5D" w:rsidR="00721636" w:rsidRPr="00485E40" w:rsidRDefault="00721636" w:rsidP="00BE291A">
            <w:pPr>
              <w:pStyle w:val="ListParagraph"/>
              <w:numPr>
                <w:ilvl w:val="0"/>
                <w:numId w:val="11"/>
              </w:numPr>
              <w:suppressAutoHyphens/>
              <w:ind w:left="446"/>
              <w:rPr>
                <w:iCs/>
                <w:szCs w:val="22"/>
                <w:lang w:val="es-419"/>
              </w:rPr>
            </w:pPr>
            <w:r w:rsidRPr="00485E40">
              <w:rPr>
                <w:iCs/>
                <w:szCs w:val="22"/>
                <w:lang w:val="es-419"/>
              </w:rPr>
              <w:t>Para l</w:t>
            </w:r>
            <w:r w:rsidR="009050FC" w:rsidRPr="00485E40">
              <w:rPr>
                <w:iCs/>
                <w:szCs w:val="22"/>
                <w:lang w:val="es-419"/>
              </w:rPr>
              <w:t>os productos que usan el sello orgánico de JAS</w:t>
            </w:r>
            <w:r w:rsidRPr="00485E40">
              <w:rPr>
                <w:iCs/>
                <w:szCs w:val="22"/>
                <w:lang w:val="es-419"/>
              </w:rPr>
              <w:t xml:space="preserve">: ¿Cómo se </w:t>
            </w:r>
            <w:r w:rsidR="009050FC" w:rsidRPr="00485E40">
              <w:rPr>
                <w:iCs/>
                <w:szCs w:val="22"/>
                <w:lang w:val="es-419"/>
              </w:rPr>
              <w:t>utiliza</w:t>
            </w:r>
            <w:r w:rsidRPr="00485E40">
              <w:rPr>
                <w:iCs/>
                <w:szCs w:val="22"/>
                <w:lang w:val="es-419"/>
              </w:rPr>
              <w:t xml:space="preserve">rá el sello </w:t>
            </w:r>
            <w:r w:rsidRPr="00485E40">
              <w:rPr>
                <w:szCs w:val="22"/>
                <w:lang w:val="es-419"/>
              </w:rPr>
              <w:t>“</w:t>
            </w:r>
            <w:proofErr w:type="spellStart"/>
            <w:r w:rsidR="0078738C" w:rsidRPr="00485E40">
              <w:rPr>
                <w:iCs/>
                <w:szCs w:val="22"/>
                <w:lang w:val="es-419"/>
              </w:rPr>
              <w:t>Japanese</w:t>
            </w:r>
            <w:proofErr w:type="spellEnd"/>
            <w:r w:rsidR="0078738C" w:rsidRPr="00485E40">
              <w:rPr>
                <w:iCs/>
                <w:szCs w:val="22"/>
                <w:lang w:val="es-419"/>
              </w:rPr>
              <w:t xml:space="preserve"> </w:t>
            </w:r>
            <w:proofErr w:type="spellStart"/>
            <w:r w:rsidR="0078738C" w:rsidRPr="00485E40">
              <w:rPr>
                <w:iCs/>
                <w:szCs w:val="22"/>
                <w:lang w:val="es-419"/>
              </w:rPr>
              <w:t>Agricultural</w:t>
            </w:r>
            <w:proofErr w:type="spellEnd"/>
            <w:r w:rsidR="0078738C" w:rsidRPr="00485E40">
              <w:rPr>
                <w:iCs/>
                <w:szCs w:val="22"/>
                <w:lang w:val="es-419"/>
              </w:rPr>
              <w:t xml:space="preserve"> </w:t>
            </w:r>
            <w:proofErr w:type="spellStart"/>
            <w:r w:rsidR="0078738C" w:rsidRPr="00485E40">
              <w:rPr>
                <w:iCs/>
                <w:szCs w:val="22"/>
                <w:lang w:val="es-419"/>
              </w:rPr>
              <w:t>Standards</w:t>
            </w:r>
            <w:proofErr w:type="spellEnd"/>
            <w:r w:rsidRPr="00485E40">
              <w:rPr>
                <w:szCs w:val="22"/>
                <w:lang w:val="es-419"/>
              </w:rPr>
              <w:t xml:space="preserve">” </w:t>
            </w:r>
            <w:r w:rsidRPr="00485E40">
              <w:rPr>
                <w:iCs/>
                <w:szCs w:val="22"/>
                <w:lang w:val="es-419"/>
              </w:rPr>
              <w:t>(JAS) a las etiquetas de productos? (Marque uno)</w:t>
            </w:r>
            <w:r w:rsidRPr="00485E40">
              <w:rPr>
                <w:iCs/>
                <w:szCs w:val="22"/>
                <w:lang w:val="es-419"/>
              </w:rPr>
              <w:br/>
            </w:r>
            <w:bookmarkStart w:id="4" w:name="__Fieldmark__1938_92441809"/>
            <w:bookmarkStart w:id="5" w:name="__Fieldmark__22350_1340666372"/>
            <w:bookmarkEnd w:id="4"/>
            <w:r w:rsidRPr="00485E40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5E40">
              <w:rPr>
                <w:szCs w:val="22"/>
                <w:lang w:val="es-419"/>
              </w:rPr>
              <w:instrText xml:space="preserve"> FORMCHECKBOX </w:instrText>
            </w:r>
            <w:r w:rsidR="00EC55C1" w:rsidRPr="00485E40">
              <w:rPr>
                <w:szCs w:val="22"/>
                <w:lang w:val="es-419"/>
              </w:rPr>
            </w:r>
            <w:r w:rsidR="00EC55C1" w:rsidRPr="00485E40">
              <w:rPr>
                <w:szCs w:val="22"/>
                <w:lang w:val="es-419"/>
              </w:rPr>
              <w:fldChar w:fldCharType="separate"/>
            </w:r>
            <w:r w:rsidRPr="00485E40">
              <w:rPr>
                <w:iCs/>
                <w:szCs w:val="22"/>
                <w:lang w:val="es-419"/>
              </w:rPr>
              <w:fldChar w:fldCharType="end"/>
            </w:r>
            <w:bookmarkEnd w:id="5"/>
            <w:r w:rsidRPr="00485E40">
              <w:rPr>
                <w:iCs/>
                <w:szCs w:val="22"/>
                <w:lang w:val="es-419"/>
              </w:rPr>
              <w:t xml:space="preserve"> Esta operación es un </w:t>
            </w:r>
            <w:r w:rsidRPr="00485E40">
              <w:rPr>
                <w:szCs w:val="22"/>
                <w:lang w:val="es-419"/>
              </w:rPr>
              <w:t xml:space="preserve">exportador de Estados Unidos que tiene un contrato con un importador certificado por JAS. Pongo el logotipo de JAS a mis productos directamente para la venta en Japón o en los Estados Unidos. Para ver una lista de los importadores certificados por JAS, ver </w:t>
            </w:r>
            <w:hyperlink r:id="rId12" w:history="1">
              <w:r w:rsidRPr="00485E40">
                <w:rPr>
                  <w:rStyle w:val="Hyperlink"/>
                  <w:szCs w:val="22"/>
                  <w:lang w:val="es-419"/>
                </w:rPr>
                <w:t>http://bit.ly/importers-jas</w:t>
              </w:r>
            </w:hyperlink>
            <w:r w:rsidRPr="00485E40">
              <w:rPr>
                <w:szCs w:val="22"/>
                <w:lang w:val="es-419"/>
              </w:rPr>
              <w:t xml:space="preserve">. </w:t>
            </w:r>
            <w:bookmarkStart w:id="6" w:name="__Fieldmark__1939_92441809"/>
            <w:bookmarkStart w:id="7" w:name="__Fieldmark__22360_1340666372"/>
            <w:bookmarkEnd w:id="6"/>
          </w:p>
          <w:p w14:paraId="5E65C9DF" w14:textId="77777777" w:rsidR="009649B2" w:rsidRPr="00485E40" w:rsidRDefault="00721636" w:rsidP="00BE291A">
            <w:pPr>
              <w:pStyle w:val="ListParagraph"/>
              <w:suppressAutoHyphens/>
              <w:ind w:left="446"/>
              <w:rPr>
                <w:iCs/>
                <w:szCs w:val="22"/>
                <w:lang w:val="es-419"/>
              </w:rPr>
            </w:pPr>
            <w:r w:rsidRPr="00485E40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5E40">
              <w:rPr>
                <w:szCs w:val="22"/>
                <w:lang w:val="es-419"/>
              </w:rPr>
              <w:instrText xml:space="preserve"> FORMCHECKBOX </w:instrText>
            </w:r>
            <w:r w:rsidR="00EC55C1" w:rsidRPr="00485E40">
              <w:rPr>
                <w:szCs w:val="22"/>
                <w:lang w:val="es-419"/>
              </w:rPr>
            </w:r>
            <w:r w:rsidR="00EC55C1" w:rsidRPr="00485E40">
              <w:rPr>
                <w:szCs w:val="22"/>
                <w:lang w:val="es-419"/>
              </w:rPr>
              <w:fldChar w:fldCharType="separate"/>
            </w:r>
            <w:r w:rsidRPr="00485E40">
              <w:rPr>
                <w:szCs w:val="22"/>
                <w:lang w:val="es-419"/>
              </w:rPr>
              <w:fldChar w:fldCharType="end"/>
            </w:r>
            <w:bookmarkEnd w:id="7"/>
            <w:r w:rsidRPr="00485E40">
              <w:rPr>
                <w:iCs/>
                <w:szCs w:val="22"/>
                <w:lang w:val="es-419"/>
              </w:rPr>
              <w:t xml:space="preserve"> </w:t>
            </w:r>
            <w:r w:rsidRPr="00485E40">
              <w:rPr>
                <w:szCs w:val="22"/>
                <w:lang w:val="es-419"/>
              </w:rPr>
              <w:t>Esta operación no tiene un contrato con un importador certificado por JAS. No pongo el logotipo de JAS a mis productos antes de su exportación. El sello se aplicará por un importador certificado por JAS antes de su venta dentro de Japón.</w:t>
            </w:r>
            <w:r w:rsidR="00F4562F" w:rsidRPr="00485E40">
              <w:rPr>
                <w:iCs/>
                <w:szCs w:val="22"/>
                <w:lang w:val="es-419"/>
              </w:rPr>
              <w:t xml:space="preserve"> </w:t>
            </w:r>
          </w:p>
        </w:tc>
      </w:tr>
      <w:tr w:rsidR="009649B2" w:rsidRPr="00966BA4" w14:paraId="6CAA0F1A" w14:textId="77777777" w:rsidTr="00721636">
        <w:trPr>
          <w:trHeight w:val="360"/>
        </w:trPr>
        <w:tc>
          <w:tcPr>
            <w:tcW w:w="10957" w:type="dxa"/>
            <w:gridSpan w:val="6"/>
          </w:tcPr>
          <w:p w14:paraId="187187AC" w14:textId="60028883" w:rsidR="009649B2" w:rsidRPr="00485E40" w:rsidRDefault="006647AB" w:rsidP="00BE291A">
            <w:pPr>
              <w:contextualSpacing/>
              <w:rPr>
                <w:b/>
                <w:szCs w:val="22"/>
                <w:lang w:val="es-419"/>
              </w:rPr>
            </w:pPr>
            <w:r w:rsidRPr="00485E40">
              <w:rPr>
                <w:b/>
                <w:szCs w:val="22"/>
                <w:lang w:val="es-419"/>
              </w:rPr>
              <w:t>Declara</w:t>
            </w:r>
            <w:r w:rsidR="0070210A" w:rsidRPr="00485E40">
              <w:rPr>
                <w:b/>
                <w:szCs w:val="22"/>
                <w:lang w:val="es-419"/>
              </w:rPr>
              <w:t>ción</w:t>
            </w:r>
          </w:p>
          <w:p w14:paraId="566E9DD6" w14:textId="10A32FAC" w:rsidR="00F4562F" w:rsidRPr="00485E40" w:rsidRDefault="006647AB" w:rsidP="00BE291A">
            <w:pPr>
              <w:contextualSpacing/>
              <w:jc w:val="both"/>
              <w:rPr>
                <w:szCs w:val="22"/>
                <w:lang w:val="es-419"/>
              </w:rPr>
            </w:pPr>
            <w:r w:rsidRPr="00485E40">
              <w:rPr>
                <w:szCs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485E40">
              <w:rPr>
                <w:szCs w:val="22"/>
                <w:lang w:val="es-419"/>
              </w:rPr>
              <w:t>del mismo</w:t>
            </w:r>
            <w:proofErr w:type="gramEnd"/>
            <w:r w:rsidRPr="00485E40">
              <w:rPr>
                <w:szCs w:val="22"/>
                <w:lang w:val="es-419"/>
              </w:rPr>
              <w:t xml:space="preserve">, </w:t>
            </w:r>
            <w:r w:rsidR="0070210A" w:rsidRPr="00485E40">
              <w:rPr>
                <w:szCs w:val="22"/>
                <w:lang w:val="es-419"/>
              </w:rPr>
              <w:t xml:space="preserve">que todas las declaraciones hechas en esta </w:t>
            </w:r>
            <w:r w:rsidR="0094786D" w:rsidRPr="00485E40">
              <w:rPr>
                <w:szCs w:val="22"/>
                <w:lang w:val="es-419"/>
              </w:rPr>
              <w:t>Declar</w:t>
            </w:r>
            <w:r w:rsidR="0070210A" w:rsidRPr="00485E40">
              <w:rPr>
                <w:szCs w:val="22"/>
                <w:lang w:val="es-419"/>
              </w:rPr>
              <w:t xml:space="preserve">ación del Acuerdo de Equivalencia Orgánica entre </w:t>
            </w:r>
            <w:r w:rsidR="001A6D21" w:rsidRPr="00485E40">
              <w:rPr>
                <w:szCs w:val="22"/>
                <w:lang w:val="es-419"/>
              </w:rPr>
              <w:t>ESTADOS UNIDOS</w:t>
            </w:r>
            <w:r w:rsidR="0070210A" w:rsidRPr="00485E40">
              <w:rPr>
                <w:szCs w:val="22"/>
                <w:lang w:val="es-419"/>
              </w:rPr>
              <w:t xml:space="preserve"> </w:t>
            </w:r>
            <w:r w:rsidR="0002222A" w:rsidRPr="00485E40">
              <w:rPr>
                <w:szCs w:val="22"/>
                <w:lang w:val="es-419"/>
              </w:rPr>
              <w:t>y</w:t>
            </w:r>
            <w:r w:rsidR="0070210A" w:rsidRPr="00485E40">
              <w:rPr>
                <w:szCs w:val="22"/>
                <w:lang w:val="es-419"/>
              </w:rPr>
              <w:t xml:space="preserve"> Japón son verdaderas y correctas. Estoy de acuerdo en proporcionar más información según lo requiera QCS y los representantes autorizados del USDA NOP.</w:t>
            </w:r>
          </w:p>
        </w:tc>
      </w:tr>
      <w:tr w:rsidR="00721636" w:rsidRPr="00966BA4" w14:paraId="0B35FBCF" w14:textId="77777777" w:rsidTr="00721636">
        <w:trPr>
          <w:trHeight w:val="360"/>
        </w:trPr>
        <w:tc>
          <w:tcPr>
            <w:tcW w:w="4320" w:type="dxa"/>
            <w:gridSpan w:val="2"/>
            <w:vAlign w:val="center"/>
          </w:tcPr>
          <w:p w14:paraId="53125C05" w14:textId="77777777" w:rsidR="00721636" w:rsidRPr="00966BA4" w:rsidRDefault="00721636" w:rsidP="00721636">
            <w:pPr>
              <w:snapToGrid w:val="0"/>
              <w:contextualSpacing/>
              <w:rPr>
                <w:rFonts w:cs="Arial"/>
                <w:szCs w:val="20"/>
                <w:u w:val="single"/>
                <w:lang w:val="es-419"/>
              </w:rPr>
            </w:pPr>
          </w:p>
          <w:p w14:paraId="02610429" w14:textId="77777777" w:rsidR="00721636" w:rsidRPr="00966BA4" w:rsidRDefault="00721636" w:rsidP="00721636">
            <w:pPr>
              <w:contextualSpacing/>
              <w:rPr>
                <w:rFonts w:cs="Arial"/>
                <w:szCs w:val="20"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66BA4">
              <w:rPr>
                <w:lang w:val="es-419"/>
              </w:rPr>
              <w:instrText xml:space="preserve"> FORMTEXT </w:instrText>
            </w:r>
            <w:r w:rsidRPr="00966BA4">
              <w:rPr>
                <w:lang w:val="es-419"/>
              </w:rPr>
            </w:r>
            <w:r w:rsidRPr="00966BA4">
              <w:rPr>
                <w:lang w:val="es-419"/>
              </w:rPr>
              <w:fldChar w:fldCharType="separate"/>
            </w:r>
            <w:r w:rsidRPr="00966BA4">
              <w:rPr>
                <w:rFonts w:eastAsia="Arial Narrow"/>
                <w:szCs w:val="20"/>
                <w:u w:val="single"/>
                <w:lang w:val="es-419"/>
              </w:rPr>
              <w:t>    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</w:p>
          <w:p w14:paraId="5EE9524A" w14:textId="77777777" w:rsidR="00721636" w:rsidRPr="00966BA4" w:rsidRDefault="00721636" w:rsidP="00721636">
            <w:pPr>
              <w:contextualSpacing/>
              <w:rPr>
                <w:lang w:val="es-419"/>
              </w:rPr>
            </w:pPr>
            <w:r w:rsidRPr="00966BA4">
              <w:rPr>
                <w:rFonts w:cs="Arial"/>
                <w:szCs w:val="20"/>
                <w:lang w:val="es-419"/>
              </w:rPr>
              <w:t xml:space="preserve">Firma                                                                 </w:t>
            </w:r>
          </w:p>
        </w:tc>
        <w:tc>
          <w:tcPr>
            <w:tcW w:w="3607" w:type="dxa"/>
            <w:gridSpan w:val="2"/>
            <w:vAlign w:val="center"/>
          </w:tcPr>
          <w:p w14:paraId="3806BFF8" w14:textId="77777777" w:rsidR="00721636" w:rsidRPr="00966BA4" w:rsidRDefault="00721636" w:rsidP="00721636">
            <w:pPr>
              <w:snapToGrid w:val="0"/>
              <w:contextualSpacing/>
              <w:rPr>
                <w:rFonts w:cs="Arial"/>
                <w:szCs w:val="20"/>
                <w:u w:val="single"/>
                <w:lang w:val="es-419"/>
              </w:rPr>
            </w:pPr>
          </w:p>
          <w:p w14:paraId="75FF6AD3" w14:textId="77777777" w:rsidR="00721636" w:rsidRPr="00966BA4" w:rsidRDefault="00721636" w:rsidP="00721636">
            <w:pPr>
              <w:contextualSpacing/>
              <w:rPr>
                <w:szCs w:val="20"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66BA4">
              <w:rPr>
                <w:lang w:val="es-419"/>
              </w:rPr>
              <w:instrText xml:space="preserve"> FORMTEXT </w:instrText>
            </w:r>
            <w:r w:rsidRPr="00966BA4">
              <w:rPr>
                <w:lang w:val="es-419"/>
              </w:rPr>
            </w:r>
            <w:r w:rsidRPr="00966BA4">
              <w:rPr>
                <w:lang w:val="es-419"/>
              </w:rPr>
              <w:fldChar w:fldCharType="separate"/>
            </w:r>
            <w:r w:rsidRPr="00966BA4">
              <w:rPr>
                <w:rFonts w:eastAsia="Arial Narrow"/>
                <w:szCs w:val="20"/>
                <w:u w:val="single"/>
                <w:lang w:val="es-419"/>
              </w:rPr>
              <w:t>    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</w:p>
          <w:p w14:paraId="62B229C5" w14:textId="795611B4" w:rsidR="00721636" w:rsidRPr="00966BA4" w:rsidRDefault="00721636" w:rsidP="00721636">
            <w:pPr>
              <w:rPr>
                <w:lang w:val="es-419"/>
              </w:rPr>
            </w:pPr>
            <w:r w:rsidRPr="00966BA4">
              <w:rPr>
                <w:szCs w:val="20"/>
                <w:lang w:val="es-419"/>
              </w:rPr>
              <w:t>Título</w:t>
            </w:r>
            <w:r w:rsidR="001C335E" w:rsidRPr="00966BA4">
              <w:rPr>
                <w:szCs w:val="20"/>
                <w:lang w:val="es-419"/>
              </w:rPr>
              <w:t xml:space="preserve"> (</w:t>
            </w:r>
            <w:proofErr w:type="gramStart"/>
            <w:r w:rsidR="001C335E" w:rsidRPr="00966BA4">
              <w:rPr>
                <w:szCs w:val="20"/>
                <w:lang w:val="es-419"/>
              </w:rPr>
              <w:t>cargo)</w:t>
            </w:r>
            <w:r w:rsidRPr="00966BA4">
              <w:rPr>
                <w:szCs w:val="20"/>
                <w:lang w:val="es-419"/>
              </w:rPr>
              <w:t xml:space="preserve">   </w:t>
            </w:r>
            <w:proofErr w:type="gramEnd"/>
            <w:r w:rsidRPr="00966BA4">
              <w:rPr>
                <w:szCs w:val="20"/>
                <w:lang w:val="es-419"/>
              </w:rPr>
              <w:t xml:space="preserve">                                                     </w:t>
            </w:r>
          </w:p>
        </w:tc>
        <w:tc>
          <w:tcPr>
            <w:tcW w:w="3030" w:type="dxa"/>
            <w:gridSpan w:val="2"/>
            <w:vAlign w:val="center"/>
          </w:tcPr>
          <w:p w14:paraId="67F953FD" w14:textId="77777777" w:rsidR="00721636" w:rsidRPr="00966BA4" w:rsidRDefault="00721636" w:rsidP="00721636">
            <w:pPr>
              <w:snapToGrid w:val="0"/>
              <w:contextualSpacing/>
              <w:rPr>
                <w:rFonts w:cs="Arial"/>
                <w:szCs w:val="20"/>
                <w:u w:val="single"/>
                <w:lang w:val="es-419"/>
              </w:rPr>
            </w:pPr>
          </w:p>
          <w:p w14:paraId="6318008D" w14:textId="77777777" w:rsidR="00721636" w:rsidRPr="00966BA4" w:rsidRDefault="00721636" w:rsidP="00721636">
            <w:pPr>
              <w:contextualSpacing/>
              <w:rPr>
                <w:rFonts w:cs="Arial"/>
                <w:szCs w:val="20"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66BA4">
              <w:rPr>
                <w:lang w:val="es-419"/>
              </w:rPr>
              <w:instrText xml:space="preserve"> FORMTEXT </w:instrText>
            </w:r>
            <w:r w:rsidRPr="00966BA4">
              <w:rPr>
                <w:lang w:val="es-419"/>
              </w:rPr>
            </w:r>
            <w:r w:rsidRPr="00966BA4">
              <w:rPr>
                <w:lang w:val="es-419"/>
              </w:rPr>
              <w:fldChar w:fldCharType="separate"/>
            </w:r>
            <w:r w:rsidRPr="00966BA4">
              <w:rPr>
                <w:rFonts w:eastAsia="Arial Narrow"/>
                <w:szCs w:val="20"/>
                <w:u w:val="single"/>
                <w:lang w:val="es-419"/>
              </w:rPr>
              <w:t>    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______________</w:t>
            </w:r>
          </w:p>
          <w:p w14:paraId="2ADA13CA" w14:textId="77777777" w:rsidR="00721636" w:rsidRPr="00966BA4" w:rsidRDefault="00721636" w:rsidP="00721636">
            <w:pPr>
              <w:rPr>
                <w:lang w:val="es-419"/>
              </w:rPr>
            </w:pPr>
            <w:r w:rsidRPr="00966BA4">
              <w:rPr>
                <w:rFonts w:cs="Arial"/>
                <w:szCs w:val="20"/>
                <w:lang w:val="es-419"/>
              </w:rPr>
              <w:t>Fecha</w:t>
            </w:r>
          </w:p>
        </w:tc>
      </w:tr>
    </w:tbl>
    <w:p w14:paraId="3109FC5B" w14:textId="77777777" w:rsidR="00B771F2" w:rsidRPr="00966BA4" w:rsidRDefault="00B771F2" w:rsidP="009A5386">
      <w:pPr>
        <w:rPr>
          <w:lang w:val="es-419"/>
        </w:rPr>
      </w:pPr>
    </w:p>
    <w:bookmarkEnd w:id="0"/>
    <w:p w14:paraId="533A4BC1" w14:textId="77777777" w:rsidR="00A804F3" w:rsidRPr="00966BA4" w:rsidRDefault="00A804F3" w:rsidP="00A804F3">
      <w:pPr>
        <w:rPr>
          <w:vanish/>
          <w:lang w:val="es-419"/>
        </w:rPr>
      </w:pPr>
    </w:p>
    <w:sectPr w:rsidR="00A804F3" w:rsidRPr="00966BA4" w:rsidSect="0068787C">
      <w:headerReference w:type="default" r:id="rId13"/>
      <w:footerReference w:type="default" r:id="rId14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D90CC" w14:textId="77777777" w:rsidR="009452A1" w:rsidRDefault="009452A1" w:rsidP="00A31CA0">
      <w:r>
        <w:separator/>
      </w:r>
    </w:p>
  </w:endnote>
  <w:endnote w:type="continuationSeparator" w:id="0">
    <w:p w14:paraId="5C21F603" w14:textId="77777777" w:rsidR="009452A1" w:rsidRDefault="009452A1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05A11915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1C3B2</w:t>
    </w:r>
    <w:r w:rsidR="00485E40">
      <w:rPr>
        <w:sz w:val="16"/>
        <w:szCs w:val="16"/>
      </w:rPr>
      <w:t>3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966BA4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966BA4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9A51" w14:textId="77777777" w:rsidR="009452A1" w:rsidRDefault="009452A1" w:rsidP="00A31CA0">
      <w:r>
        <w:separator/>
      </w:r>
    </w:p>
  </w:footnote>
  <w:footnote w:type="continuationSeparator" w:id="0">
    <w:p w14:paraId="12600E57" w14:textId="77777777" w:rsidR="009452A1" w:rsidRDefault="009452A1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8" w:name="_Hlk37057715"/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9830A27" wp14:editId="49A078B1">
                <wp:simplePos x="0" y="0"/>
                <wp:positionH relativeFrom="column">
                  <wp:posOffset>26670</wp:posOffset>
                </wp:positionH>
                <wp:positionV relativeFrom="paragraph">
                  <wp:posOffset>27305</wp:posOffset>
                </wp:positionV>
                <wp:extent cx="1529080" cy="620395"/>
                <wp:effectExtent l="0" t="0" r="0" b="825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908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4F7414EB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>Teléfono</w:t>
          </w:r>
          <w:r w:rsidR="000A0961"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C/ </w:t>
          </w:r>
          <w:proofErr w:type="spellStart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Indepencia</w:t>
          </w:r>
          <w:proofErr w:type="spellEnd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3A8AFE81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República</w:t>
          </w:r>
          <w:r w:rsidR="000A0961" w:rsidRPr="00A34A3A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 w:rsidR="000A0961" w:rsidRPr="00A34A3A">
            <w:rPr>
              <w:rFonts w:ascii="Calibri Light" w:hAnsi="Calibri Light" w:cs="Calibri Light"/>
              <w:sz w:val="16"/>
              <w:szCs w:val="16"/>
            </w:rPr>
            <w:t>Dominicana</w:t>
          </w:r>
          <w:proofErr w:type="spellEnd"/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8"/>
  </w:tbl>
  <w:p w14:paraId="1B2E1E1F" w14:textId="77777777" w:rsidR="000A0961" w:rsidRPr="009A4F65" w:rsidRDefault="000A0961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1Lk3wQYXaNQlhdqegIT2RkN/OZflC2Io98CdnlrZ1+dXVUgxk405XQ0Rekay3J9RiafB624+TGK54PrTPVo/UA==" w:salt="wSoP/L4Z61oQJA0cMZBmew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576D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27F42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5E40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30D6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17CB"/>
    <w:rsid w:val="006927EF"/>
    <w:rsid w:val="00692969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576CF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5880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0E2B"/>
    <w:rsid w:val="007D2F3F"/>
    <w:rsid w:val="007D30EC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22E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E65"/>
    <w:rsid w:val="008C1F9A"/>
    <w:rsid w:val="008C2F70"/>
    <w:rsid w:val="008C3516"/>
    <w:rsid w:val="008C3D8E"/>
    <w:rsid w:val="008C4848"/>
    <w:rsid w:val="008C4AC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6BA4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1AAF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55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2EC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3AA3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333A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183D"/>
    <w:rsid w:val="00D828FD"/>
    <w:rsid w:val="00D83730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851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49EB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5C1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4B1E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5849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bit.ly/importers-ja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Japa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3743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2023-01-09T05:35:00Z</dcterms:created>
  <dcterms:modified xsi:type="dcterms:W3CDTF">2023-01-09T05:35:00Z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