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2430"/>
        <w:gridCol w:w="1170"/>
        <w:gridCol w:w="4505"/>
      </w:tblGrid>
      <w:tr w:rsidR="007B210D" w:rsidRPr="004A74D4" w14:paraId="113DE557" w14:textId="77777777" w:rsidTr="00D00C73">
        <w:trPr>
          <w:trHeight w:val="432"/>
          <w:jc w:val="center"/>
        </w:trPr>
        <w:tc>
          <w:tcPr>
            <w:tcW w:w="62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4789835" w14:textId="77C59A72" w:rsidR="007B210D" w:rsidRPr="004A74D4" w:rsidRDefault="007B210D">
            <w:pPr>
              <w:rPr>
                <w:lang w:val="es-419"/>
              </w:rPr>
            </w:pPr>
            <w:r w:rsidRPr="004A74D4">
              <w:rPr>
                <w:lang w:val="es-419"/>
              </w:rPr>
              <w:br w:type="page"/>
            </w:r>
            <w:r w:rsidRPr="004A74D4">
              <w:rPr>
                <w:lang w:val="es-419"/>
              </w:rPr>
              <w:br w:type="page"/>
            </w:r>
            <w:r w:rsidRPr="004A74D4">
              <w:rPr>
                <w:lang w:val="es-419"/>
              </w:rPr>
              <w:br w:type="page"/>
            </w:r>
            <w:r w:rsidRPr="004A74D4">
              <w:rPr>
                <w:lang w:val="es-419"/>
              </w:rPr>
              <w:br w:type="page"/>
            </w:r>
            <w:bookmarkStart w:id="0" w:name="_Toc92876342"/>
            <w:bookmarkStart w:id="1" w:name="_Toc522024247"/>
            <w:r w:rsidRPr="004A74D4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B42D27" w:rsidRPr="004A74D4">
              <w:rPr>
                <w:rStyle w:val="Heading1Char"/>
                <w:sz w:val="28"/>
                <w:szCs w:val="28"/>
                <w:lang w:val="es-419"/>
              </w:rPr>
              <w:t>AO</w:t>
            </w:r>
            <w:r w:rsidRPr="004A74D4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r w:rsidR="00AF12D1" w:rsidRPr="004A74D4">
              <w:rPr>
                <w:rStyle w:val="Heading1Char"/>
                <w:sz w:val="28"/>
                <w:szCs w:val="28"/>
                <w:lang w:val="es-419"/>
              </w:rPr>
              <w:t>1</w:t>
            </w:r>
            <w:r w:rsidRPr="004A74D4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r w:rsidR="0098087D" w:rsidRPr="004A74D4">
              <w:rPr>
                <w:rStyle w:val="Heading1Char"/>
                <w:sz w:val="28"/>
                <w:szCs w:val="28"/>
                <w:lang w:val="es-419"/>
              </w:rPr>
              <w:t xml:space="preserve">Resumen de </w:t>
            </w:r>
            <w:r w:rsidR="009474C7" w:rsidRPr="004A74D4">
              <w:rPr>
                <w:rStyle w:val="Heading1Char"/>
                <w:sz w:val="28"/>
                <w:szCs w:val="28"/>
                <w:lang w:val="es-419"/>
              </w:rPr>
              <w:t xml:space="preserve">la producción de cultivos </w:t>
            </w:r>
            <w:r w:rsidR="004E15D7" w:rsidRPr="004A74D4">
              <w:rPr>
                <w:rStyle w:val="Heading1Char"/>
                <w:sz w:val="28"/>
                <w:szCs w:val="28"/>
                <w:lang w:val="es-419"/>
              </w:rPr>
              <w:t>orgánicos</w:t>
            </w:r>
            <w:bookmarkEnd w:id="0"/>
            <w:bookmarkEnd w:id="1"/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505A993" w14:textId="4F16A1A3" w:rsidR="007B210D" w:rsidRPr="004A74D4" w:rsidRDefault="007B210D" w:rsidP="0096206A">
            <w:pPr>
              <w:spacing w:before="40"/>
              <w:jc w:val="right"/>
              <w:rPr>
                <w:rFonts w:cs="Arial"/>
                <w:bCs/>
                <w:iCs/>
                <w:sz w:val="20"/>
                <w:szCs w:val="20"/>
                <w:lang w:val="es-419"/>
              </w:rPr>
            </w:pPr>
            <w:r w:rsidRPr="004A74D4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4A74D4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4A74D4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4A74D4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4A74D4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§205.102, §205.200, §205.201 </w:t>
            </w:r>
          </w:p>
          <w:p w14:paraId="113DE556" w14:textId="5145718D" w:rsidR="007B210D" w:rsidRPr="004A74D4" w:rsidRDefault="007D3686" w:rsidP="0096206A">
            <w:pPr>
              <w:spacing w:after="40"/>
              <w:jc w:val="right"/>
              <w:rPr>
                <w:lang w:val="es-419"/>
              </w:rPr>
            </w:pPr>
            <w:r>
              <w:rPr>
                <w:rFonts w:cs="Arial"/>
                <w:bCs/>
                <w:iCs/>
                <w:sz w:val="20"/>
                <w:szCs w:val="20"/>
                <w:lang w:val="es-419"/>
              </w:rPr>
              <w:t>Reglamento</w:t>
            </w:r>
            <w:r w:rsidR="007B210D" w:rsidRPr="004A74D4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(U</w:t>
            </w:r>
            <w:r>
              <w:rPr>
                <w:rFonts w:cs="Arial"/>
                <w:bCs/>
                <w:iCs/>
                <w:sz w:val="20"/>
                <w:szCs w:val="20"/>
                <w:lang w:val="es-419"/>
              </w:rPr>
              <w:t>E</w:t>
            </w:r>
            <w:r w:rsidR="007B210D" w:rsidRPr="004A74D4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) 2018/848 </w:t>
            </w:r>
            <w:r>
              <w:rPr>
                <w:rFonts w:cs="Arial"/>
                <w:bCs/>
                <w:iCs/>
                <w:sz w:val="20"/>
                <w:szCs w:val="20"/>
                <w:lang w:val="es-419"/>
              </w:rPr>
              <w:t>Capitulo</w:t>
            </w:r>
            <w:r w:rsidR="007B210D" w:rsidRPr="004A74D4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2, Artic</w:t>
            </w:r>
            <w:r>
              <w:rPr>
                <w:rFonts w:cs="Arial"/>
                <w:bCs/>
                <w:iCs/>
                <w:sz w:val="20"/>
                <w:szCs w:val="20"/>
                <w:lang w:val="es-419"/>
              </w:rPr>
              <w:t>ulo</w:t>
            </w:r>
            <w:r w:rsidR="007B210D" w:rsidRPr="004A74D4">
              <w:rPr>
                <w:rFonts w:cs="Arial"/>
                <w:bCs/>
                <w:iCs/>
                <w:sz w:val="20"/>
                <w:szCs w:val="20"/>
                <w:lang w:val="es-419"/>
              </w:rPr>
              <w:t>(s) 4, 5</w:t>
            </w:r>
          </w:p>
        </w:tc>
      </w:tr>
      <w:tr w:rsidR="00CE7588" w:rsidRPr="004A74D4" w14:paraId="113DE561" w14:textId="77777777" w:rsidTr="0096206A">
        <w:trPr>
          <w:trHeight w:val="197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DE560" w14:textId="5C764818" w:rsidR="00CE7588" w:rsidRPr="004A74D4" w:rsidRDefault="00B42D27" w:rsidP="00A90139">
            <w:pPr>
              <w:pStyle w:val="ListParagraph"/>
              <w:numPr>
                <w:ilvl w:val="0"/>
                <w:numId w:val="74"/>
              </w:numPr>
              <w:spacing w:before="40" w:after="40"/>
              <w:ind w:left="360"/>
              <w:rPr>
                <w:bCs/>
                <w:iCs/>
                <w:szCs w:val="22"/>
                <w:lang w:val="es-419"/>
              </w:rPr>
            </w:pPr>
            <w:r w:rsidRPr="004A74D4">
              <w:rPr>
                <w:b/>
                <w:sz w:val="24"/>
                <w:lang w:val="es-419"/>
              </w:rPr>
              <w:t>DESCRIPCIÓN DE LA PRODUCCIÓN</w:t>
            </w:r>
          </w:p>
        </w:tc>
      </w:tr>
      <w:tr w:rsidR="00DD7185" w:rsidRPr="004A74D4" w14:paraId="308A1B9D" w14:textId="77777777" w:rsidTr="0096206A">
        <w:trPr>
          <w:trHeight w:val="1035"/>
          <w:jc w:val="center"/>
        </w:trPr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13A60" w14:textId="0FD1CFFD" w:rsidR="00081112" w:rsidRPr="004A74D4" w:rsidRDefault="00455903" w:rsidP="0096206A">
            <w:pPr>
              <w:spacing w:after="40"/>
              <w:rPr>
                <w:b/>
                <w:bCs/>
                <w:iCs/>
                <w:szCs w:val="22"/>
                <w:lang w:val="es-419"/>
              </w:rPr>
            </w:pPr>
            <w:r w:rsidRPr="004A74D4">
              <w:rPr>
                <w:b/>
                <w:bCs/>
                <w:iCs/>
                <w:szCs w:val="22"/>
                <w:lang w:val="es-419"/>
              </w:rPr>
              <w:t>Tipos de producción</w:t>
            </w:r>
            <w:r w:rsidR="008E41CE" w:rsidRPr="004A74D4">
              <w:rPr>
                <w:b/>
                <w:bCs/>
                <w:iCs/>
                <w:szCs w:val="22"/>
                <w:lang w:val="es-419"/>
              </w:rPr>
              <w:t xml:space="preserve"> (</w:t>
            </w:r>
            <w:r w:rsidRPr="004A74D4">
              <w:rPr>
                <w:b/>
                <w:bCs/>
                <w:iCs/>
                <w:szCs w:val="22"/>
                <w:lang w:val="es-419"/>
              </w:rPr>
              <w:t>marque todos que aplican</w:t>
            </w:r>
            <w:r w:rsidR="008E41CE" w:rsidRPr="004A74D4">
              <w:rPr>
                <w:b/>
                <w:bCs/>
                <w:iCs/>
                <w:szCs w:val="22"/>
                <w:lang w:val="es-419"/>
              </w:rPr>
              <w:t>)</w:t>
            </w:r>
          </w:p>
          <w:p w14:paraId="638AAF87" w14:textId="4BC2A901" w:rsidR="00DD7185" w:rsidRPr="004A74D4" w:rsidRDefault="00DD7185" w:rsidP="00DD7185">
            <w:pPr>
              <w:rPr>
                <w:szCs w:val="22"/>
                <w:lang w:val="es-419"/>
              </w:rPr>
            </w:pPr>
            <w:r w:rsidRPr="004A74D4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bCs/>
                <w:iCs/>
                <w:szCs w:val="22"/>
                <w:lang w:val="es-419"/>
              </w:rPr>
            </w:r>
            <w:r w:rsidR="00FC1FAA" w:rsidRPr="004A74D4">
              <w:rPr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bCs/>
                <w:iCs/>
                <w:szCs w:val="22"/>
                <w:lang w:val="es-419"/>
              </w:rPr>
              <w:fldChar w:fldCharType="end"/>
            </w:r>
            <w:r w:rsidRPr="004A74D4">
              <w:rPr>
                <w:szCs w:val="22"/>
                <w:lang w:val="es-419"/>
              </w:rPr>
              <w:t xml:space="preserve"> </w:t>
            </w:r>
            <w:r w:rsidR="00116F39">
              <w:rPr>
                <w:szCs w:val="22"/>
                <w:lang w:val="es-419"/>
              </w:rPr>
              <w:t xml:space="preserve">Producción de cultivos </w:t>
            </w:r>
            <w:r w:rsidRPr="004A74D4">
              <w:rPr>
                <w:szCs w:val="22"/>
                <w:lang w:val="es-419"/>
              </w:rPr>
              <w:t>(</w:t>
            </w:r>
            <w:r w:rsidR="00116F39">
              <w:rPr>
                <w:szCs w:val="22"/>
                <w:lang w:val="es-419"/>
              </w:rPr>
              <w:t>frutas</w:t>
            </w:r>
            <w:r w:rsidRPr="004A74D4">
              <w:rPr>
                <w:szCs w:val="22"/>
                <w:lang w:val="es-419"/>
              </w:rPr>
              <w:t xml:space="preserve">, </w:t>
            </w:r>
            <w:r w:rsidR="00116F39" w:rsidRPr="00116F39">
              <w:rPr>
                <w:szCs w:val="22"/>
                <w:lang w:val="es-419"/>
              </w:rPr>
              <w:t>cultivos en hileras</w:t>
            </w:r>
            <w:r w:rsidRPr="004A74D4">
              <w:rPr>
                <w:szCs w:val="22"/>
                <w:lang w:val="es-419"/>
              </w:rPr>
              <w:t>, vegetales, nu</w:t>
            </w:r>
            <w:r w:rsidR="00116F39">
              <w:rPr>
                <w:szCs w:val="22"/>
                <w:lang w:val="es-419"/>
              </w:rPr>
              <w:t>eces</w:t>
            </w:r>
            <w:r w:rsidRPr="004A74D4">
              <w:rPr>
                <w:szCs w:val="22"/>
                <w:lang w:val="es-419"/>
              </w:rPr>
              <w:t>,</w:t>
            </w:r>
            <w:r w:rsidR="00AC0739" w:rsidRPr="004A74D4">
              <w:rPr>
                <w:szCs w:val="22"/>
                <w:lang w:val="es-419"/>
              </w:rPr>
              <w:t xml:space="preserve"> </w:t>
            </w:r>
            <w:r w:rsidR="00116F39">
              <w:rPr>
                <w:szCs w:val="22"/>
                <w:lang w:val="es-419"/>
              </w:rPr>
              <w:t>pasto</w:t>
            </w:r>
            <w:r w:rsidR="00AC0739" w:rsidRPr="004A74D4">
              <w:rPr>
                <w:szCs w:val="22"/>
                <w:lang w:val="es-419"/>
              </w:rPr>
              <w:t>,</w:t>
            </w:r>
            <w:r w:rsidRPr="004A74D4">
              <w:rPr>
                <w:szCs w:val="22"/>
                <w:lang w:val="es-419"/>
              </w:rPr>
              <w:t xml:space="preserve"> </w:t>
            </w:r>
            <w:r w:rsidR="00685E2A" w:rsidRPr="004A74D4">
              <w:rPr>
                <w:szCs w:val="22"/>
                <w:lang w:val="es-419"/>
              </w:rPr>
              <w:t>ornamental</w:t>
            </w:r>
            <w:r w:rsidR="00116F39">
              <w:rPr>
                <w:szCs w:val="22"/>
                <w:lang w:val="es-419"/>
              </w:rPr>
              <w:t>e</w:t>
            </w:r>
            <w:r w:rsidR="00685E2A" w:rsidRPr="004A74D4">
              <w:rPr>
                <w:szCs w:val="22"/>
                <w:lang w:val="es-419"/>
              </w:rPr>
              <w:t xml:space="preserve">s, </w:t>
            </w:r>
            <w:r w:rsidRPr="004A74D4">
              <w:rPr>
                <w:szCs w:val="22"/>
                <w:lang w:val="es-419"/>
              </w:rPr>
              <w:t>etc.)</w:t>
            </w:r>
          </w:p>
          <w:p w14:paraId="34DC3A1A" w14:textId="5C87755D" w:rsidR="00DD7185" w:rsidRPr="004A74D4" w:rsidRDefault="00DD7185" w:rsidP="00DD7185">
            <w:pPr>
              <w:rPr>
                <w:szCs w:val="22"/>
                <w:lang w:val="es-419"/>
              </w:rPr>
            </w:pPr>
            <w:r w:rsidRPr="004A74D4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bCs/>
                <w:iCs/>
                <w:szCs w:val="22"/>
                <w:lang w:val="es-419"/>
              </w:rPr>
            </w:r>
            <w:r w:rsidR="00FC1FAA" w:rsidRPr="004A74D4">
              <w:rPr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bCs/>
                <w:iCs/>
                <w:szCs w:val="22"/>
                <w:lang w:val="es-419"/>
              </w:rPr>
              <w:fldChar w:fldCharType="end"/>
            </w:r>
            <w:r w:rsidRPr="004A74D4">
              <w:rPr>
                <w:bCs/>
                <w:iCs/>
                <w:szCs w:val="22"/>
                <w:lang w:val="es-419"/>
              </w:rPr>
              <w:t xml:space="preserve"> </w:t>
            </w:r>
            <w:r w:rsidR="00116F39">
              <w:rPr>
                <w:bCs/>
                <w:iCs/>
                <w:szCs w:val="22"/>
                <w:lang w:val="es-419"/>
              </w:rPr>
              <w:t>Pasto para la producción de ganado orgánico</w:t>
            </w:r>
          </w:p>
          <w:p w14:paraId="2637AC44" w14:textId="1EFF052C" w:rsidR="00DD7185" w:rsidRPr="004A74D4" w:rsidRDefault="00DD7185" w:rsidP="00DD7185">
            <w:pPr>
              <w:rPr>
                <w:szCs w:val="22"/>
                <w:lang w:val="es-419"/>
              </w:rPr>
            </w:pPr>
            <w:r w:rsidRPr="004A74D4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bCs/>
                <w:iCs/>
                <w:szCs w:val="22"/>
                <w:lang w:val="es-419"/>
              </w:rPr>
            </w:r>
            <w:r w:rsidR="00FC1FAA" w:rsidRPr="004A74D4">
              <w:rPr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bCs/>
                <w:iCs/>
                <w:szCs w:val="22"/>
                <w:lang w:val="es-419"/>
              </w:rPr>
              <w:fldChar w:fldCharType="end"/>
            </w:r>
            <w:r w:rsidRPr="004A74D4">
              <w:rPr>
                <w:bCs/>
                <w:iCs/>
                <w:szCs w:val="22"/>
                <w:lang w:val="es-419"/>
              </w:rPr>
              <w:t xml:space="preserve"> </w:t>
            </w:r>
            <w:r w:rsidR="00116F39">
              <w:rPr>
                <w:bCs/>
                <w:iCs/>
                <w:szCs w:val="22"/>
                <w:lang w:val="es-419"/>
              </w:rPr>
              <w:t>Producción de hongos/setas/champiñones</w:t>
            </w:r>
          </w:p>
          <w:p w14:paraId="3A6C1E72" w14:textId="5B1F2DFC" w:rsidR="00D6698F" w:rsidRPr="004A74D4" w:rsidRDefault="00DD7185">
            <w:pPr>
              <w:rPr>
                <w:bCs/>
                <w:iCs/>
                <w:szCs w:val="22"/>
                <w:lang w:val="es-419"/>
              </w:rPr>
            </w:pPr>
            <w:r w:rsidRPr="004A74D4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bCs/>
                <w:iCs/>
                <w:szCs w:val="22"/>
                <w:lang w:val="es-419"/>
              </w:rPr>
            </w:r>
            <w:r w:rsidR="00FC1FAA" w:rsidRPr="004A74D4">
              <w:rPr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bCs/>
                <w:iCs/>
                <w:szCs w:val="22"/>
                <w:lang w:val="es-419"/>
              </w:rPr>
              <w:fldChar w:fldCharType="end"/>
            </w:r>
            <w:r w:rsidR="008E41CE" w:rsidRPr="004A74D4">
              <w:rPr>
                <w:bCs/>
                <w:iCs/>
                <w:szCs w:val="22"/>
                <w:lang w:val="es-419"/>
              </w:rPr>
              <w:t xml:space="preserve"> </w:t>
            </w:r>
            <w:r w:rsidR="001F4915">
              <w:rPr>
                <w:bCs/>
                <w:iCs/>
                <w:szCs w:val="22"/>
                <w:lang w:val="es-419"/>
              </w:rPr>
              <w:t>P</w:t>
            </w:r>
            <w:r w:rsidR="001F4915" w:rsidRPr="001F4915">
              <w:rPr>
                <w:bCs/>
                <w:iCs/>
                <w:szCs w:val="22"/>
                <w:lang w:val="es-419"/>
              </w:rPr>
              <w:t>roducción de brotes</w:t>
            </w:r>
          </w:p>
          <w:p w14:paraId="29A1177D" w14:textId="1E441164" w:rsidR="00312CC5" w:rsidRPr="004A74D4" w:rsidRDefault="00312CC5">
            <w:pPr>
              <w:rPr>
                <w:bCs/>
                <w:iCs/>
                <w:szCs w:val="22"/>
                <w:lang w:val="es-419"/>
              </w:rPr>
            </w:pPr>
            <w:r w:rsidRPr="004A74D4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bCs/>
                <w:iCs/>
                <w:szCs w:val="22"/>
                <w:lang w:val="es-419"/>
              </w:rPr>
            </w:r>
            <w:r w:rsidR="00FC1FAA" w:rsidRPr="004A74D4">
              <w:rPr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bCs/>
                <w:iCs/>
                <w:szCs w:val="22"/>
                <w:lang w:val="es-419"/>
              </w:rPr>
              <w:fldChar w:fldCharType="end"/>
            </w:r>
            <w:r w:rsidRPr="004A74D4">
              <w:rPr>
                <w:bCs/>
                <w:iCs/>
                <w:szCs w:val="22"/>
                <w:lang w:val="es-419"/>
              </w:rPr>
              <w:t xml:space="preserve"> </w:t>
            </w:r>
            <w:r w:rsidR="001F4915">
              <w:rPr>
                <w:bCs/>
                <w:iCs/>
                <w:szCs w:val="22"/>
                <w:lang w:val="es-419"/>
              </w:rPr>
              <w:t xml:space="preserve">Producción en </w:t>
            </w:r>
            <w:r w:rsidR="00306C1F" w:rsidRPr="00306C1F">
              <w:rPr>
                <w:bCs/>
                <w:iCs/>
                <w:szCs w:val="22"/>
                <w:lang w:val="es-419"/>
              </w:rPr>
              <w:t>contenedores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A4781" w14:textId="1B74F4AB" w:rsidR="008E41CE" w:rsidRPr="004A74D4" w:rsidRDefault="00306C1F" w:rsidP="0096206A">
            <w:pPr>
              <w:spacing w:after="40"/>
              <w:rPr>
                <w:b/>
                <w:bCs/>
                <w:iCs/>
                <w:szCs w:val="22"/>
                <w:lang w:val="es-419"/>
              </w:rPr>
            </w:pPr>
            <w:r>
              <w:rPr>
                <w:b/>
                <w:bCs/>
                <w:iCs/>
                <w:szCs w:val="22"/>
                <w:lang w:val="es-419"/>
              </w:rPr>
              <w:t>Es</w:t>
            </w:r>
            <w:r w:rsidR="008E41CE" w:rsidRPr="004A74D4">
              <w:rPr>
                <w:b/>
                <w:bCs/>
                <w:iCs/>
                <w:szCs w:val="22"/>
                <w:lang w:val="es-419"/>
              </w:rPr>
              <w:t>tructur</w:t>
            </w:r>
            <w:r>
              <w:rPr>
                <w:b/>
                <w:bCs/>
                <w:iCs/>
                <w:szCs w:val="22"/>
                <w:lang w:val="es-419"/>
              </w:rPr>
              <w:t>a</w:t>
            </w:r>
            <w:r w:rsidR="008E41CE" w:rsidRPr="004A74D4">
              <w:rPr>
                <w:b/>
                <w:bCs/>
                <w:iCs/>
                <w:szCs w:val="22"/>
                <w:lang w:val="es-419"/>
              </w:rPr>
              <w:t xml:space="preserve">s </w:t>
            </w:r>
            <w:r>
              <w:rPr>
                <w:b/>
                <w:bCs/>
                <w:iCs/>
                <w:szCs w:val="22"/>
                <w:lang w:val="es-419"/>
              </w:rPr>
              <w:t xml:space="preserve">utilizadas para la producción orgánica </w:t>
            </w:r>
            <w:r w:rsidR="008E41CE" w:rsidRPr="004A74D4">
              <w:rPr>
                <w:b/>
                <w:bCs/>
                <w:iCs/>
                <w:szCs w:val="22"/>
                <w:lang w:val="es-419"/>
              </w:rPr>
              <w:t>(</w:t>
            </w:r>
            <w:r>
              <w:rPr>
                <w:b/>
                <w:bCs/>
                <w:iCs/>
                <w:szCs w:val="22"/>
                <w:lang w:val="es-419"/>
              </w:rPr>
              <w:t>marque todos que aplican</w:t>
            </w:r>
            <w:r w:rsidR="008E41CE" w:rsidRPr="004A74D4">
              <w:rPr>
                <w:b/>
                <w:bCs/>
                <w:iCs/>
                <w:szCs w:val="22"/>
                <w:lang w:val="es-419"/>
              </w:rPr>
              <w:t>)</w:t>
            </w:r>
          </w:p>
          <w:p w14:paraId="49941955" w14:textId="2A0D819C" w:rsidR="00DD7185" w:rsidRPr="004A74D4" w:rsidRDefault="00DD7185" w:rsidP="00DD7185">
            <w:pPr>
              <w:rPr>
                <w:szCs w:val="22"/>
                <w:lang w:val="es-419"/>
              </w:rPr>
            </w:pPr>
            <w:r w:rsidRPr="004A74D4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bCs/>
                <w:iCs/>
                <w:szCs w:val="22"/>
                <w:lang w:val="es-419"/>
              </w:rPr>
            </w:r>
            <w:r w:rsidR="00FC1FAA" w:rsidRPr="004A74D4">
              <w:rPr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bCs/>
                <w:iCs/>
                <w:szCs w:val="22"/>
                <w:lang w:val="es-419"/>
              </w:rPr>
              <w:fldChar w:fldCharType="end"/>
            </w:r>
            <w:r w:rsidRPr="004A74D4">
              <w:rPr>
                <w:szCs w:val="22"/>
                <w:lang w:val="es-419"/>
              </w:rPr>
              <w:t xml:space="preserve"> </w:t>
            </w:r>
            <w:r w:rsidR="00AC351E">
              <w:rPr>
                <w:szCs w:val="22"/>
                <w:lang w:val="es-419"/>
              </w:rPr>
              <w:t>Invernadero</w:t>
            </w:r>
            <w:r w:rsidRPr="004A74D4">
              <w:rPr>
                <w:szCs w:val="22"/>
                <w:lang w:val="es-419"/>
              </w:rPr>
              <w:t xml:space="preserve"> –</w:t>
            </w:r>
            <w:r w:rsidR="00EC3F44">
              <w:t xml:space="preserve"> </w:t>
            </w:r>
            <w:r w:rsidR="00EC3F44" w:rsidRPr="00EC3F44">
              <w:rPr>
                <w:szCs w:val="22"/>
                <w:lang w:val="es-419"/>
              </w:rPr>
              <w:t>plantas cultivadas en contenedores, incluida la hidroponía</w:t>
            </w:r>
          </w:p>
          <w:p w14:paraId="059C1B5D" w14:textId="19803434" w:rsidR="00DD7185" w:rsidRPr="004A74D4" w:rsidRDefault="00DD7185" w:rsidP="00DD7185">
            <w:pPr>
              <w:rPr>
                <w:szCs w:val="22"/>
                <w:lang w:val="es-419"/>
              </w:rPr>
            </w:pPr>
            <w:r w:rsidRPr="004A74D4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bCs/>
                <w:iCs/>
                <w:szCs w:val="22"/>
                <w:lang w:val="es-419"/>
              </w:rPr>
            </w:r>
            <w:r w:rsidR="00FC1FAA" w:rsidRPr="004A74D4">
              <w:rPr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bCs/>
                <w:iCs/>
                <w:szCs w:val="22"/>
                <w:lang w:val="es-419"/>
              </w:rPr>
              <w:fldChar w:fldCharType="end"/>
            </w:r>
            <w:r w:rsidRPr="004A74D4">
              <w:rPr>
                <w:bCs/>
                <w:iCs/>
                <w:szCs w:val="22"/>
                <w:lang w:val="es-419"/>
              </w:rPr>
              <w:t xml:space="preserve"> </w:t>
            </w:r>
            <w:r w:rsidR="00EC3F44">
              <w:rPr>
                <w:bCs/>
                <w:iCs/>
                <w:szCs w:val="22"/>
                <w:lang w:val="es-419"/>
              </w:rPr>
              <w:t>Túnel alto</w:t>
            </w:r>
            <w:r w:rsidRPr="004A74D4">
              <w:rPr>
                <w:bCs/>
                <w:iCs/>
                <w:szCs w:val="22"/>
                <w:lang w:val="es-419"/>
              </w:rPr>
              <w:t xml:space="preserve"> – </w:t>
            </w:r>
            <w:r w:rsidR="00EC3F44" w:rsidRPr="00EC3F44">
              <w:rPr>
                <w:bCs/>
                <w:iCs/>
                <w:szCs w:val="22"/>
                <w:lang w:val="es-419"/>
              </w:rPr>
              <w:t>plantas cultivadas directamente en el suelo</w:t>
            </w:r>
          </w:p>
          <w:p w14:paraId="0F28EFF4" w14:textId="7B81184E" w:rsidR="00DD7185" w:rsidRPr="001326EC" w:rsidRDefault="00DD7185">
            <w:pPr>
              <w:rPr>
                <w:bCs/>
                <w:iCs/>
                <w:szCs w:val="22"/>
                <w:lang w:val="es-419"/>
              </w:rPr>
            </w:pPr>
            <w:r w:rsidRPr="004A74D4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bCs/>
                <w:iCs/>
                <w:szCs w:val="22"/>
                <w:lang w:val="es-419"/>
              </w:rPr>
            </w:r>
            <w:r w:rsidR="00FC1FAA" w:rsidRPr="004A74D4">
              <w:rPr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bCs/>
                <w:iCs/>
                <w:szCs w:val="22"/>
                <w:lang w:val="es-419"/>
              </w:rPr>
              <w:fldChar w:fldCharType="end"/>
            </w:r>
            <w:r w:rsidRPr="004A74D4">
              <w:rPr>
                <w:bCs/>
                <w:iCs/>
                <w:szCs w:val="22"/>
                <w:lang w:val="es-419"/>
              </w:rPr>
              <w:t xml:space="preserve"> </w:t>
            </w:r>
            <w:r w:rsidR="001326EC" w:rsidRPr="001326EC">
              <w:rPr>
                <w:bCs/>
                <w:iCs/>
                <w:szCs w:val="22"/>
                <w:lang w:val="es-419"/>
              </w:rPr>
              <w:t>Otra producción de interior (p. ej., siembra de semillas bajo luces)</w:t>
            </w:r>
            <w:r w:rsidR="009835A7" w:rsidRPr="004A74D4">
              <w:rPr>
                <w:bCs/>
                <w:iCs/>
                <w:szCs w:val="22"/>
                <w:lang w:val="es-419"/>
              </w:rPr>
              <w:t xml:space="preserve">: </w:t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835A7"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8E41CE" w:rsidRPr="004A74D4" w14:paraId="686CF766" w14:textId="77777777" w:rsidTr="0096206A">
        <w:trPr>
          <w:trHeight w:val="765"/>
          <w:jc w:val="center"/>
        </w:trPr>
        <w:tc>
          <w:tcPr>
            <w:tcW w:w="108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61747" w14:textId="61C70FA2" w:rsidR="00493615" w:rsidRPr="004A74D4" w:rsidRDefault="001326EC" w:rsidP="0096206A">
            <w:pPr>
              <w:spacing w:before="80" w:after="40"/>
              <w:rPr>
                <w:bCs/>
                <w:iCs/>
                <w:szCs w:val="22"/>
                <w:lang w:val="es-419"/>
              </w:rPr>
            </w:pPr>
            <w:r>
              <w:rPr>
                <w:b/>
                <w:bCs/>
                <w:iCs/>
                <w:szCs w:val="22"/>
                <w:lang w:val="es-419"/>
              </w:rPr>
              <w:t>Procesamiento en la granja</w:t>
            </w:r>
          </w:p>
          <w:p w14:paraId="6FB1ABF3" w14:textId="4E7EB415" w:rsidR="009835A7" w:rsidRPr="004A74D4" w:rsidRDefault="00D07F36" w:rsidP="0096206A">
            <w:pPr>
              <w:pStyle w:val="ListParagraph"/>
              <w:numPr>
                <w:ilvl w:val="0"/>
                <w:numId w:val="72"/>
              </w:numPr>
              <w:ind w:left="360"/>
              <w:contextualSpacing w:val="0"/>
              <w:rPr>
                <w:rFonts w:cs="Arial"/>
                <w:szCs w:val="22"/>
                <w:lang w:val="es-419"/>
              </w:rPr>
            </w:pPr>
            <w:r w:rsidRPr="00D07F36">
              <w:rPr>
                <w:bCs/>
                <w:iCs/>
                <w:szCs w:val="22"/>
                <w:lang w:val="es-419"/>
              </w:rPr>
              <w:t>¿Realiza o planea realizar algún procesamiento de cultivos orgánicos en la finca?</w:t>
            </w:r>
            <w:r w:rsidR="008E41CE" w:rsidRPr="004A74D4">
              <w:rPr>
                <w:szCs w:val="22"/>
                <w:lang w:val="es-419"/>
              </w:rPr>
              <w:t xml:space="preserve"> </w:t>
            </w:r>
            <w:r w:rsidR="00FC05B9" w:rsidRPr="004A74D4">
              <w:rPr>
                <w:szCs w:val="22"/>
                <w:lang w:val="es-419"/>
              </w:rPr>
              <w:t xml:space="preserve"> </w:t>
            </w:r>
            <w:r w:rsidR="008E41CE" w:rsidRPr="004A74D4">
              <w:rPr>
                <w:szCs w:val="22"/>
                <w:lang w:val="es-419"/>
              </w:rPr>
              <w:t xml:space="preserve"> </w:t>
            </w:r>
            <w:r w:rsidR="008E41CE" w:rsidRPr="004A74D4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41CE" w:rsidRPr="004A74D4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rFonts w:cs="Arial"/>
                <w:szCs w:val="22"/>
                <w:lang w:val="es-419"/>
              </w:rPr>
            </w:r>
            <w:r w:rsidR="00FC1FAA" w:rsidRPr="004A74D4">
              <w:rPr>
                <w:rFonts w:cs="Arial"/>
                <w:szCs w:val="22"/>
                <w:lang w:val="es-419"/>
              </w:rPr>
              <w:fldChar w:fldCharType="separate"/>
            </w:r>
            <w:r w:rsidR="008E41CE" w:rsidRPr="004A74D4">
              <w:rPr>
                <w:rFonts w:cs="Arial"/>
                <w:szCs w:val="22"/>
                <w:lang w:val="es-419"/>
              </w:rPr>
              <w:fldChar w:fldCharType="end"/>
            </w:r>
            <w:r w:rsidR="008E41CE" w:rsidRPr="004A74D4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szCs w:val="22"/>
                <w:lang w:val="es-419"/>
              </w:rPr>
              <w:t>Sí</w:t>
            </w:r>
            <w:r w:rsidR="008E41CE" w:rsidRPr="004A74D4">
              <w:rPr>
                <w:rFonts w:cs="Arial"/>
                <w:szCs w:val="22"/>
                <w:lang w:val="es-419"/>
              </w:rPr>
              <w:t xml:space="preserve">   </w:t>
            </w:r>
            <w:r w:rsidR="008E41CE" w:rsidRPr="004A74D4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41CE" w:rsidRPr="004A74D4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rFonts w:cs="Arial"/>
                <w:szCs w:val="22"/>
                <w:lang w:val="es-419"/>
              </w:rPr>
            </w:r>
            <w:r w:rsidR="00FC1FAA" w:rsidRPr="004A74D4">
              <w:rPr>
                <w:rFonts w:cs="Arial"/>
                <w:szCs w:val="22"/>
                <w:lang w:val="es-419"/>
              </w:rPr>
              <w:fldChar w:fldCharType="separate"/>
            </w:r>
            <w:r w:rsidR="008E41CE" w:rsidRPr="004A74D4">
              <w:rPr>
                <w:rFonts w:cs="Arial"/>
                <w:szCs w:val="22"/>
                <w:lang w:val="es-419"/>
              </w:rPr>
              <w:fldChar w:fldCharType="end"/>
            </w:r>
            <w:r w:rsidR="008E41CE" w:rsidRPr="004A74D4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15999C3A" w14:textId="7D968FF1" w:rsidR="00B93228" w:rsidRPr="004A74D4" w:rsidRDefault="00B6232D">
            <w:pPr>
              <w:rPr>
                <w:rFonts w:cs="Arial"/>
                <w:i/>
                <w:iCs/>
                <w:szCs w:val="22"/>
                <w:lang w:val="es-419"/>
              </w:rPr>
            </w:pPr>
            <w:r w:rsidRPr="00B6232D">
              <w:rPr>
                <w:rFonts w:cs="Arial"/>
                <w:i/>
                <w:iCs/>
                <w:szCs w:val="22"/>
                <w:lang w:val="es-419"/>
              </w:rPr>
              <w:t>Las siguientes actividades califican como procesamiento en granja: despulpar, descascarar, descascarar, descascarar, madurar, moler, curar, secar, deshidratar, prensar con expulsor, cortar o picar, empacar ingredientes crudos en contenedores minoristas, clasificar o limpiar con equipo, mezclar múltiples ingredientes crudos en productos minoristas</w:t>
            </w:r>
            <w:r w:rsidR="00983A70" w:rsidRPr="004A74D4">
              <w:rPr>
                <w:rFonts w:cs="Arial"/>
                <w:i/>
                <w:iCs/>
                <w:szCs w:val="22"/>
                <w:lang w:val="es-419"/>
              </w:rPr>
              <w:t xml:space="preserve">. </w:t>
            </w:r>
          </w:p>
          <w:p w14:paraId="336C9A6C" w14:textId="5EF91B63" w:rsidR="009835A7" w:rsidRPr="004A74D4" w:rsidRDefault="00B6232D" w:rsidP="0096206A">
            <w:pPr>
              <w:pStyle w:val="ListParagraph"/>
              <w:numPr>
                <w:ilvl w:val="0"/>
                <w:numId w:val="73"/>
              </w:numPr>
              <w:spacing w:before="40" w:after="40"/>
              <w:contextualSpacing w:val="0"/>
              <w:rPr>
                <w:rFonts w:cs="Arial"/>
                <w:szCs w:val="22"/>
                <w:lang w:val="es-419"/>
              </w:rPr>
            </w:pPr>
            <w:r>
              <w:rPr>
                <w:rFonts w:cs="Arial"/>
                <w:szCs w:val="22"/>
                <w:lang w:val="es-419"/>
              </w:rPr>
              <w:t>Si</w:t>
            </w:r>
            <w:r w:rsidR="009835A7" w:rsidRPr="004A74D4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szCs w:val="22"/>
                <w:lang w:val="es-419"/>
              </w:rPr>
              <w:t>s</w:t>
            </w:r>
            <w:r w:rsidR="00D07F36">
              <w:rPr>
                <w:rFonts w:cs="Arial"/>
                <w:szCs w:val="22"/>
                <w:lang w:val="es-419"/>
              </w:rPr>
              <w:t>í</w:t>
            </w:r>
            <w:r w:rsidR="009835A7" w:rsidRPr="004A74D4">
              <w:rPr>
                <w:rFonts w:cs="Arial"/>
                <w:szCs w:val="22"/>
                <w:lang w:val="es-419"/>
              </w:rPr>
              <w:t xml:space="preserve">, complete </w:t>
            </w:r>
            <w:r w:rsidR="00D07F36">
              <w:rPr>
                <w:rFonts w:cs="Arial"/>
                <w:b/>
                <w:bCs/>
                <w:szCs w:val="22"/>
                <w:lang w:val="es-419"/>
              </w:rPr>
              <w:t>PGO</w:t>
            </w:r>
            <w:r w:rsidR="009835A7" w:rsidRPr="004A74D4">
              <w:rPr>
                <w:rFonts w:cs="Arial"/>
                <w:b/>
                <w:bCs/>
                <w:szCs w:val="22"/>
                <w:lang w:val="es-419"/>
              </w:rPr>
              <w:t xml:space="preserve"> 1</w:t>
            </w:r>
            <w:r w:rsidR="00D5103B" w:rsidRPr="004A74D4">
              <w:rPr>
                <w:rFonts w:cs="Arial"/>
                <w:b/>
                <w:bCs/>
                <w:szCs w:val="22"/>
                <w:lang w:val="es-419"/>
              </w:rPr>
              <w:t>2</w:t>
            </w:r>
            <w:r w:rsidR="009835A7" w:rsidRPr="004A74D4">
              <w:rPr>
                <w:rFonts w:cs="Arial"/>
                <w:b/>
                <w:bCs/>
                <w:szCs w:val="22"/>
                <w:lang w:val="es-419"/>
              </w:rPr>
              <w:t>:</w:t>
            </w:r>
            <w:r>
              <w:rPr>
                <w:rFonts w:cs="Arial"/>
                <w:b/>
                <w:bCs/>
                <w:szCs w:val="22"/>
                <w:lang w:val="es-419"/>
              </w:rPr>
              <w:t xml:space="preserve"> Procesamiento en granja</w:t>
            </w:r>
            <w:r w:rsidR="009835A7" w:rsidRPr="004A74D4">
              <w:rPr>
                <w:rFonts w:cs="Arial"/>
                <w:szCs w:val="22"/>
                <w:lang w:val="es-419"/>
              </w:rPr>
              <w:t>.</w:t>
            </w:r>
          </w:p>
        </w:tc>
      </w:tr>
      <w:tr w:rsidR="001B0ACF" w:rsidRPr="004A74D4" w14:paraId="6B3C78CD" w14:textId="77777777" w:rsidTr="0096206A">
        <w:trPr>
          <w:trHeight w:val="53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A6A" w14:textId="0DF5AA77" w:rsidR="00FC05B9" w:rsidRPr="004A74D4" w:rsidRDefault="008515D9" w:rsidP="00A90139">
            <w:pPr>
              <w:pStyle w:val="ListParagraph"/>
              <w:numPr>
                <w:ilvl w:val="0"/>
                <w:numId w:val="74"/>
              </w:numPr>
              <w:spacing w:before="40" w:after="40"/>
              <w:ind w:left="360"/>
              <w:rPr>
                <w:b/>
                <w:sz w:val="24"/>
                <w:lang w:val="es-419"/>
              </w:rPr>
            </w:pPr>
            <w:r>
              <w:rPr>
                <w:b/>
                <w:sz w:val="24"/>
                <w:lang w:val="es-419"/>
              </w:rPr>
              <w:t>CULTIVOS SOLICITADOS PARA LA CERTIFICACIÓN ORGÁNICA</w:t>
            </w:r>
          </w:p>
          <w:p w14:paraId="7E931292" w14:textId="13D4D803" w:rsidR="001B0ACF" w:rsidRPr="004A74D4" w:rsidRDefault="005332DA" w:rsidP="0096206A">
            <w:pPr>
              <w:spacing w:after="40"/>
              <w:rPr>
                <w:szCs w:val="22"/>
                <w:lang w:val="es-419"/>
              </w:rPr>
            </w:pPr>
            <w:r w:rsidRPr="005332DA">
              <w:rPr>
                <w:szCs w:val="22"/>
                <w:lang w:val="es-419"/>
              </w:rPr>
              <w:t xml:space="preserve">Enumere todos los productos destinados a ser vendidos, etiquetados o representados como </w:t>
            </w:r>
            <w:r w:rsidRPr="005332DA">
              <w:rPr>
                <w:b/>
                <w:bCs/>
                <w:szCs w:val="22"/>
                <w:lang w:val="es-419"/>
              </w:rPr>
              <w:t>orgánicos</w:t>
            </w:r>
            <w:r w:rsidR="001B0ACF" w:rsidRPr="004A74D4">
              <w:rPr>
                <w:szCs w:val="22"/>
                <w:lang w:val="es-419"/>
              </w:rPr>
              <w:t>.</w:t>
            </w:r>
            <w:r>
              <w:rPr>
                <w:szCs w:val="22"/>
                <w:lang w:val="es-419"/>
              </w:rPr>
              <w:br/>
            </w:r>
            <w:r w:rsidR="001B0ACF" w:rsidRPr="004A74D4">
              <w:rPr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0ACF" w:rsidRPr="004A74D4">
              <w:rPr>
                <w:szCs w:val="22"/>
                <w:lang w:val="es-419"/>
              </w:rPr>
              <w:instrText xml:space="preserve"> FORMCHECKBOX </w:instrText>
            </w:r>
            <w:r w:rsidR="00FC1FAA" w:rsidRPr="004A74D4">
              <w:rPr>
                <w:szCs w:val="22"/>
                <w:lang w:val="es-419"/>
              </w:rPr>
            </w:r>
            <w:r w:rsidR="00FC1FAA" w:rsidRPr="004A74D4">
              <w:rPr>
                <w:szCs w:val="22"/>
                <w:lang w:val="es-419"/>
              </w:rPr>
              <w:fldChar w:fldCharType="separate"/>
            </w:r>
            <w:r w:rsidR="001B0ACF" w:rsidRPr="004A74D4">
              <w:rPr>
                <w:szCs w:val="22"/>
                <w:lang w:val="es-419"/>
              </w:rPr>
              <w:fldChar w:fldCharType="end"/>
            </w:r>
            <w:r w:rsidR="001B0ACF" w:rsidRPr="004A74D4">
              <w:rPr>
                <w:szCs w:val="22"/>
                <w:lang w:val="es-419"/>
              </w:rPr>
              <w:t xml:space="preserve"> </w:t>
            </w:r>
            <w:r w:rsidRPr="005332DA">
              <w:rPr>
                <w:szCs w:val="22"/>
                <w:lang w:val="es-419"/>
              </w:rPr>
              <w:t xml:space="preserve">Páginas adicionales </w:t>
            </w:r>
            <w:r w:rsidRPr="005332DA">
              <w:rPr>
                <w:b/>
                <w:bCs/>
                <w:szCs w:val="22"/>
                <w:lang w:val="es-419"/>
              </w:rPr>
              <w:t>adjuntas</w:t>
            </w:r>
          </w:p>
        </w:tc>
      </w:tr>
      <w:tr w:rsidR="001B0ACF" w:rsidRPr="004A74D4" w14:paraId="113DE574" w14:textId="77777777" w:rsidTr="007D3686">
        <w:trPr>
          <w:trHeight w:hRule="exact" w:val="230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391F" w14:textId="6E6126D5" w:rsidR="001B0ACF" w:rsidRPr="004A74D4" w:rsidRDefault="001B0ACF" w:rsidP="007D3686">
            <w:pPr>
              <w:spacing w:before="40"/>
              <w:rPr>
                <w:sz w:val="24"/>
                <w:lang w:val="es-419"/>
              </w:rPr>
            </w:pPr>
            <w:r w:rsidRPr="004A74D4">
              <w:rPr>
                <w:sz w:val="24"/>
                <w:lang w:val="es-419"/>
              </w:rPr>
              <w:t xml:space="preserve">1. </w:t>
            </w:r>
            <w:r w:rsidR="005332DA">
              <w:rPr>
                <w:sz w:val="24"/>
                <w:lang w:val="es-419"/>
              </w:rPr>
              <w:t>Cultivos</w:t>
            </w:r>
          </w:p>
          <w:p w14:paraId="113DE564" w14:textId="22C83819" w:rsidR="001B0ACF" w:rsidRPr="004A74D4" w:rsidRDefault="001B0ACF">
            <w:pPr>
              <w:rPr>
                <w:sz w:val="20"/>
                <w:szCs w:val="20"/>
                <w:lang w:val="es-419"/>
              </w:rPr>
            </w:pPr>
            <w:r w:rsidRPr="004A74D4">
              <w:rPr>
                <w:i/>
                <w:sz w:val="20"/>
                <w:szCs w:val="20"/>
                <w:lang w:val="es-419"/>
              </w:rPr>
              <w:t>(</w:t>
            </w:r>
            <w:r w:rsidR="005332DA">
              <w:rPr>
                <w:i/>
                <w:sz w:val="20"/>
                <w:szCs w:val="20"/>
                <w:lang w:val="es-419"/>
              </w:rPr>
              <w:t>p. ej.</w:t>
            </w:r>
            <w:r w:rsidR="00FC05B9" w:rsidRPr="004A74D4">
              <w:rPr>
                <w:i/>
                <w:sz w:val="20"/>
                <w:szCs w:val="20"/>
                <w:lang w:val="es-419"/>
              </w:rPr>
              <w:t>.,</w:t>
            </w:r>
            <w:r w:rsidRPr="004A74D4">
              <w:rPr>
                <w:i/>
                <w:sz w:val="20"/>
                <w:szCs w:val="20"/>
                <w:lang w:val="es-419"/>
              </w:rPr>
              <w:t xml:space="preserve"> tomates, </w:t>
            </w:r>
            <w:r w:rsidR="00B02B3D" w:rsidRPr="00B02B3D">
              <w:rPr>
                <w:i/>
                <w:sz w:val="20"/>
                <w:szCs w:val="20"/>
                <w:lang w:val="es-419"/>
              </w:rPr>
              <w:t xml:space="preserve">heno, </w:t>
            </w:r>
            <w:proofErr w:type="spellStart"/>
            <w:r w:rsidR="00B02B3D" w:rsidRPr="00B02B3D">
              <w:rPr>
                <w:i/>
                <w:sz w:val="20"/>
                <w:szCs w:val="20"/>
                <w:lang w:val="es-419"/>
              </w:rPr>
              <w:t>microvegetales</w:t>
            </w:r>
            <w:proofErr w:type="spellEnd"/>
            <w:r w:rsidR="00B02B3D" w:rsidRPr="00B02B3D">
              <w:rPr>
                <w:i/>
                <w:sz w:val="20"/>
                <w:szCs w:val="20"/>
                <w:lang w:val="es-419"/>
              </w:rPr>
              <w:t>. No es necesario incluir los nombres de las variedades</w:t>
            </w:r>
            <w:r w:rsidR="00FC05B9" w:rsidRPr="004A74D4">
              <w:rPr>
                <w:i/>
                <w:sz w:val="20"/>
                <w:szCs w:val="20"/>
                <w:lang w:val="es-419"/>
              </w:rPr>
              <w:t>.</w:t>
            </w:r>
            <w:r w:rsidRPr="004A74D4">
              <w:rPr>
                <w:i/>
                <w:sz w:val="20"/>
                <w:szCs w:val="20"/>
                <w:lang w:val="es-419"/>
              </w:rPr>
              <w:t>)</w:t>
            </w:r>
          </w:p>
          <w:p w14:paraId="18B203AA" w14:textId="15E6DA07" w:rsidR="001B0ACF" w:rsidRPr="004A74D4" w:rsidRDefault="001B0ACF">
            <w:pPr>
              <w:rPr>
                <w:szCs w:val="22"/>
                <w:lang w:val="es-419"/>
              </w:rPr>
            </w:pP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E573" w14:textId="57E78449" w:rsidR="001B0ACF" w:rsidRPr="004A74D4" w:rsidRDefault="001B0ACF" w:rsidP="007D3686">
            <w:pPr>
              <w:spacing w:before="40" w:after="40"/>
              <w:rPr>
                <w:szCs w:val="22"/>
                <w:lang w:val="es-419"/>
              </w:rPr>
            </w:pP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1B0ACF" w:rsidRPr="004A74D4" w14:paraId="4514A4C0" w14:textId="77777777" w:rsidTr="007D3686">
        <w:trPr>
          <w:trHeight w:hRule="exact" w:val="230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FDCA" w14:textId="1359E605" w:rsidR="001B0ACF" w:rsidRPr="004A74D4" w:rsidRDefault="001B0ACF" w:rsidP="007D3686">
            <w:pPr>
              <w:spacing w:before="40"/>
              <w:rPr>
                <w:sz w:val="24"/>
                <w:lang w:val="es-419"/>
              </w:rPr>
            </w:pPr>
            <w:r w:rsidRPr="004A74D4">
              <w:rPr>
                <w:sz w:val="24"/>
                <w:lang w:val="es-419"/>
              </w:rPr>
              <w:t xml:space="preserve">2. </w:t>
            </w:r>
            <w:r w:rsidR="00B02B3D" w:rsidRPr="00B02B3D">
              <w:rPr>
                <w:sz w:val="24"/>
                <w:lang w:val="es-419"/>
              </w:rPr>
              <w:t>Plántulas, trasplantes u otras plantas en contenedores</w:t>
            </w:r>
            <w:r w:rsidRPr="004A74D4">
              <w:rPr>
                <w:sz w:val="24"/>
                <w:lang w:val="es-419"/>
              </w:rPr>
              <w:t xml:space="preserve">: </w:t>
            </w:r>
          </w:p>
          <w:p w14:paraId="5A0B5475" w14:textId="46A5AA26" w:rsidR="00FD34D2" w:rsidRPr="004A74D4" w:rsidRDefault="001B0ACF" w:rsidP="001B0ACF">
            <w:pPr>
              <w:rPr>
                <w:sz w:val="20"/>
                <w:szCs w:val="20"/>
                <w:lang w:val="es-419"/>
              </w:rPr>
            </w:pPr>
            <w:r w:rsidRPr="004A74D4">
              <w:rPr>
                <w:sz w:val="20"/>
                <w:szCs w:val="20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FC1FAA" w:rsidRPr="004A74D4">
              <w:rPr>
                <w:sz w:val="20"/>
                <w:szCs w:val="20"/>
                <w:lang w:val="es-419"/>
              </w:rPr>
            </w:r>
            <w:r w:rsidR="00FC1FAA" w:rsidRPr="004A74D4">
              <w:rPr>
                <w:sz w:val="20"/>
                <w:szCs w:val="20"/>
                <w:lang w:val="es-419"/>
              </w:rPr>
              <w:fldChar w:fldCharType="separate"/>
            </w:r>
            <w:r w:rsidRPr="004A74D4">
              <w:rPr>
                <w:sz w:val="20"/>
                <w:szCs w:val="20"/>
                <w:lang w:val="es-419"/>
              </w:rPr>
              <w:fldChar w:fldCharType="end"/>
            </w:r>
            <w:r w:rsidRPr="004A74D4">
              <w:rPr>
                <w:sz w:val="20"/>
                <w:szCs w:val="20"/>
                <w:lang w:val="es-419"/>
              </w:rPr>
              <w:t xml:space="preserve"> </w:t>
            </w:r>
            <w:r w:rsidR="00B02B3D" w:rsidRPr="00B02B3D">
              <w:rPr>
                <w:sz w:val="20"/>
                <w:szCs w:val="20"/>
                <w:lang w:val="es-419"/>
              </w:rPr>
              <w:t>Marque si se produce sólo para uso en la granja</w:t>
            </w:r>
            <w:r w:rsidR="00FC05B9" w:rsidRPr="004A74D4">
              <w:rPr>
                <w:sz w:val="20"/>
                <w:szCs w:val="20"/>
                <w:lang w:val="es-419"/>
              </w:rPr>
              <w:t xml:space="preserve">. </w:t>
            </w:r>
          </w:p>
          <w:p w14:paraId="0E9F9B24" w14:textId="392492F6" w:rsidR="00FC05B9" w:rsidRPr="004A74D4" w:rsidRDefault="00FD34D2">
            <w:pPr>
              <w:rPr>
                <w:sz w:val="20"/>
                <w:szCs w:val="20"/>
                <w:lang w:val="es-419"/>
              </w:rPr>
            </w:pPr>
            <w:r w:rsidRPr="004A74D4">
              <w:rPr>
                <w:sz w:val="20"/>
                <w:szCs w:val="20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FC1FAA" w:rsidRPr="004A74D4">
              <w:rPr>
                <w:sz w:val="20"/>
                <w:szCs w:val="20"/>
                <w:lang w:val="es-419"/>
              </w:rPr>
            </w:r>
            <w:r w:rsidR="00FC1FAA" w:rsidRPr="004A74D4">
              <w:rPr>
                <w:sz w:val="20"/>
                <w:szCs w:val="20"/>
                <w:lang w:val="es-419"/>
              </w:rPr>
              <w:fldChar w:fldCharType="separate"/>
            </w:r>
            <w:r w:rsidRPr="004A74D4">
              <w:rPr>
                <w:sz w:val="20"/>
                <w:szCs w:val="20"/>
                <w:lang w:val="es-419"/>
              </w:rPr>
              <w:fldChar w:fldCharType="end"/>
            </w:r>
            <w:r w:rsidRPr="004A74D4">
              <w:rPr>
                <w:sz w:val="20"/>
                <w:szCs w:val="20"/>
                <w:lang w:val="es-419"/>
              </w:rPr>
              <w:t xml:space="preserve"> </w:t>
            </w:r>
            <w:r w:rsidR="009E5DA2" w:rsidRPr="009E5DA2">
              <w:rPr>
                <w:sz w:val="20"/>
                <w:szCs w:val="20"/>
                <w:lang w:val="es-419"/>
              </w:rPr>
              <w:t>Marque si las plántulas se cultivan bajo contrato.</w:t>
            </w:r>
            <w:r w:rsidRPr="004A74D4">
              <w:rPr>
                <w:sz w:val="20"/>
                <w:szCs w:val="20"/>
                <w:lang w:val="es-419"/>
              </w:rPr>
              <w:t xml:space="preserve"> </w:t>
            </w:r>
          </w:p>
          <w:p w14:paraId="417ACA85" w14:textId="2B7AA102" w:rsidR="00BD6D99" w:rsidRPr="004A74D4" w:rsidRDefault="009E5DA2" w:rsidP="0096206A">
            <w:pPr>
              <w:tabs>
                <w:tab w:val="left" w:pos="692"/>
                <w:tab w:val="left" w:pos="1920"/>
              </w:tabs>
              <w:rPr>
                <w:szCs w:val="22"/>
                <w:lang w:val="es-419"/>
              </w:rPr>
            </w:pPr>
            <w:r w:rsidRPr="009E5DA2">
              <w:rPr>
                <w:sz w:val="20"/>
                <w:szCs w:val="20"/>
                <w:lang w:val="es-419"/>
              </w:rPr>
              <w:t>¿Quién obtiene las semillas?</w:t>
            </w:r>
            <w:r w:rsidR="00124F57" w:rsidRPr="004A74D4">
              <w:rPr>
                <w:sz w:val="20"/>
                <w:szCs w:val="20"/>
                <w:lang w:val="es-419"/>
              </w:rPr>
              <w:br/>
            </w:r>
            <w:r w:rsidR="00FD34D2" w:rsidRPr="004A74D4">
              <w:rPr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4A74D4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FC1FAA" w:rsidRPr="004A74D4">
              <w:rPr>
                <w:sz w:val="20"/>
                <w:szCs w:val="20"/>
                <w:lang w:val="es-419"/>
              </w:rPr>
            </w:r>
            <w:r w:rsidR="00FC1FAA" w:rsidRPr="004A74D4">
              <w:rPr>
                <w:sz w:val="20"/>
                <w:szCs w:val="20"/>
                <w:lang w:val="es-419"/>
              </w:rPr>
              <w:fldChar w:fldCharType="separate"/>
            </w:r>
            <w:r w:rsidR="00FD34D2" w:rsidRPr="004A74D4">
              <w:rPr>
                <w:sz w:val="20"/>
                <w:szCs w:val="20"/>
                <w:lang w:val="es-419"/>
              </w:rPr>
              <w:fldChar w:fldCharType="end"/>
            </w:r>
            <w:r w:rsidR="00FD34D2" w:rsidRPr="004A74D4">
              <w:rPr>
                <w:sz w:val="20"/>
                <w:szCs w:val="20"/>
                <w:lang w:val="es-419"/>
              </w:rPr>
              <w:t xml:space="preserve"> </w:t>
            </w:r>
            <w:r>
              <w:rPr>
                <w:sz w:val="20"/>
                <w:szCs w:val="20"/>
                <w:lang w:val="es-419"/>
              </w:rPr>
              <w:t>Yo mismo</w:t>
            </w:r>
            <w:r w:rsidR="00FD34D2" w:rsidRPr="004A74D4">
              <w:rPr>
                <w:sz w:val="20"/>
                <w:szCs w:val="20"/>
                <w:lang w:val="es-419"/>
              </w:rPr>
              <w:t xml:space="preserve">   </w:t>
            </w:r>
            <w:r w:rsidR="00FD34D2" w:rsidRPr="004A74D4">
              <w:rPr>
                <w:sz w:val="20"/>
                <w:szCs w:val="20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4A74D4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FC1FAA" w:rsidRPr="004A74D4">
              <w:rPr>
                <w:sz w:val="20"/>
                <w:szCs w:val="20"/>
                <w:lang w:val="es-419"/>
              </w:rPr>
            </w:r>
            <w:r w:rsidR="00FC1FAA" w:rsidRPr="004A74D4">
              <w:rPr>
                <w:sz w:val="20"/>
                <w:szCs w:val="20"/>
                <w:lang w:val="es-419"/>
              </w:rPr>
              <w:fldChar w:fldCharType="separate"/>
            </w:r>
            <w:r w:rsidR="00FD34D2" w:rsidRPr="004A74D4">
              <w:rPr>
                <w:sz w:val="20"/>
                <w:szCs w:val="20"/>
                <w:lang w:val="es-419"/>
              </w:rPr>
              <w:fldChar w:fldCharType="end"/>
            </w:r>
            <w:r w:rsidR="00FD34D2" w:rsidRPr="004A74D4">
              <w:rPr>
                <w:sz w:val="20"/>
                <w:szCs w:val="20"/>
                <w:lang w:val="es-419"/>
              </w:rPr>
              <w:t xml:space="preserve"> </w:t>
            </w:r>
            <w:r>
              <w:rPr>
                <w:sz w:val="20"/>
                <w:szCs w:val="20"/>
                <w:lang w:val="es-419"/>
              </w:rPr>
              <w:t>Comprador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DC27" w14:textId="720CEACC" w:rsidR="001B0ACF" w:rsidRPr="004A74D4" w:rsidRDefault="001B0ACF" w:rsidP="007D3686">
            <w:pPr>
              <w:spacing w:before="40" w:after="40"/>
              <w:rPr>
                <w:b/>
                <w:szCs w:val="22"/>
                <w:lang w:val="es-419"/>
              </w:rPr>
            </w:pP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1B0ACF" w:rsidRPr="004A74D4" w14:paraId="7DEB509A" w14:textId="77777777" w:rsidTr="007D3686">
        <w:trPr>
          <w:trHeight w:hRule="exact" w:val="230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BA35" w14:textId="7ADA1A17" w:rsidR="001B0ACF" w:rsidRPr="004A74D4" w:rsidRDefault="001B0ACF" w:rsidP="007D3686">
            <w:pPr>
              <w:spacing w:before="40"/>
              <w:rPr>
                <w:sz w:val="24"/>
                <w:lang w:val="es-419"/>
              </w:rPr>
            </w:pPr>
            <w:r w:rsidRPr="004A74D4">
              <w:rPr>
                <w:sz w:val="24"/>
                <w:lang w:val="es-419"/>
              </w:rPr>
              <w:t xml:space="preserve">3. </w:t>
            </w:r>
            <w:r w:rsidR="009E5DA2" w:rsidRPr="009E5DA2">
              <w:rPr>
                <w:sz w:val="24"/>
                <w:lang w:val="es-419"/>
              </w:rPr>
              <w:t>Semillas y material de siembra</w:t>
            </w:r>
          </w:p>
          <w:p w14:paraId="0A44D4A2" w14:textId="77777777" w:rsidR="00FC05B9" w:rsidRPr="004A74D4" w:rsidRDefault="00FC05B9" w:rsidP="001B0ACF">
            <w:pPr>
              <w:rPr>
                <w:sz w:val="20"/>
                <w:szCs w:val="20"/>
                <w:lang w:val="es-419"/>
              </w:rPr>
            </w:pPr>
          </w:p>
          <w:p w14:paraId="0FF04C3A" w14:textId="71A4B68D" w:rsidR="008D076C" w:rsidRPr="004A74D4" w:rsidRDefault="001B0ACF" w:rsidP="00FC05B9">
            <w:pPr>
              <w:rPr>
                <w:szCs w:val="22"/>
                <w:lang w:val="es-419"/>
              </w:rPr>
            </w:pPr>
            <w:r w:rsidRPr="004A74D4">
              <w:rPr>
                <w:sz w:val="20"/>
                <w:szCs w:val="20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4D4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FC1FAA" w:rsidRPr="004A74D4">
              <w:rPr>
                <w:sz w:val="20"/>
                <w:szCs w:val="20"/>
                <w:lang w:val="es-419"/>
              </w:rPr>
            </w:r>
            <w:r w:rsidR="00FC1FAA" w:rsidRPr="004A74D4">
              <w:rPr>
                <w:sz w:val="20"/>
                <w:szCs w:val="20"/>
                <w:lang w:val="es-419"/>
              </w:rPr>
              <w:fldChar w:fldCharType="separate"/>
            </w:r>
            <w:r w:rsidRPr="004A74D4">
              <w:rPr>
                <w:sz w:val="20"/>
                <w:szCs w:val="20"/>
                <w:lang w:val="es-419"/>
              </w:rPr>
              <w:fldChar w:fldCharType="end"/>
            </w:r>
            <w:r w:rsidRPr="004A74D4">
              <w:rPr>
                <w:sz w:val="20"/>
                <w:szCs w:val="20"/>
                <w:lang w:val="es-419"/>
              </w:rPr>
              <w:t xml:space="preserve"> </w:t>
            </w:r>
            <w:r w:rsidR="007D3686" w:rsidRPr="007D3686">
              <w:rPr>
                <w:sz w:val="20"/>
                <w:szCs w:val="20"/>
                <w:lang w:val="es-419"/>
              </w:rPr>
              <w:t>Marque si se produce sólo para uso en la granja</w:t>
            </w:r>
            <w:r w:rsidR="00FC05B9" w:rsidRPr="004A74D4">
              <w:rPr>
                <w:sz w:val="20"/>
                <w:szCs w:val="20"/>
                <w:lang w:val="es-419"/>
              </w:rPr>
              <w:t xml:space="preserve">. 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38C2" w14:textId="602EE60D" w:rsidR="001B0ACF" w:rsidRPr="004A74D4" w:rsidRDefault="001B0ACF" w:rsidP="007D3686">
            <w:pPr>
              <w:spacing w:before="40" w:after="40"/>
              <w:rPr>
                <w:b/>
                <w:szCs w:val="22"/>
                <w:lang w:val="es-419"/>
              </w:rPr>
            </w:pP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A74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</w:tbl>
    <w:p w14:paraId="113DEAF4" w14:textId="77777777" w:rsidR="00A804F3" w:rsidRPr="0096206A" w:rsidRDefault="00A804F3" w:rsidP="00A804F3">
      <w:pPr>
        <w:rPr>
          <w:vanish/>
          <w:sz w:val="12"/>
          <w:szCs w:val="14"/>
        </w:rPr>
      </w:pPr>
      <w:bookmarkStart w:id="2" w:name="OGP17"/>
      <w:bookmarkEnd w:id="2"/>
    </w:p>
    <w:sectPr w:rsidR="00A804F3" w:rsidRPr="0096206A" w:rsidSect="0096206A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E7DA0" w14:textId="77777777" w:rsidR="002F130A" w:rsidRDefault="002F130A" w:rsidP="00A31CA0">
      <w:r>
        <w:separator/>
      </w:r>
    </w:p>
  </w:endnote>
  <w:endnote w:type="continuationSeparator" w:id="0">
    <w:p w14:paraId="340A3059" w14:textId="77777777" w:rsidR="002F130A" w:rsidRDefault="002F130A" w:rsidP="00A31CA0">
      <w:r>
        <w:continuationSeparator/>
      </w:r>
    </w:p>
  </w:endnote>
  <w:endnote w:type="continuationNotice" w:id="1">
    <w:p w14:paraId="080CAAD3" w14:textId="77777777" w:rsidR="002F130A" w:rsidRDefault="002F13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2E337369" w:rsidR="007F63B5" w:rsidRPr="0096206A" w:rsidRDefault="008D076C" w:rsidP="0096206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96206A">
      <w:rPr>
        <w:rFonts w:ascii="Garamond" w:hAnsi="Garamond"/>
        <w:sz w:val="20"/>
        <w:szCs w:val="20"/>
      </w:rPr>
      <w:t>1C3B0</w:t>
    </w:r>
    <w:r w:rsidR="00FC05B9">
      <w:rPr>
        <w:rFonts w:ascii="Garamond" w:hAnsi="Garamond"/>
        <w:sz w:val="20"/>
        <w:szCs w:val="20"/>
      </w:rPr>
      <w:t>1</w:t>
    </w:r>
    <w:r w:rsidR="004831CB">
      <w:rPr>
        <w:rFonts w:ascii="Garamond" w:hAnsi="Garamond"/>
        <w:sz w:val="20"/>
        <w:szCs w:val="20"/>
      </w:rPr>
      <w:t>_SP</w:t>
    </w:r>
    <w:r w:rsidRPr="0096206A">
      <w:rPr>
        <w:rFonts w:ascii="Garamond" w:hAnsi="Garamond"/>
        <w:sz w:val="20"/>
        <w:szCs w:val="20"/>
      </w:rPr>
      <w:t>, V</w:t>
    </w:r>
    <w:r w:rsidR="00124F57">
      <w:rPr>
        <w:rFonts w:ascii="Garamond" w:hAnsi="Garamond"/>
        <w:sz w:val="20"/>
        <w:szCs w:val="20"/>
      </w:rPr>
      <w:t>4</w:t>
    </w:r>
    <w:r w:rsidRPr="0096206A">
      <w:rPr>
        <w:rFonts w:ascii="Garamond" w:hAnsi="Garamond"/>
        <w:sz w:val="20"/>
        <w:szCs w:val="20"/>
      </w:rPr>
      <w:t xml:space="preserve">, </w:t>
    </w:r>
    <w:r w:rsidR="00124F57">
      <w:rPr>
        <w:rFonts w:ascii="Garamond" w:hAnsi="Garamond"/>
        <w:sz w:val="20"/>
        <w:szCs w:val="20"/>
      </w:rPr>
      <w:t>10/01/2023</w:t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124F57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7F63B5" w:rsidRPr="0096206A">
      <w:rPr>
        <w:rFonts w:ascii="Garamond" w:hAnsi="Garamond"/>
        <w:sz w:val="20"/>
        <w:szCs w:val="20"/>
      </w:rPr>
      <w:t>P</w:t>
    </w:r>
    <w:r w:rsidR="004831CB">
      <w:rPr>
        <w:rFonts w:ascii="Garamond" w:hAnsi="Garamond"/>
        <w:sz w:val="20"/>
        <w:szCs w:val="20"/>
      </w:rPr>
      <w:t>ágina</w:t>
    </w:r>
    <w:r w:rsidR="007F63B5" w:rsidRPr="0096206A">
      <w:rPr>
        <w:rFonts w:ascii="Garamond" w:hAnsi="Garamond"/>
        <w:sz w:val="20"/>
        <w:szCs w:val="20"/>
      </w:rPr>
      <w:t xml:space="preserve">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PAGE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  <w:r w:rsidR="007F63B5" w:rsidRPr="0096206A">
      <w:rPr>
        <w:rFonts w:ascii="Garamond" w:hAnsi="Garamond"/>
        <w:sz w:val="20"/>
        <w:szCs w:val="20"/>
      </w:rPr>
      <w:t xml:space="preserve"> </w:t>
    </w:r>
    <w:r w:rsidR="004831CB">
      <w:rPr>
        <w:rFonts w:ascii="Garamond" w:hAnsi="Garamond"/>
        <w:sz w:val="20"/>
        <w:szCs w:val="20"/>
      </w:rPr>
      <w:t>de</w:t>
    </w:r>
    <w:r w:rsidR="007F63B5" w:rsidRPr="0096206A">
      <w:rPr>
        <w:rFonts w:ascii="Garamond" w:hAnsi="Garamond"/>
        <w:sz w:val="20"/>
        <w:szCs w:val="20"/>
      </w:rPr>
      <w:t xml:space="preserve">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NUMPAGES 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3809A" w14:textId="77777777" w:rsidR="002F130A" w:rsidRDefault="002F130A" w:rsidP="00A31CA0">
      <w:r>
        <w:separator/>
      </w:r>
    </w:p>
  </w:footnote>
  <w:footnote w:type="continuationSeparator" w:id="0">
    <w:p w14:paraId="22F8D123" w14:textId="77777777" w:rsidR="002F130A" w:rsidRDefault="002F130A" w:rsidP="00A31CA0">
      <w:r>
        <w:continuationSeparator/>
      </w:r>
    </w:p>
  </w:footnote>
  <w:footnote w:type="continuationNotice" w:id="1">
    <w:p w14:paraId="3580DAAF" w14:textId="77777777" w:rsidR="002F130A" w:rsidRDefault="002F13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ACAE" w14:textId="3AA51DAA" w:rsidR="00E11E5D" w:rsidRPr="00E11E5D" w:rsidRDefault="00E11E5D" w:rsidP="00E11E5D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 w:rsidR="004831CB"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E11E5D" w:rsidRPr="00E11E5D" w14:paraId="3EC7C198" w14:textId="77777777" w:rsidTr="0063682D">
      <w:trPr>
        <w:jc w:val="center"/>
      </w:trPr>
      <w:tc>
        <w:tcPr>
          <w:tcW w:w="2856" w:type="dxa"/>
          <w:vMerge w:val="restart"/>
        </w:tcPr>
        <w:p w14:paraId="0CE87EA2" w14:textId="5E3E5F52" w:rsidR="00E11E5D" w:rsidRPr="00E11E5D" w:rsidRDefault="00E11E5D" w:rsidP="00E11E5D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8240" behindDoc="0" locked="0" layoutInCell="1" allowOverlap="1" wp14:anchorId="7CD7146E" wp14:editId="7E8F65B9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3147509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4E4EC426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E11E5D" w:rsidRPr="00E11E5D" w14:paraId="49826190" w14:textId="77777777" w:rsidTr="0063682D">
      <w:trPr>
        <w:jc w:val="center"/>
      </w:trPr>
      <w:tc>
        <w:tcPr>
          <w:tcW w:w="2856" w:type="dxa"/>
          <w:vMerge/>
        </w:tcPr>
        <w:p w14:paraId="105AAB41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01689796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248C0719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AF90700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2E8E63D4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27988F86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2C6DF29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26BF110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420BC7BE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8FAACC6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23C2FF39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0AC5F8A4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67E05144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239A858E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7A0268FB" w14:textId="77777777" w:rsidR="00E11E5D" w:rsidRPr="00E11E5D" w:rsidRDefault="00E11E5D" w:rsidP="00E11E5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29E5BF3C" w14:textId="77777777" w:rsidR="00E11E5D" w:rsidRPr="00E11E5D" w:rsidRDefault="00E11E5D" w:rsidP="00E11E5D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4E54B1"/>
    <w:multiLevelType w:val="hybridMultilevel"/>
    <w:tmpl w:val="236A04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935A4E"/>
    <w:multiLevelType w:val="hybridMultilevel"/>
    <w:tmpl w:val="4050A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C563E0"/>
    <w:multiLevelType w:val="hybridMultilevel"/>
    <w:tmpl w:val="CCE2AFA6"/>
    <w:lvl w:ilvl="0" w:tplc="22403936">
      <w:start w:val="1"/>
      <w:numFmt w:val="upperLetter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4"/>
  </w:num>
  <w:num w:numId="4" w16cid:durableId="751858196">
    <w:abstractNumId w:val="71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60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4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6"/>
  </w:num>
  <w:num w:numId="24" w16cid:durableId="1051614932">
    <w:abstractNumId w:val="65"/>
  </w:num>
  <w:num w:numId="25" w16cid:durableId="1050685125">
    <w:abstractNumId w:val="47"/>
  </w:num>
  <w:num w:numId="26" w16cid:durableId="1228301367">
    <w:abstractNumId w:val="63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8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9"/>
  </w:num>
  <w:num w:numId="40" w16cid:durableId="1734505849">
    <w:abstractNumId w:val="67"/>
  </w:num>
  <w:num w:numId="41" w16cid:durableId="82605156">
    <w:abstractNumId w:val="32"/>
  </w:num>
  <w:num w:numId="42" w16cid:durableId="1839727872">
    <w:abstractNumId w:val="61"/>
  </w:num>
  <w:num w:numId="43" w16cid:durableId="886796804">
    <w:abstractNumId w:val="15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2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8"/>
  </w:num>
  <w:num w:numId="59" w16cid:durableId="1390104456">
    <w:abstractNumId w:val="70"/>
  </w:num>
  <w:num w:numId="60" w16cid:durableId="1940139725">
    <w:abstractNumId w:val="12"/>
  </w:num>
  <w:num w:numId="61" w16cid:durableId="1111819829">
    <w:abstractNumId w:val="69"/>
  </w:num>
  <w:num w:numId="62" w16cid:durableId="133066287">
    <w:abstractNumId w:val="66"/>
  </w:num>
  <w:num w:numId="63" w16cid:durableId="1944412701">
    <w:abstractNumId w:val="62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95642259">
    <w:abstractNumId w:val="57"/>
  </w:num>
  <w:num w:numId="73" w16cid:durableId="1897281266">
    <w:abstractNumId w:val="18"/>
  </w:num>
  <w:num w:numId="74" w16cid:durableId="546647512">
    <w:abstractNumId w:val="5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VvYt4XmYSwdOWOMNY/LDx6pYW1wI2HmodGdTwRz3evx2+EMdDcUhGVZ7v5lppDfZ3C4wSUELkUZn0b6DHyvb1w==" w:salt="eMhrzDVyP7V6ABDraN2Kp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290F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52E"/>
    <w:rsid w:val="00056ABC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04A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06C9"/>
    <w:rsid w:val="00102E2B"/>
    <w:rsid w:val="0010508F"/>
    <w:rsid w:val="0010578E"/>
    <w:rsid w:val="00106BDC"/>
    <w:rsid w:val="00107BFB"/>
    <w:rsid w:val="00114899"/>
    <w:rsid w:val="00115FEF"/>
    <w:rsid w:val="00116E16"/>
    <w:rsid w:val="00116F39"/>
    <w:rsid w:val="00120000"/>
    <w:rsid w:val="00120DF4"/>
    <w:rsid w:val="00122204"/>
    <w:rsid w:val="00122E7C"/>
    <w:rsid w:val="0012372B"/>
    <w:rsid w:val="00123918"/>
    <w:rsid w:val="00123EFB"/>
    <w:rsid w:val="00124F57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26EC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3C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F37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491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56C34"/>
    <w:rsid w:val="002622FB"/>
    <w:rsid w:val="00263F33"/>
    <w:rsid w:val="00271866"/>
    <w:rsid w:val="00274C5E"/>
    <w:rsid w:val="00275FE4"/>
    <w:rsid w:val="00280029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130A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C1F"/>
    <w:rsid w:val="00306ECB"/>
    <w:rsid w:val="00312238"/>
    <w:rsid w:val="00312CC5"/>
    <w:rsid w:val="00314D72"/>
    <w:rsid w:val="003157EF"/>
    <w:rsid w:val="003228F7"/>
    <w:rsid w:val="0032457D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B63"/>
    <w:rsid w:val="00381D95"/>
    <w:rsid w:val="00381E95"/>
    <w:rsid w:val="00382DDD"/>
    <w:rsid w:val="00384AF4"/>
    <w:rsid w:val="003855F2"/>
    <w:rsid w:val="0038639E"/>
    <w:rsid w:val="00387529"/>
    <w:rsid w:val="003927F2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E7C20"/>
    <w:rsid w:val="003E7E38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0E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90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31CB"/>
    <w:rsid w:val="00484ED0"/>
    <w:rsid w:val="0048514D"/>
    <w:rsid w:val="00486989"/>
    <w:rsid w:val="004917BF"/>
    <w:rsid w:val="00492CD8"/>
    <w:rsid w:val="00493615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A74D4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5D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2DA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84A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3C40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A7EBB"/>
    <w:rsid w:val="005B0997"/>
    <w:rsid w:val="005B0CB1"/>
    <w:rsid w:val="005B11B1"/>
    <w:rsid w:val="005B1602"/>
    <w:rsid w:val="005B24DA"/>
    <w:rsid w:val="005B3758"/>
    <w:rsid w:val="005B38DE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142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063E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5BD4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2A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6A6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06FAD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D95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174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1E6C"/>
    <w:rsid w:val="007B210D"/>
    <w:rsid w:val="007B3172"/>
    <w:rsid w:val="007B35DF"/>
    <w:rsid w:val="007B3F96"/>
    <w:rsid w:val="007B6C95"/>
    <w:rsid w:val="007C1DDA"/>
    <w:rsid w:val="007C3AB3"/>
    <w:rsid w:val="007C425C"/>
    <w:rsid w:val="007C43A2"/>
    <w:rsid w:val="007C53B4"/>
    <w:rsid w:val="007C769E"/>
    <w:rsid w:val="007D059B"/>
    <w:rsid w:val="007D0BEC"/>
    <w:rsid w:val="007D305C"/>
    <w:rsid w:val="007D31C3"/>
    <w:rsid w:val="007D3686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52E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15A5"/>
    <w:rsid w:val="00832B55"/>
    <w:rsid w:val="00833591"/>
    <w:rsid w:val="008367B5"/>
    <w:rsid w:val="00837432"/>
    <w:rsid w:val="00837534"/>
    <w:rsid w:val="00844669"/>
    <w:rsid w:val="00844E02"/>
    <w:rsid w:val="008451E3"/>
    <w:rsid w:val="00846A26"/>
    <w:rsid w:val="008515D9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6ED3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2AD"/>
    <w:rsid w:val="008A2319"/>
    <w:rsid w:val="008A47C5"/>
    <w:rsid w:val="008A5710"/>
    <w:rsid w:val="008B1839"/>
    <w:rsid w:val="008B1A4F"/>
    <w:rsid w:val="008B1B37"/>
    <w:rsid w:val="008B1EB8"/>
    <w:rsid w:val="008B2413"/>
    <w:rsid w:val="008B31AE"/>
    <w:rsid w:val="008B46E6"/>
    <w:rsid w:val="008B479A"/>
    <w:rsid w:val="008B4F02"/>
    <w:rsid w:val="008B5162"/>
    <w:rsid w:val="008B62F7"/>
    <w:rsid w:val="008B6AA8"/>
    <w:rsid w:val="008C1F9A"/>
    <w:rsid w:val="008C2F70"/>
    <w:rsid w:val="008C307C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76C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1FD7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47E0"/>
    <w:rsid w:val="00946995"/>
    <w:rsid w:val="00946BC5"/>
    <w:rsid w:val="009471F7"/>
    <w:rsid w:val="009474C7"/>
    <w:rsid w:val="00950328"/>
    <w:rsid w:val="00950649"/>
    <w:rsid w:val="00950B88"/>
    <w:rsid w:val="009522BE"/>
    <w:rsid w:val="009540D7"/>
    <w:rsid w:val="00960994"/>
    <w:rsid w:val="0096141A"/>
    <w:rsid w:val="009614C7"/>
    <w:rsid w:val="0096206A"/>
    <w:rsid w:val="00962314"/>
    <w:rsid w:val="00962A83"/>
    <w:rsid w:val="0096441F"/>
    <w:rsid w:val="009649B2"/>
    <w:rsid w:val="009656AB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087D"/>
    <w:rsid w:val="00981B65"/>
    <w:rsid w:val="00981F38"/>
    <w:rsid w:val="009835A7"/>
    <w:rsid w:val="00983A70"/>
    <w:rsid w:val="0098433D"/>
    <w:rsid w:val="009849C4"/>
    <w:rsid w:val="00984FD7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A7A32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E5DA2"/>
    <w:rsid w:val="009F0FBB"/>
    <w:rsid w:val="009F2038"/>
    <w:rsid w:val="009F260D"/>
    <w:rsid w:val="009F7EC7"/>
    <w:rsid w:val="00A018C9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472F3"/>
    <w:rsid w:val="00A52408"/>
    <w:rsid w:val="00A54812"/>
    <w:rsid w:val="00A56B74"/>
    <w:rsid w:val="00A5781D"/>
    <w:rsid w:val="00A64F49"/>
    <w:rsid w:val="00A7388C"/>
    <w:rsid w:val="00A73DA0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0139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1E"/>
    <w:rsid w:val="00AC35D5"/>
    <w:rsid w:val="00AC4E30"/>
    <w:rsid w:val="00AC5996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12D1"/>
    <w:rsid w:val="00AF5756"/>
    <w:rsid w:val="00AF629F"/>
    <w:rsid w:val="00AF6463"/>
    <w:rsid w:val="00AF7842"/>
    <w:rsid w:val="00B02B3D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2D27"/>
    <w:rsid w:val="00B437B3"/>
    <w:rsid w:val="00B457DF"/>
    <w:rsid w:val="00B4594E"/>
    <w:rsid w:val="00B45F70"/>
    <w:rsid w:val="00B4616F"/>
    <w:rsid w:val="00B5127E"/>
    <w:rsid w:val="00B52EAC"/>
    <w:rsid w:val="00B6232D"/>
    <w:rsid w:val="00B62C68"/>
    <w:rsid w:val="00B635F5"/>
    <w:rsid w:val="00B659A1"/>
    <w:rsid w:val="00B71AFE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228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6D9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2671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683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35DC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C73"/>
    <w:rsid w:val="00D00F3A"/>
    <w:rsid w:val="00D01D8B"/>
    <w:rsid w:val="00D020ED"/>
    <w:rsid w:val="00D025D7"/>
    <w:rsid w:val="00D03503"/>
    <w:rsid w:val="00D03B6B"/>
    <w:rsid w:val="00D03C2A"/>
    <w:rsid w:val="00D03E3C"/>
    <w:rsid w:val="00D044BC"/>
    <w:rsid w:val="00D063D5"/>
    <w:rsid w:val="00D07F36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265AE"/>
    <w:rsid w:val="00D31B77"/>
    <w:rsid w:val="00D31D33"/>
    <w:rsid w:val="00D32D45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103B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6698F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0C7A"/>
    <w:rsid w:val="00DA28AC"/>
    <w:rsid w:val="00DA2C30"/>
    <w:rsid w:val="00DA2C3B"/>
    <w:rsid w:val="00DA5295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E7C0E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1E5D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CC8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3F44"/>
    <w:rsid w:val="00EC4549"/>
    <w:rsid w:val="00EC4698"/>
    <w:rsid w:val="00EC5715"/>
    <w:rsid w:val="00EC6FCA"/>
    <w:rsid w:val="00ED17FE"/>
    <w:rsid w:val="00ED4B73"/>
    <w:rsid w:val="00ED50B5"/>
    <w:rsid w:val="00ED5125"/>
    <w:rsid w:val="00ED5D2F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0ED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5B9"/>
    <w:rsid w:val="00FC0E56"/>
    <w:rsid w:val="00FC1FAA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0BEFDCDC-F21E-4456-8690-DE0B7ADF2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916AF6-F15F-4D0A-8FF8-FE8516C25DE9}"/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2020-03-24T21:51:00Z</cp:lastPrinted>
  <dcterms:created xsi:type="dcterms:W3CDTF">2023-11-05T20:38:00Z</dcterms:created>
  <dcterms:modified xsi:type="dcterms:W3CDTF">2023-11-05T20:38:00Z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