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90"/>
        <w:gridCol w:w="1890"/>
        <w:gridCol w:w="1597"/>
        <w:gridCol w:w="743"/>
        <w:gridCol w:w="2407"/>
        <w:gridCol w:w="2273"/>
      </w:tblGrid>
      <w:tr w:rsidR="002F7A6F" w:rsidRPr="005C13E9" w14:paraId="7D3771BA" w14:textId="77777777" w:rsidTr="00E70481">
        <w:trPr>
          <w:trHeight w:val="432"/>
          <w:tblHeader/>
          <w:jc w:val="center"/>
        </w:trPr>
        <w:tc>
          <w:tcPr>
            <w:tcW w:w="5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0407C5" w14:textId="64896739" w:rsidR="002F7A6F" w:rsidRPr="005C13E9" w:rsidRDefault="000B5C03" w:rsidP="00E70481">
            <w:pPr>
              <w:pStyle w:val="Heading1"/>
              <w:spacing w:before="40" w:after="40"/>
            </w:pPr>
            <w:bookmarkStart w:id="0" w:name="_Toc522790321"/>
            <w:bookmarkStart w:id="1" w:name="_Toc90981365"/>
            <w:bookmarkStart w:id="2" w:name="_Toc93492072"/>
            <w:bookmarkStart w:id="3" w:name="_Toc114213629"/>
            <w:bookmarkStart w:id="4" w:name="OHP5"/>
            <w:bookmarkStart w:id="5" w:name="_Toc456696413"/>
            <w:bookmarkStart w:id="6" w:name="_Toc406769683"/>
            <w:bookmarkStart w:id="7" w:name="_Toc452557095"/>
            <w:r w:rsidRPr="005C13E9">
              <w:rPr>
                <w:rStyle w:val="Heading1Char"/>
                <w:b/>
                <w:bCs/>
                <w:smallCaps/>
                <w:sz w:val="28"/>
                <w:szCs w:val="24"/>
              </w:rPr>
              <w:t>PSO</w:t>
            </w:r>
            <w:r w:rsidR="00916286" w:rsidRPr="005C13E9">
              <w:rPr>
                <w:rStyle w:val="Heading1Char"/>
                <w:b/>
                <w:bCs/>
                <w:smallCaps/>
                <w:sz w:val="28"/>
                <w:szCs w:val="24"/>
              </w:rPr>
              <w:t xml:space="preserve"> 6</w:t>
            </w:r>
            <w:r w:rsidR="002F7A6F" w:rsidRPr="005C13E9">
              <w:rPr>
                <w:rStyle w:val="Heading1Char"/>
                <w:b/>
                <w:smallCaps/>
                <w:sz w:val="28"/>
                <w:szCs w:val="24"/>
              </w:rPr>
              <w:t>:</w:t>
            </w:r>
            <w:r w:rsidR="00D724B8" w:rsidRPr="005C13E9">
              <w:rPr>
                <w:rStyle w:val="Heading1Char"/>
                <w:b/>
                <w:smallCaps/>
                <w:sz w:val="28"/>
                <w:szCs w:val="24"/>
              </w:rPr>
              <w:t xml:space="preserve"> </w:t>
            </w:r>
            <w:r w:rsidR="009E5779" w:rsidRPr="005C13E9">
              <w:rPr>
                <w:rStyle w:val="Heading1Char"/>
                <w:b/>
                <w:smallCaps/>
                <w:sz w:val="28"/>
                <w:szCs w:val="24"/>
              </w:rPr>
              <w:t>Manejo de plagas en instalaciones</w:t>
            </w:r>
            <w:bookmarkEnd w:id="0"/>
            <w:bookmarkEnd w:id="1"/>
            <w:bookmarkEnd w:id="2"/>
            <w:bookmarkEnd w:id="3"/>
          </w:p>
        </w:tc>
        <w:tc>
          <w:tcPr>
            <w:tcW w:w="54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EAAE59B" w14:textId="77777777" w:rsidR="002F7A6F" w:rsidRPr="005C13E9" w:rsidRDefault="002F7A6F" w:rsidP="002F7A6F">
            <w:pPr>
              <w:jc w:val="right"/>
              <w:rPr>
                <w:szCs w:val="20"/>
              </w:rPr>
            </w:pPr>
            <w:r w:rsidRPr="005C13E9">
              <w:rPr>
                <w:rFonts w:cs="Arial"/>
                <w:bCs/>
                <w:iCs/>
                <w:szCs w:val="20"/>
              </w:rPr>
              <w:t xml:space="preserve">USDA </w:t>
            </w:r>
            <w:proofErr w:type="spellStart"/>
            <w:r w:rsidRPr="005C13E9">
              <w:rPr>
                <w:rFonts w:cs="Arial"/>
                <w:bCs/>
                <w:iCs/>
                <w:szCs w:val="20"/>
              </w:rPr>
              <w:t>Organic</w:t>
            </w:r>
            <w:proofErr w:type="spellEnd"/>
            <w:r w:rsidRPr="005C13E9">
              <w:rPr>
                <w:rFonts w:cs="Arial"/>
                <w:bCs/>
                <w:iCs/>
                <w:szCs w:val="20"/>
              </w:rPr>
              <w:t xml:space="preserve"> </w:t>
            </w:r>
            <w:proofErr w:type="spellStart"/>
            <w:r w:rsidRPr="005C13E9">
              <w:rPr>
                <w:rFonts w:cs="Arial"/>
                <w:bCs/>
                <w:iCs/>
                <w:szCs w:val="20"/>
              </w:rPr>
              <w:t>Regulations</w:t>
            </w:r>
            <w:proofErr w:type="spellEnd"/>
            <w:r w:rsidRPr="005C13E9">
              <w:rPr>
                <w:szCs w:val="20"/>
              </w:rPr>
              <w:t xml:space="preserve"> §205.271</w:t>
            </w:r>
          </w:p>
        </w:tc>
      </w:tr>
      <w:tr w:rsidR="002F7A6F" w:rsidRPr="005C13E9" w14:paraId="25D223C3" w14:textId="77777777" w:rsidTr="00895247">
        <w:trPr>
          <w:trHeight w:val="200"/>
          <w:jc w:val="center"/>
        </w:trPr>
        <w:tc>
          <w:tcPr>
            <w:tcW w:w="10800" w:type="dxa"/>
            <w:gridSpan w:val="6"/>
            <w:tcBorders>
              <w:bottom w:val="nil"/>
            </w:tcBorders>
          </w:tcPr>
          <w:p w14:paraId="34B1ACFB" w14:textId="793DA87C" w:rsidR="006F6F74" w:rsidRPr="005C13E9" w:rsidRDefault="006F6F74" w:rsidP="00E70481">
            <w:pPr>
              <w:spacing w:before="40" w:after="40" w:line="240" w:lineRule="auto"/>
              <w:rPr>
                <w:b/>
                <w:sz w:val="24"/>
                <w:szCs w:val="24"/>
              </w:rPr>
            </w:pPr>
            <w:r w:rsidRPr="005C13E9">
              <w:rPr>
                <w:rFonts w:cs="Arabic Typesetting"/>
                <w:b/>
                <w:sz w:val="24"/>
                <w:szCs w:val="24"/>
              </w:rPr>
              <w:fldChar w:fldCharType="begin">
                <w:ffData>
                  <w:name w:val="Check6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C13E9">
              <w:rPr>
                <w:rFonts w:cs="Arabic Typesetting"/>
                <w:b/>
                <w:sz w:val="24"/>
                <w:szCs w:val="24"/>
              </w:rPr>
              <w:instrText xml:space="preserve"> FORMCHECKBOX </w:instrText>
            </w:r>
            <w:r w:rsidR="0093033A" w:rsidRPr="005C13E9">
              <w:rPr>
                <w:rFonts w:cs="Arabic Typesetting"/>
                <w:b/>
                <w:sz w:val="24"/>
                <w:szCs w:val="24"/>
              </w:rPr>
            </w:r>
            <w:r w:rsidR="0093033A" w:rsidRPr="005C13E9">
              <w:rPr>
                <w:rFonts w:cs="Arabic Typesetting"/>
                <w:b/>
                <w:sz w:val="24"/>
                <w:szCs w:val="24"/>
              </w:rPr>
              <w:fldChar w:fldCharType="separate"/>
            </w:r>
            <w:r w:rsidRPr="005C13E9">
              <w:rPr>
                <w:rFonts w:cs="Arabic Typesetting"/>
                <w:b/>
                <w:sz w:val="24"/>
                <w:szCs w:val="24"/>
              </w:rPr>
              <w:fldChar w:fldCharType="end"/>
            </w:r>
            <w:r w:rsidRPr="005C13E9">
              <w:rPr>
                <w:b/>
                <w:sz w:val="24"/>
                <w:szCs w:val="24"/>
              </w:rPr>
              <w:t xml:space="preserve"> </w:t>
            </w:r>
            <w:r w:rsidR="00B802B2" w:rsidRPr="005C13E9">
              <w:rPr>
                <w:rFonts w:cs="Arabic Typesetting"/>
                <w:b/>
                <w:sz w:val="24"/>
                <w:szCs w:val="24"/>
              </w:rPr>
              <w:t>N/A – no hay control de plagas en las instalaciones</w:t>
            </w:r>
          </w:p>
          <w:p w14:paraId="29BE8D4A" w14:textId="1E68037F" w:rsidR="00F65D38" w:rsidRPr="005C13E9" w:rsidRDefault="00B802B2" w:rsidP="001B0874">
            <w:pPr>
              <w:pStyle w:val="ListParagraph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after="40"/>
              <w:jc w:val="both"/>
              <w:rPr>
                <w:rFonts w:ascii="Arial Narrow" w:eastAsia="Calibri" w:hAnsi="Arial Narrow" w:cs="Arabic Typesetting"/>
                <w:b/>
                <w:bCs/>
                <w:sz w:val="22"/>
                <w:szCs w:val="22"/>
              </w:rPr>
            </w:pPr>
            <w:r w:rsidRPr="005C13E9">
              <w:rPr>
                <w:rFonts w:ascii="Arial Narrow" w:eastAsia="Calibri" w:hAnsi="Arial Narrow"/>
                <w:sz w:val="22"/>
                <w:szCs w:val="22"/>
              </w:rPr>
              <w:t>¿Cuáles son las plagas problemáticas en las instalaciones de manipulación y almacenamiento</w:t>
            </w:r>
            <w:r w:rsidR="006F6F74" w:rsidRPr="005C13E9">
              <w:rPr>
                <w:rFonts w:ascii="Arial Narrow" w:eastAsia="Calibri" w:hAnsi="Arial Narrow"/>
                <w:sz w:val="22"/>
                <w:szCs w:val="22"/>
              </w:rPr>
              <w:t>?</w:t>
            </w:r>
          </w:p>
          <w:tbl>
            <w:tblPr>
              <w:tblStyle w:val="TableGrid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2051"/>
              <w:gridCol w:w="2045"/>
              <w:gridCol w:w="2057"/>
              <w:gridCol w:w="4061"/>
            </w:tblGrid>
            <w:tr w:rsidR="00F65D38" w:rsidRPr="005C13E9" w14:paraId="6E380D39" w14:textId="77777777" w:rsidTr="00F65D38"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4EAE02" w14:textId="01BB9968" w:rsidR="00F65D38" w:rsidRPr="005C13E9" w:rsidRDefault="00F65D38" w:rsidP="00F65D3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contextualSpacing/>
                    <w:jc w:val="both"/>
                    <w:rPr>
                      <w:rFonts w:ascii="Arial Narrow" w:eastAsia="Calibri" w:hAnsi="Arial Narrow" w:cs="Arabic Typesetting"/>
                      <w:b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/>
                      <w:sz w:val="22"/>
                    </w:rPr>
                    <w:fldChar w:fldCharType="begin">
                      <w:ffData>
                        <w:name w:val="Check8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/>
                      <w:sz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/>
                      <w:sz w:val="22"/>
                    </w:rPr>
                  </w:r>
                  <w:r w:rsidR="0093033A" w:rsidRPr="005C13E9">
                    <w:rPr>
                      <w:rFonts w:ascii="Arial Narrow" w:hAnsi="Arial Narrow"/>
                      <w:sz w:val="22"/>
                    </w:rPr>
                    <w:fldChar w:fldCharType="separate"/>
                  </w:r>
                  <w:r w:rsidRPr="005C13E9">
                    <w:rPr>
                      <w:rFonts w:ascii="Arial Narrow" w:hAnsi="Arial Narrow"/>
                      <w:sz w:val="22"/>
                    </w:rPr>
                    <w:fldChar w:fldCharType="end"/>
                  </w:r>
                  <w:r w:rsidRPr="005C13E9">
                    <w:rPr>
                      <w:rFonts w:ascii="Arial Narrow" w:hAnsi="Arial Narrow"/>
                      <w:sz w:val="22"/>
                    </w:rPr>
                    <w:t xml:space="preserve"> </w:t>
                  </w:r>
                  <w:r w:rsidR="008F585A" w:rsidRPr="005C13E9">
                    <w:rPr>
                      <w:rFonts w:ascii="Arial Narrow" w:hAnsi="Arial Narrow"/>
                      <w:sz w:val="22"/>
                    </w:rPr>
                    <w:t>n</w:t>
                  </w:r>
                  <w:r w:rsidRPr="005C13E9">
                    <w:rPr>
                      <w:rFonts w:ascii="Arial Narrow" w:hAnsi="Arial Narrow"/>
                      <w:sz w:val="22"/>
                    </w:rPr>
                    <w:t>o</w:t>
                  </w:r>
                  <w:r w:rsidR="00B802B2" w:rsidRPr="005C13E9">
                    <w:rPr>
                      <w:rFonts w:ascii="Arial Narrow" w:hAnsi="Arial Narrow"/>
                      <w:sz w:val="22"/>
                    </w:rPr>
                    <w:t xml:space="preserve"> hay</w:t>
                  </w:r>
                </w:p>
              </w:tc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763229" w14:textId="5F259B3B" w:rsidR="00F65D38" w:rsidRPr="005C13E9" w:rsidRDefault="00F65D38" w:rsidP="00F65D3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contextualSpacing/>
                    <w:jc w:val="both"/>
                    <w:rPr>
                      <w:rFonts w:ascii="Arial Narrow" w:eastAsia="Calibri" w:hAnsi="Arial Narrow" w:cs="Arabic Typesetting"/>
                      <w:b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/>
                      <w:sz w:val="22"/>
                    </w:rPr>
                    <w:fldChar w:fldCharType="begin">
                      <w:ffData>
                        <w:name w:val="Check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/>
                      <w:sz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/>
                      <w:sz w:val="22"/>
                    </w:rPr>
                  </w:r>
                  <w:r w:rsidR="0093033A" w:rsidRPr="005C13E9">
                    <w:rPr>
                      <w:rFonts w:ascii="Arial Narrow" w:hAnsi="Arial Narrow"/>
                      <w:sz w:val="22"/>
                    </w:rPr>
                    <w:fldChar w:fldCharType="separate"/>
                  </w:r>
                  <w:r w:rsidRPr="005C13E9">
                    <w:rPr>
                      <w:rFonts w:ascii="Arial Narrow" w:hAnsi="Arial Narrow"/>
                      <w:sz w:val="22"/>
                    </w:rPr>
                    <w:fldChar w:fldCharType="end"/>
                  </w:r>
                  <w:r w:rsidRPr="005C13E9">
                    <w:rPr>
                      <w:rFonts w:ascii="Arial Narrow" w:hAnsi="Arial Narrow"/>
                      <w:sz w:val="22"/>
                    </w:rPr>
                    <w:t xml:space="preserve"> </w:t>
                  </w:r>
                  <w:r w:rsidR="008F585A" w:rsidRPr="005C13E9">
                    <w:rPr>
                      <w:rFonts w:ascii="Arial Narrow" w:hAnsi="Arial Narrow"/>
                      <w:sz w:val="22"/>
                    </w:rPr>
                    <w:t>insectos voladores</w:t>
                  </w:r>
                </w:p>
              </w:tc>
              <w:tc>
                <w:tcPr>
                  <w:tcW w:w="2057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86F018C" w14:textId="278E34FD" w:rsidR="00F65D38" w:rsidRPr="005C13E9" w:rsidRDefault="00F65D38" w:rsidP="00F65D3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contextualSpacing/>
                    <w:jc w:val="both"/>
                    <w:rPr>
                      <w:rFonts w:ascii="Arial Narrow" w:eastAsia="Calibri" w:hAnsi="Arial Narrow" w:cs="Arabic Typesetting"/>
                      <w:b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/>
                      <w:sz w:val="22"/>
                    </w:rPr>
                    <w:fldChar w:fldCharType="begin">
                      <w:ffData>
                        <w:name w:val="Check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/>
                      <w:sz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/>
                      <w:sz w:val="22"/>
                    </w:rPr>
                  </w:r>
                  <w:r w:rsidR="0093033A" w:rsidRPr="005C13E9">
                    <w:rPr>
                      <w:rFonts w:ascii="Arial Narrow" w:hAnsi="Arial Narrow"/>
                      <w:sz w:val="22"/>
                    </w:rPr>
                    <w:fldChar w:fldCharType="separate"/>
                  </w:r>
                  <w:r w:rsidRPr="005C13E9">
                    <w:rPr>
                      <w:rFonts w:ascii="Arial Narrow" w:hAnsi="Arial Narrow"/>
                      <w:sz w:val="22"/>
                    </w:rPr>
                    <w:fldChar w:fldCharType="end"/>
                  </w:r>
                  <w:r w:rsidRPr="005C13E9">
                    <w:rPr>
                      <w:rFonts w:ascii="Arial Narrow" w:hAnsi="Arial Narrow"/>
                      <w:sz w:val="22"/>
                    </w:rPr>
                    <w:t xml:space="preserve"> </w:t>
                  </w:r>
                  <w:r w:rsidR="008F585A" w:rsidRPr="005C13E9">
                    <w:rPr>
                      <w:rFonts w:ascii="Arial Narrow" w:hAnsi="Arial Narrow"/>
                      <w:sz w:val="22"/>
                    </w:rPr>
                    <w:t>insectos rastreros</w:t>
                  </w:r>
                </w:p>
              </w:tc>
              <w:tc>
                <w:tcPr>
                  <w:tcW w:w="40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C97FFAA" w14:textId="2C7252DF" w:rsidR="00F65D38" w:rsidRPr="005C13E9" w:rsidRDefault="00F65D38" w:rsidP="00F65D3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contextualSpacing/>
                    <w:jc w:val="both"/>
                    <w:rPr>
                      <w:rFonts w:ascii="Arial Narrow" w:eastAsia="Calibri" w:hAnsi="Arial Narrow" w:cs="Arabic Typesetting"/>
                      <w:b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fldChar w:fldCharType="begin">
                      <w:ffData>
                        <w:name w:val="Check5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bCs/>
                      <w:sz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t xml:space="preserve"> </w:t>
                  </w:r>
                  <w:r w:rsidR="008F585A"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t>arañas</w:t>
                  </w:r>
                </w:p>
              </w:tc>
            </w:tr>
            <w:tr w:rsidR="00F65D38" w:rsidRPr="005C13E9" w14:paraId="75F1864F" w14:textId="77777777" w:rsidTr="00F65D38"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7603645" w14:textId="472FB52D" w:rsidR="00F65D38" w:rsidRPr="005C13E9" w:rsidRDefault="00F65D38" w:rsidP="00F65D3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contextualSpacing/>
                    <w:jc w:val="both"/>
                    <w:rPr>
                      <w:rFonts w:ascii="Arial Narrow" w:eastAsia="Calibri" w:hAnsi="Arial Narrow" w:cs="Arabic Typesetting"/>
                      <w:b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/>
                      <w:sz w:val="22"/>
                    </w:rPr>
                    <w:fldChar w:fldCharType="begin">
                      <w:ffData>
                        <w:name w:val="Check14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/>
                      <w:sz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/>
                      <w:sz w:val="22"/>
                    </w:rPr>
                  </w:r>
                  <w:r w:rsidR="0093033A" w:rsidRPr="005C13E9">
                    <w:rPr>
                      <w:rFonts w:ascii="Arial Narrow" w:hAnsi="Arial Narrow"/>
                      <w:sz w:val="22"/>
                    </w:rPr>
                    <w:fldChar w:fldCharType="separate"/>
                  </w:r>
                  <w:r w:rsidRPr="005C13E9">
                    <w:rPr>
                      <w:rFonts w:ascii="Arial Narrow" w:hAnsi="Arial Narrow"/>
                      <w:sz w:val="22"/>
                    </w:rPr>
                    <w:fldChar w:fldCharType="end"/>
                  </w:r>
                  <w:r w:rsidRPr="005C13E9">
                    <w:rPr>
                      <w:rFonts w:ascii="Arial Narrow" w:hAnsi="Arial Narrow"/>
                      <w:sz w:val="22"/>
                    </w:rPr>
                    <w:t xml:space="preserve"> </w:t>
                  </w:r>
                  <w:r w:rsidR="008F585A" w:rsidRPr="005C13E9">
                    <w:rPr>
                      <w:rFonts w:ascii="Arial Narrow" w:hAnsi="Arial Narrow"/>
                      <w:sz w:val="22"/>
                    </w:rPr>
                    <w:t>r</w:t>
                  </w:r>
                  <w:r w:rsidR="008F585A" w:rsidRPr="005C13E9">
                    <w:rPr>
                      <w:rFonts w:ascii="Arial Narrow" w:hAnsi="Arial Narrow"/>
                      <w:sz w:val="22"/>
                    </w:rPr>
                    <w:t>oedoras</w:t>
                  </w:r>
                </w:p>
              </w:tc>
              <w:tc>
                <w:tcPr>
                  <w:tcW w:w="204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0EEAEE" w14:textId="6FC68E30" w:rsidR="00F65D38" w:rsidRPr="005C13E9" w:rsidRDefault="00F65D38" w:rsidP="00F65D38">
                  <w:pPr>
                    <w:pStyle w:val="ListParagraph"/>
                    <w:autoSpaceDE w:val="0"/>
                    <w:autoSpaceDN w:val="0"/>
                    <w:adjustRightInd w:val="0"/>
                    <w:ind w:left="0"/>
                    <w:contextualSpacing/>
                    <w:jc w:val="both"/>
                    <w:rPr>
                      <w:rFonts w:ascii="Arial Narrow" w:eastAsia="Calibri" w:hAnsi="Arial Narrow" w:cs="Arabic Typesetting"/>
                      <w:b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fldChar w:fldCharType="begin">
                      <w:ffData>
                        <w:name w:val="Check5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bCs/>
                      <w:sz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t xml:space="preserve"> </w:t>
                  </w:r>
                  <w:r w:rsidR="008F585A"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t>aves</w:t>
                  </w:r>
                </w:p>
              </w:tc>
              <w:tc>
                <w:tcPr>
                  <w:tcW w:w="611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6181BDB" w14:textId="126CF512" w:rsidR="00F65D38" w:rsidRPr="005C13E9" w:rsidRDefault="00F65D38" w:rsidP="005A010E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jc w:val="both"/>
                    <w:rPr>
                      <w:rFonts w:cs="Arabic Typesetting"/>
                      <w:b/>
                      <w:bCs/>
                      <w:sz w:val="22"/>
                    </w:rPr>
                  </w:pPr>
                  <w:r w:rsidRPr="005C13E9">
                    <w:rPr>
                      <w:rFonts w:cs="Arabic Typesetting"/>
                      <w:bCs/>
                      <w:sz w:val="22"/>
                    </w:rPr>
                    <w:fldChar w:fldCharType="begin">
                      <w:ffData>
                        <w:name w:val="Check15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cs="Arabic Typesetting"/>
                      <w:bCs/>
                      <w:sz w:val="22"/>
                    </w:rPr>
                    <w:instrText xml:space="preserve"> FORMCHECKBOX </w:instrText>
                  </w:r>
                  <w:r w:rsidR="0093033A" w:rsidRPr="005C13E9">
                    <w:rPr>
                      <w:rFonts w:cs="Arabic Typesetting"/>
                      <w:bCs/>
                      <w:sz w:val="22"/>
                    </w:rPr>
                  </w:r>
                  <w:r w:rsidR="0093033A" w:rsidRPr="005C13E9">
                    <w:rPr>
                      <w:rFonts w:cs="Arabic Typesetting"/>
                      <w:bCs/>
                      <w:sz w:val="22"/>
                    </w:rPr>
                    <w:fldChar w:fldCharType="separate"/>
                  </w:r>
                  <w:r w:rsidRPr="005C13E9">
                    <w:rPr>
                      <w:rFonts w:cs="Arabic Typesetting"/>
                      <w:bCs/>
                      <w:sz w:val="22"/>
                    </w:rPr>
                    <w:fldChar w:fldCharType="end"/>
                  </w:r>
                  <w:r w:rsidRPr="005C13E9">
                    <w:rPr>
                      <w:rFonts w:cs="Arabic Typesetting"/>
                      <w:bCs/>
                      <w:sz w:val="22"/>
                    </w:rPr>
                    <w:t xml:space="preserve"> </w:t>
                  </w:r>
                  <w:r w:rsidR="008F585A" w:rsidRPr="005C13E9">
                    <w:rPr>
                      <w:rFonts w:cs="Arabic Typesetting"/>
                      <w:bCs/>
                      <w:sz w:val="22"/>
                    </w:rPr>
                    <w:t>o</w:t>
                  </w:r>
                  <w:r w:rsidR="008F585A" w:rsidRPr="005C13E9">
                    <w:rPr>
                      <w:rFonts w:cs="Arabic Typesetting"/>
                      <w:bCs/>
                      <w:sz w:val="22"/>
                    </w:rPr>
                    <w:t>tras plagas (especificar)</w:t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</w:rPr>
                    <w:instrText xml:space="preserve"> FORMTEXT </w:instrText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</w:rPr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</w:rPr>
                    <w:fldChar w:fldCharType="separate"/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</w:rPr>
                    <w:t> </w:t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01442FF9" w14:textId="33E10404" w:rsidR="00DF2CD0" w:rsidRPr="005C13E9" w:rsidRDefault="0062623E" w:rsidP="006370A5">
            <w:pPr>
              <w:pStyle w:val="ListParagraph"/>
              <w:numPr>
                <w:ilvl w:val="0"/>
                <w:numId w:val="56"/>
              </w:numPr>
              <w:spacing w:before="40"/>
              <w:jc w:val="both"/>
              <w:rPr>
                <w:rFonts w:cs="Arial"/>
                <w:w w:val="95"/>
                <w:sz w:val="22"/>
              </w:rPr>
            </w:pPr>
            <w:r w:rsidRPr="005C13E9">
              <w:rPr>
                <w:rFonts w:ascii="Arial Narrow" w:hAnsi="Arial Narrow"/>
                <w:sz w:val="22"/>
              </w:rPr>
              <w:t>¿Trabaja con una empresa de control de plagas</w:t>
            </w:r>
            <w:r w:rsidR="00FA5471" w:rsidRPr="005C13E9">
              <w:rPr>
                <w:rFonts w:ascii="Arial Narrow" w:hAnsi="Arial Narrow"/>
                <w:sz w:val="22"/>
              </w:rPr>
              <w:t>?</w:t>
            </w:r>
            <w:r w:rsidR="00E70481" w:rsidRPr="005C13E9">
              <w:rPr>
                <w:rFonts w:ascii="Arial Narrow" w:hAnsi="Arial Narrow"/>
                <w:sz w:val="22"/>
              </w:rPr>
              <w:t xml:space="preserve">  </w:t>
            </w:r>
            <w:r w:rsidR="00FA5471" w:rsidRPr="005C13E9">
              <w:rPr>
                <w:rFonts w:ascii="Arial Narrow" w:hAnsi="Arial Narrow"/>
                <w:sz w:val="22"/>
              </w:rPr>
              <w:t xml:space="preserve"> </w:t>
            </w:r>
            <w:r w:rsidR="00FA5471" w:rsidRPr="005C13E9">
              <w:rPr>
                <w:rFonts w:ascii="Arial Narrow" w:hAnsi="Arial Narrow"/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5471" w:rsidRPr="005C13E9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93033A" w:rsidRPr="005C13E9">
              <w:rPr>
                <w:rFonts w:ascii="Arial Narrow" w:hAnsi="Arial Narrow"/>
                <w:sz w:val="22"/>
              </w:rPr>
            </w:r>
            <w:r w:rsidR="0093033A" w:rsidRPr="005C13E9">
              <w:rPr>
                <w:rFonts w:ascii="Arial Narrow" w:hAnsi="Arial Narrow"/>
                <w:sz w:val="22"/>
              </w:rPr>
              <w:fldChar w:fldCharType="separate"/>
            </w:r>
            <w:r w:rsidR="00FA5471" w:rsidRPr="005C13E9">
              <w:rPr>
                <w:rFonts w:ascii="Arial Narrow" w:hAnsi="Arial Narrow"/>
                <w:sz w:val="22"/>
              </w:rPr>
              <w:fldChar w:fldCharType="end"/>
            </w:r>
            <w:r w:rsidR="00FA5471" w:rsidRPr="005C13E9">
              <w:rPr>
                <w:rFonts w:ascii="Arial Narrow" w:hAnsi="Arial Narrow"/>
                <w:sz w:val="22"/>
              </w:rPr>
              <w:t xml:space="preserve"> </w:t>
            </w:r>
            <w:r w:rsidRPr="005C13E9">
              <w:rPr>
                <w:rFonts w:ascii="Arial Narrow" w:hAnsi="Arial Narrow"/>
                <w:sz w:val="22"/>
              </w:rPr>
              <w:t>Sí</w:t>
            </w:r>
            <w:r w:rsidR="00FA5471" w:rsidRPr="005C13E9">
              <w:rPr>
                <w:rFonts w:ascii="Arial Narrow" w:hAnsi="Arial Narrow"/>
                <w:sz w:val="22"/>
              </w:rPr>
              <w:t xml:space="preserve">   </w:t>
            </w:r>
            <w:r w:rsidR="00FA5471" w:rsidRPr="005C13E9">
              <w:rPr>
                <w:rFonts w:ascii="Arial Narrow" w:hAnsi="Arial Narrow"/>
                <w:sz w:val="22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A5471" w:rsidRPr="005C13E9">
              <w:rPr>
                <w:rFonts w:ascii="Arial Narrow" w:hAnsi="Arial Narrow"/>
                <w:sz w:val="22"/>
              </w:rPr>
              <w:instrText xml:space="preserve"> FORMCHECKBOX </w:instrText>
            </w:r>
            <w:r w:rsidR="0093033A" w:rsidRPr="005C13E9">
              <w:rPr>
                <w:rFonts w:ascii="Arial Narrow" w:hAnsi="Arial Narrow"/>
                <w:sz w:val="22"/>
              </w:rPr>
            </w:r>
            <w:r w:rsidR="0093033A" w:rsidRPr="005C13E9">
              <w:rPr>
                <w:rFonts w:ascii="Arial Narrow" w:hAnsi="Arial Narrow"/>
                <w:sz w:val="22"/>
              </w:rPr>
              <w:fldChar w:fldCharType="separate"/>
            </w:r>
            <w:r w:rsidR="00FA5471" w:rsidRPr="005C13E9">
              <w:rPr>
                <w:rFonts w:ascii="Arial Narrow" w:hAnsi="Arial Narrow"/>
                <w:sz w:val="22"/>
              </w:rPr>
              <w:fldChar w:fldCharType="end"/>
            </w:r>
            <w:r w:rsidR="00FA5471" w:rsidRPr="005C13E9">
              <w:rPr>
                <w:rFonts w:ascii="Arial Narrow" w:hAnsi="Arial Narrow"/>
                <w:sz w:val="22"/>
              </w:rPr>
              <w:t xml:space="preserve"> No</w:t>
            </w:r>
            <w:r w:rsidR="000A7E17" w:rsidRPr="005C13E9">
              <w:rPr>
                <w:rFonts w:ascii="Arial Narrow" w:hAnsi="Arial Narrow"/>
                <w:sz w:val="22"/>
              </w:rPr>
              <w:t xml:space="preserve">.  </w:t>
            </w:r>
          </w:p>
          <w:p w14:paraId="78F574FB" w14:textId="26DDF67A" w:rsidR="006F4B51" w:rsidRPr="005C13E9" w:rsidRDefault="0062623E" w:rsidP="006370A5">
            <w:pPr>
              <w:pStyle w:val="ListParagraph"/>
              <w:numPr>
                <w:ilvl w:val="1"/>
                <w:numId w:val="56"/>
              </w:numPr>
              <w:spacing w:after="40"/>
              <w:ind w:left="720"/>
              <w:jc w:val="both"/>
              <w:rPr>
                <w:rFonts w:cs="Arial"/>
                <w:w w:val="95"/>
                <w:sz w:val="22"/>
              </w:rPr>
            </w:pPr>
            <w:r w:rsidRPr="005C13E9">
              <w:rPr>
                <w:rFonts w:ascii="Arial Narrow" w:hAnsi="Arial Narrow"/>
                <w:sz w:val="22"/>
              </w:rPr>
              <w:t>Si sí</w:t>
            </w:r>
            <w:r w:rsidR="00A0738B" w:rsidRPr="005C13E9">
              <w:rPr>
                <w:rFonts w:ascii="Arial Narrow" w:hAnsi="Arial Narrow"/>
                <w:sz w:val="22"/>
              </w:rPr>
              <w:t xml:space="preserve">, </w:t>
            </w:r>
            <w:r w:rsidR="00593031" w:rsidRPr="005C13E9">
              <w:rPr>
                <w:rFonts w:ascii="Arial Narrow" w:hAnsi="Arial Narrow"/>
                <w:sz w:val="22"/>
              </w:rPr>
              <w:t>enumerar el nombre de la empresa</w:t>
            </w:r>
            <w:r w:rsidR="006F4B51" w:rsidRPr="005C13E9">
              <w:rPr>
                <w:rFonts w:ascii="Arial Narrow" w:hAnsi="Arial Narrow"/>
                <w:sz w:val="22"/>
              </w:rPr>
              <w:t>:</w:t>
            </w:r>
            <w:r w:rsidR="00FA5471" w:rsidRPr="005C13E9">
              <w:rPr>
                <w:rFonts w:cs="Arial"/>
                <w:w w:val="95"/>
                <w:sz w:val="22"/>
              </w:rPr>
              <w:t xml:space="preserve"> </w:t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7BCBC085" w14:textId="128F36FC" w:rsidR="006F6F74" w:rsidRPr="005C13E9" w:rsidRDefault="00593031" w:rsidP="00E70481">
            <w:pPr>
              <w:pStyle w:val="ListParagraph"/>
              <w:numPr>
                <w:ilvl w:val="0"/>
                <w:numId w:val="56"/>
              </w:numPr>
              <w:tabs>
                <w:tab w:val="left" w:pos="8516"/>
              </w:tabs>
              <w:spacing w:after="40"/>
              <w:jc w:val="both"/>
              <w:rPr>
                <w:rFonts w:ascii="Arial Narrow" w:hAnsi="Arial Narrow" w:cs="Arabic Typesetting"/>
                <w:bCs/>
                <w:sz w:val="22"/>
              </w:rPr>
            </w:pPr>
            <w:r w:rsidRPr="005C13E9">
              <w:rPr>
                <w:rFonts w:ascii="Arial Narrow" w:hAnsi="Arial Narrow" w:cs="Arabic Typesetting"/>
                <w:bCs/>
                <w:sz w:val="22"/>
              </w:rPr>
              <w:t>Verifique todas las prácticas de manejo de plagas de las instalaciones</w:t>
            </w:r>
            <w:r w:rsidR="006F6F74" w:rsidRPr="005C13E9">
              <w:rPr>
                <w:rFonts w:ascii="Arial Narrow" w:hAnsi="Arial Narrow" w:cs="Arabic Typesetting"/>
                <w:bCs/>
                <w:sz w:val="22"/>
              </w:rPr>
              <w:t xml:space="preserve">. </w:t>
            </w:r>
          </w:p>
          <w:tbl>
            <w:tblPr>
              <w:tblStyle w:val="TableGrid"/>
              <w:tblW w:w="10296" w:type="dxa"/>
              <w:jc w:val="right"/>
              <w:tblLook w:val="04A0" w:firstRow="1" w:lastRow="0" w:firstColumn="1" w:lastColumn="0" w:noHBand="0" w:noVBand="1"/>
            </w:tblPr>
            <w:tblGrid>
              <w:gridCol w:w="3112"/>
              <w:gridCol w:w="2070"/>
              <w:gridCol w:w="2070"/>
              <w:gridCol w:w="3044"/>
            </w:tblGrid>
            <w:tr w:rsidR="001B6D30" w:rsidRPr="005C13E9" w14:paraId="05060B3A" w14:textId="77777777" w:rsidTr="002F607B">
              <w:trPr>
                <w:jc w:val="right"/>
              </w:trPr>
              <w:tc>
                <w:tcPr>
                  <w:tcW w:w="3112" w:type="dxa"/>
                  <w:vMerge w:val="restar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52A5ADB2" w14:textId="00CAC4DB" w:rsidR="001B6D30" w:rsidRPr="005C13E9" w:rsidRDefault="00593031" w:rsidP="006370A5">
                  <w:pPr>
                    <w:pStyle w:val="ListParagraph"/>
                    <w:numPr>
                      <w:ilvl w:val="0"/>
                      <w:numId w:val="58"/>
                    </w:numPr>
                    <w:ind w:left="360"/>
                    <w:rPr>
                      <w:rFonts w:cs="Arabic Typesetting"/>
                      <w:bCs/>
                      <w:sz w:val="22"/>
                    </w:rPr>
                  </w:pPr>
                  <w:r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t>Prácticas preventivas</w:t>
                  </w:r>
                </w:p>
              </w:tc>
              <w:tc>
                <w:tcPr>
                  <w:tcW w:w="2070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39055769" w14:textId="0811788C" w:rsidR="001B6D30" w:rsidRPr="005C13E9" w:rsidRDefault="001B6D30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begin">
                      <w:ffData>
                        <w:name w:val="Check6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 xml:space="preserve"> </w:t>
                  </w:r>
                  <w:r w:rsidR="008511CD"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>buen saneamiento</w:t>
                  </w:r>
                </w:p>
              </w:tc>
              <w:tc>
                <w:tcPr>
                  <w:tcW w:w="5114" w:type="dxa"/>
                  <w:gridSpan w:val="2"/>
                  <w:tcBorders>
                    <w:left w:val="nil"/>
                    <w:bottom w:val="nil"/>
                  </w:tcBorders>
                </w:tcPr>
                <w:p w14:paraId="531919F7" w14:textId="0E83E3DB" w:rsidR="001B6D30" w:rsidRPr="005C13E9" w:rsidRDefault="001B6D30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7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8511CD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cortar el césped alrededor de edificios</w:t>
                  </w:r>
                </w:p>
              </w:tc>
            </w:tr>
            <w:tr w:rsidR="006F6F74" w:rsidRPr="005C13E9" w14:paraId="18361B2A" w14:textId="77777777" w:rsidTr="002F607B">
              <w:trPr>
                <w:jc w:val="right"/>
              </w:trPr>
              <w:tc>
                <w:tcPr>
                  <w:tcW w:w="3112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95229" w14:textId="77777777" w:rsidR="006F6F74" w:rsidRPr="005C13E9" w:rsidRDefault="006F6F74" w:rsidP="006370A5">
                  <w:pPr>
                    <w:pStyle w:val="ListParagraph"/>
                    <w:tabs>
                      <w:tab w:val="left" w:pos="8516"/>
                    </w:tabs>
                    <w:ind w:left="360" w:hanging="360"/>
                    <w:rPr>
                      <w:rFonts w:ascii="Arial Narrow" w:hAnsi="Arial Narrow" w:cs="Arabic Typesetting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184" w:type="dxa"/>
                  <w:gridSpan w:val="3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3901E189" w14:textId="1406DA7C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6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8511CD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exclusión (puertas/ventanas selladas/mosquiteras; reparación de agujeros/grietas)</w:t>
                  </w:r>
                </w:p>
              </w:tc>
            </w:tr>
            <w:tr w:rsidR="001B6D30" w:rsidRPr="005C13E9" w14:paraId="629C05AD" w14:textId="77777777" w:rsidTr="002F607B">
              <w:trPr>
                <w:jc w:val="right"/>
              </w:trPr>
              <w:tc>
                <w:tcPr>
                  <w:tcW w:w="3112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D770C" w14:textId="77777777" w:rsidR="001B6D30" w:rsidRPr="005C13E9" w:rsidRDefault="001B6D30" w:rsidP="006370A5">
                  <w:pPr>
                    <w:pStyle w:val="ListParagraph"/>
                    <w:tabs>
                      <w:tab w:val="left" w:pos="8516"/>
                    </w:tabs>
                    <w:ind w:left="360" w:hanging="360"/>
                    <w:rPr>
                      <w:rFonts w:ascii="Arial Narrow" w:hAnsi="Arial Narrow" w:cs="Arabic Typesetting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184" w:type="dxa"/>
                  <w:gridSpan w:val="3"/>
                  <w:tcBorders>
                    <w:top w:val="nil"/>
                    <w:left w:val="single" w:sz="4" w:space="0" w:color="auto"/>
                    <w:bottom w:val="nil"/>
                  </w:tcBorders>
                </w:tcPr>
                <w:p w14:paraId="538CFB93" w14:textId="61709108" w:rsidR="001B6D30" w:rsidRPr="005C13E9" w:rsidRDefault="001B6D30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67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D62784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g</w:t>
                  </w:r>
                  <w:r w:rsidR="008511CD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estión del entorno (temperatura, luz, humedad, circulación del aire, etc.).</w:t>
                  </w:r>
                </w:p>
              </w:tc>
            </w:tr>
            <w:tr w:rsidR="006F6F74" w:rsidRPr="005C13E9" w14:paraId="0A034B66" w14:textId="77777777" w:rsidTr="002F607B">
              <w:trPr>
                <w:jc w:val="right"/>
              </w:trPr>
              <w:tc>
                <w:tcPr>
                  <w:tcW w:w="3112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CDE4A" w14:textId="77777777" w:rsidR="006F6F74" w:rsidRPr="005C13E9" w:rsidRDefault="006F6F74" w:rsidP="006370A5">
                  <w:pPr>
                    <w:pStyle w:val="ListParagraph"/>
                    <w:tabs>
                      <w:tab w:val="left" w:pos="8516"/>
                    </w:tabs>
                    <w:ind w:left="360" w:hanging="360"/>
                    <w:rPr>
                      <w:rFonts w:ascii="Arial Narrow" w:hAnsi="Arial Narrow" w:cs="Arabic Typesetting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184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</w:tcBorders>
                </w:tcPr>
                <w:p w14:paraId="5EA8BA63" w14:textId="55D10B67" w:rsidR="006F6F74" w:rsidRPr="005C13E9" w:rsidRDefault="006F6F74" w:rsidP="006370A5">
                  <w:pPr>
                    <w:pStyle w:val="ListParagraph"/>
                    <w:tabs>
                      <w:tab w:val="left" w:pos="8516"/>
                    </w:tabs>
                    <w:spacing w:after="40"/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begin">
                      <w:ffData>
                        <w:name w:val="Check10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 xml:space="preserve"> ot</w:t>
                  </w:r>
                  <w:r w:rsidR="008511CD"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>ra</w:t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 xml:space="preserve"> (</w:t>
                  </w:r>
                  <w:r w:rsidR="008511CD"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>especificar</w:t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 xml:space="preserve">) </w:t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="00F03C28"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D32B4A" w:rsidRPr="005C13E9" w14:paraId="41D89CBD" w14:textId="77777777" w:rsidTr="002F607B">
              <w:trPr>
                <w:jc w:val="right"/>
              </w:trPr>
              <w:tc>
                <w:tcPr>
                  <w:tcW w:w="3112" w:type="dxa"/>
                  <w:vMerge w:val="restar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3B703CF4" w14:textId="48BFDEBE" w:rsidR="006F6F74" w:rsidRPr="005C13E9" w:rsidRDefault="00593031" w:rsidP="006370A5">
                  <w:pPr>
                    <w:pStyle w:val="ListParagraph"/>
                    <w:numPr>
                      <w:ilvl w:val="0"/>
                      <w:numId w:val="58"/>
                    </w:numPr>
                    <w:ind w:left="360"/>
                    <w:rPr>
                      <w:rFonts w:cs="Arabic Typesetting"/>
                      <w:bCs/>
                      <w:sz w:val="22"/>
                    </w:rPr>
                  </w:pPr>
                  <w:r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t>Controles físicos/mecánicos, señuelos y repelentes.</w:t>
                  </w:r>
                </w:p>
              </w:tc>
              <w:tc>
                <w:tcPr>
                  <w:tcW w:w="2070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5BDF3F9F" w14:textId="6F5F66C5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965B4F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trampas pegajosas</w:t>
                  </w:r>
                </w:p>
              </w:tc>
              <w:tc>
                <w:tcPr>
                  <w:tcW w:w="2070" w:type="dxa"/>
                  <w:tcBorders>
                    <w:left w:val="nil"/>
                    <w:bottom w:val="nil"/>
                    <w:right w:val="nil"/>
                  </w:tcBorders>
                </w:tcPr>
                <w:p w14:paraId="1E988E94" w14:textId="5720CF8B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proofErr w:type="spellStart"/>
                  <w:r w:rsidR="00965B4F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electrocutores</w:t>
                  </w:r>
                  <w:proofErr w:type="spellEnd"/>
                </w:p>
              </w:tc>
              <w:tc>
                <w:tcPr>
                  <w:tcW w:w="3044" w:type="dxa"/>
                  <w:tcBorders>
                    <w:left w:val="nil"/>
                    <w:bottom w:val="nil"/>
                  </w:tcBorders>
                </w:tcPr>
                <w:p w14:paraId="5DA2991C" w14:textId="36DC6283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5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A508A1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trampas mecánicas</w:t>
                  </w:r>
                </w:p>
              </w:tc>
            </w:tr>
            <w:tr w:rsidR="00D32B4A" w:rsidRPr="005C13E9" w14:paraId="7D6C5343" w14:textId="77777777" w:rsidTr="002F607B">
              <w:trPr>
                <w:jc w:val="right"/>
              </w:trPr>
              <w:tc>
                <w:tcPr>
                  <w:tcW w:w="3112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1E922" w14:textId="77777777" w:rsidR="006F6F74" w:rsidRPr="005C13E9" w:rsidRDefault="006F6F74" w:rsidP="006370A5">
                  <w:pPr>
                    <w:pStyle w:val="ListParagraph"/>
                    <w:tabs>
                      <w:tab w:val="left" w:pos="8516"/>
                    </w:tabs>
                    <w:ind w:left="360" w:hanging="360"/>
                    <w:rPr>
                      <w:rFonts w:ascii="Arial Narrow" w:hAnsi="Arial Narrow" w:cs="Arabic Typesetting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7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1A599B77" w14:textId="204FA105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965B4F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señuelos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AADDD19" w14:textId="11ABF035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begin">
                      <w:ffData>
                        <w:name w:val="Check17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 xml:space="preserve"> </w:t>
                  </w:r>
                  <w:r w:rsidR="00965B4F"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>repelentes</w:t>
                  </w:r>
                </w:p>
              </w:tc>
              <w:tc>
                <w:tcPr>
                  <w:tcW w:w="3044" w:type="dxa"/>
                  <w:tcBorders>
                    <w:top w:val="nil"/>
                    <w:left w:val="nil"/>
                    <w:bottom w:val="nil"/>
                  </w:tcBorders>
                </w:tcPr>
                <w:p w14:paraId="7B08031C" w14:textId="7650A303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A508A1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liberación de insectos benéficos</w:t>
                  </w:r>
                </w:p>
              </w:tc>
            </w:tr>
            <w:tr w:rsidR="00D32B4A" w:rsidRPr="005C13E9" w14:paraId="7E604F00" w14:textId="77777777" w:rsidTr="002F607B">
              <w:trPr>
                <w:jc w:val="right"/>
              </w:trPr>
              <w:tc>
                <w:tcPr>
                  <w:tcW w:w="3112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3288D" w14:textId="77777777" w:rsidR="00D32B4A" w:rsidRPr="005C13E9" w:rsidRDefault="00D32B4A" w:rsidP="006370A5">
                  <w:pPr>
                    <w:pStyle w:val="ListParagraph"/>
                    <w:tabs>
                      <w:tab w:val="left" w:pos="8516"/>
                    </w:tabs>
                    <w:ind w:left="360" w:hanging="360"/>
                    <w:rPr>
                      <w:rFonts w:ascii="Arial Narrow" w:hAnsi="Arial Narrow" w:cs="Arabic Typesetting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207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</w:tcPr>
                <w:p w14:paraId="770E445C" w14:textId="00657480" w:rsidR="00D32B4A" w:rsidRPr="005C13E9" w:rsidRDefault="00D32B4A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965B4F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sonido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2344D28" w14:textId="294EE3C0" w:rsidR="00D32B4A" w:rsidRPr="005C13E9" w:rsidRDefault="00D32B4A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965B4F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luz</w:t>
                  </w:r>
                </w:p>
              </w:tc>
              <w:tc>
                <w:tcPr>
                  <w:tcW w:w="3044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3CF782C3" w14:textId="3181A1BD" w:rsidR="00D32B4A" w:rsidRPr="005C13E9" w:rsidRDefault="00A508A1" w:rsidP="006370A5">
                  <w:pPr>
                    <w:pStyle w:val="ListParagraph"/>
                    <w:tabs>
                      <w:tab w:val="left" w:pos="8516"/>
                    </w:tabs>
                    <w:spacing w:after="40"/>
                    <w:ind w:left="0"/>
                    <w:jc w:val="both"/>
                    <w:rPr>
                      <w:rFonts w:ascii="Arial Narrow" w:hAnsi="Arial Narrow" w:cs="Arabic Typesetting"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begin">
                      <w:ffData>
                        <w:name w:val="Check10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 xml:space="preserve"> otra 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106532" w:rsidRPr="005C13E9" w14:paraId="28C52465" w14:textId="77777777" w:rsidTr="002F607B">
              <w:trPr>
                <w:jc w:val="right"/>
              </w:trPr>
              <w:tc>
                <w:tcPr>
                  <w:tcW w:w="3112" w:type="dxa"/>
                  <w:vMerge w:val="restar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4FC39CDF" w14:textId="6417204F" w:rsidR="006F6F74" w:rsidRPr="005C13E9" w:rsidRDefault="002148BE" w:rsidP="006370A5">
                  <w:pPr>
                    <w:pStyle w:val="ListParagraph"/>
                    <w:numPr>
                      <w:ilvl w:val="0"/>
                      <w:numId w:val="58"/>
                    </w:numPr>
                    <w:ind w:left="360"/>
                    <w:rPr>
                      <w:rFonts w:cs="Arabic Typesetting"/>
                      <w:bCs/>
                      <w:sz w:val="22"/>
                    </w:rPr>
                  </w:pPr>
                  <w:r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t>Sustancias no sintéticas o sustancias sintéticas en la Lista Nacional</w:t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t xml:space="preserve"> (NOP National List)</w:t>
                  </w:r>
                </w:p>
              </w:tc>
              <w:tc>
                <w:tcPr>
                  <w:tcW w:w="2070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1E660A2E" w14:textId="2F005399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84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6D19FF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feromonas</w:t>
                  </w:r>
                </w:p>
              </w:tc>
              <w:tc>
                <w:tcPr>
                  <w:tcW w:w="2070" w:type="dxa"/>
                  <w:tcBorders>
                    <w:left w:val="nil"/>
                    <w:bottom w:val="nil"/>
                    <w:right w:val="nil"/>
                  </w:tcBorders>
                </w:tcPr>
                <w:p w14:paraId="4BA14128" w14:textId="392D7572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9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F41D11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cebos vitamínicos</w:t>
                  </w:r>
                </w:p>
              </w:tc>
              <w:tc>
                <w:tcPr>
                  <w:tcW w:w="3044" w:type="dxa"/>
                  <w:tcBorders>
                    <w:left w:val="nil"/>
                    <w:bottom w:val="nil"/>
                  </w:tcBorders>
                </w:tcPr>
                <w:p w14:paraId="044D6916" w14:textId="1794B496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98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F41D11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tierra de diatomeas</w:t>
                  </w:r>
                </w:p>
              </w:tc>
            </w:tr>
            <w:tr w:rsidR="00106532" w:rsidRPr="005C13E9" w14:paraId="5BD09531" w14:textId="77777777" w:rsidTr="002F607B">
              <w:trPr>
                <w:jc w:val="right"/>
              </w:trPr>
              <w:tc>
                <w:tcPr>
                  <w:tcW w:w="3112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120165" w14:textId="77777777" w:rsidR="006F6F74" w:rsidRPr="005C13E9" w:rsidRDefault="006F6F74" w:rsidP="006370A5">
                  <w:pPr>
                    <w:spacing w:after="0" w:line="240" w:lineRule="auto"/>
                    <w:ind w:left="360" w:hanging="360"/>
                    <w:rPr>
                      <w:rFonts w:cs="Arabic Typesetting"/>
                      <w:b/>
                      <w:sz w:val="22"/>
                    </w:rPr>
                  </w:pPr>
                </w:p>
              </w:tc>
              <w:tc>
                <w:tcPr>
                  <w:tcW w:w="207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03CC5D35" w14:textId="566B585D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9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6D19FF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ácido bórico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2061BE" w14:textId="66D8CBAE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9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F41D11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pelitre</w:t>
                  </w:r>
                </w:p>
              </w:tc>
              <w:tc>
                <w:tcPr>
                  <w:tcW w:w="3044" w:type="dxa"/>
                  <w:tcBorders>
                    <w:top w:val="nil"/>
                    <w:left w:val="nil"/>
                    <w:bottom w:val="nil"/>
                  </w:tcBorders>
                </w:tcPr>
                <w:p w14:paraId="3F52854C" w14:textId="6DD7493A" w:rsidR="006F6F74" w:rsidRPr="005C13E9" w:rsidRDefault="00106532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9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F41D11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octaborato disódico tetrahidrato</w:t>
                  </w:r>
                </w:p>
              </w:tc>
            </w:tr>
            <w:tr w:rsidR="003505D8" w:rsidRPr="005C13E9" w14:paraId="63996B5C" w14:textId="77777777" w:rsidTr="002F607B">
              <w:trPr>
                <w:jc w:val="right"/>
              </w:trPr>
              <w:tc>
                <w:tcPr>
                  <w:tcW w:w="3112" w:type="dxa"/>
                  <w:vMerge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151A6" w14:textId="77777777" w:rsidR="003505D8" w:rsidRPr="005C13E9" w:rsidRDefault="003505D8" w:rsidP="006370A5">
                  <w:pPr>
                    <w:spacing w:after="0" w:line="240" w:lineRule="auto"/>
                    <w:ind w:left="360" w:hanging="360"/>
                    <w:rPr>
                      <w:rFonts w:cs="Arabic Typesetting"/>
                      <w:b/>
                      <w:sz w:val="22"/>
                    </w:rPr>
                  </w:pPr>
                </w:p>
              </w:tc>
              <w:tc>
                <w:tcPr>
                  <w:tcW w:w="2070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14:paraId="339622B9" w14:textId="5DBA9A33" w:rsidR="003505D8" w:rsidRPr="005C13E9" w:rsidRDefault="003505D8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9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5C13E9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nitrógeno</w:t>
                  </w:r>
                </w:p>
              </w:tc>
              <w:tc>
                <w:tcPr>
                  <w:tcW w:w="207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BEEFBF" w14:textId="5EC7A490" w:rsidR="003505D8" w:rsidRPr="005C13E9" w:rsidRDefault="003505D8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96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F41D11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dióxido de carbono</w:t>
                  </w:r>
                </w:p>
              </w:tc>
              <w:tc>
                <w:tcPr>
                  <w:tcW w:w="3044" w:type="dxa"/>
                  <w:tcBorders>
                    <w:top w:val="nil"/>
                    <w:left w:val="nil"/>
                    <w:bottom w:val="nil"/>
                  </w:tcBorders>
                </w:tcPr>
                <w:p w14:paraId="35003260" w14:textId="6E1CCDC9" w:rsidR="003505D8" w:rsidRPr="005C13E9" w:rsidRDefault="00A508A1" w:rsidP="006370A5">
                  <w:pPr>
                    <w:pStyle w:val="ListParagraph"/>
                    <w:tabs>
                      <w:tab w:val="left" w:pos="8516"/>
                    </w:tabs>
                    <w:spacing w:after="40"/>
                    <w:ind w:left="0"/>
                    <w:jc w:val="both"/>
                    <w:rPr>
                      <w:rFonts w:ascii="Arial Narrow" w:hAnsi="Arial Narrow" w:cs="Arabic Typesetting"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begin">
                      <w:ffData>
                        <w:name w:val="Check10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 xml:space="preserve"> otra 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  <w:tr w:rsidR="006F6F74" w:rsidRPr="005C13E9" w14:paraId="7E13CDC4" w14:textId="77777777" w:rsidTr="002F607B">
              <w:trPr>
                <w:jc w:val="right"/>
              </w:trPr>
              <w:tc>
                <w:tcPr>
                  <w:tcW w:w="3112" w:type="dxa"/>
                  <w:vMerge w:val="restart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6D7038F0" w14:textId="0F8D024F" w:rsidR="006F6F74" w:rsidRPr="005C13E9" w:rsidRDefault="002148BE" w:rsidP="006370A5">
                  <w:pPr>
                    <w:pStyle w:val="ListParagraph"/>
                    <w:numPr>
                      <w:ilvl w:val="0"/>
                      <w:numId w:val="58"/>
                    </w:numPr>
                    <w:ind w:left="360"/>
                    <w:rPr>
                      <w:rFonts w:cs="Arabic Typesetting"/>
                      <w:bCs/>
                      <w:sz w:val="22"/>
                    </w:rPr>
                  </w:pPr>
                  <w:r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t>Sustancias sintéticas no incluidas en la Lista Nacional</w:t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</w:rPr>
                    <w:t xml:space="preserve"> (NOP National List)</w:t>
                  </w:r>
                </w:p>
              </w:tc>
              <w:tc>
                <w:tcPr>
                  <w:tcW w:w="2070" w:type="dxa"/>
                  <w:tcBorders>
                    <w:left w:val="single" w:sz="4" w:space="0" w:color="auto"/>
                    <w:bottom w:val="nil"/>
                    <w:right w:val="nil"/>
                  </w:tcBorders>
                </w:tcPr>
                <w:p w14:paraId="05453F95" w14:textId="4032F844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10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5C13E9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fumigación</w:t>
                  </w:r>
                </w:p>
              </w:tc>
              <w:tc>
                <w:tcPr>
                  <w:tcW w:w="2070" w:type="dxa"/>
                  <w:tcBorders>
                    <w:left w:val="nil"/>
                    <w:bottom w:val="nil"/>
                    <w:right w:val="nil"/>
                  </w:tcBorders>
                </w:tcPr>
                <w:p w14:paraId="4CA4FC4A" w14:textId="37C19CCF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101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r w:rsidR="00F41D11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empañamiento</w:t>
                  </w:r>
                </w:p>
              </w:tc>
              <w:tc>
                <w:tcPr>
                  <w:tcW w:w="3044" w:type="dxa"/>
                  <w:tcBorders>
                    <w:left w:val="nil"/>
                    <w:bottom w:val="nil"/>
                  </w:tcBorders>
                </w:tcPr>
                <w:p w14:paraId="706F6F75" w14:textId="29C3FF04" w:rsidR="006F6F74" w:rsidRPr="005C13E9" w:rsidRDefault="006F6F74" w:rsidP="00106532">
                  <w:pPr>
                    <w:pStyle w:val="ListParagraph"/>
                    <w:tabs>
                      <w:tab w:val="left" w:pos="8516"/>
                    </w:tabs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begin">
                      <w:ffData>
                        <w:name w:val="Check10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instrText xml:space="preserve"> FORMCHECKBOX </w:instrText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</w:r>
                  <w:r w:rsidR="0093033A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</w:t>
                  </w:r>
                  <w:proofErr w:type="gramStart"/>
                  <w:r w:rsidR="005C13E9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>spray</w:t>
                  </w:r>
                  <w:proofErr w:type="gramEnd"/>
                  <w:r w:rsidR="005C13E9" w:rsidRPr="005C13E9">
                    <w:rPr>
                      <w:rFonts w:ascii="Arial Narrow" w:hAnsi="Arial Narrow" w:cs="Arabic Typesetting"/>
                      <w:sz w:val="22"/>
                      <w:szCs w:val="22"/>
                    </w:rPr>
                    <w:t xml:space="preserve"> para grietas y hendiduras</w:t>
                  </w:r>
                </w:p>
              </w:tc>
            </w:tr>
            <w:tr w:rsidR="006F6F74" w:rsidRPr="005C13E9" w14:paraId="6B3BF22E" w14:textId="77777777" w:rsidTr="002F607B">
              <w:trPr>
                <w:jc w:val="right"/>
              </w:trPr>
              <w:tc>
                <w:tcPr>
                  <w:tcW w:w="3112" w:type="dxa"/>
                  <w:vMerge/>
                  <w:tcBorders>
                    <w:top w:val="single" w:sz="4" w:space="0" w:color="auto"/>
                    <w:right w:val="single" w:sz="4" w:space="0" w:color="auto"/>
                  </w:tcBorders>
                </w:tcPr>
                <w:p w14:paraId="58C9D88E" w14:textId="77777777" w:rsidR="006F6F74" w:rsidRPr="005C13E9" w:rsidRDefault="006F6F74" w:rsidP="00106532">
                  <w:pPr>
                    <w:spacing w:after="0" w:line="240" w:lineRule="auto"/>
                    <w:rPr>
                      <w:rFonts w:cs="Arabic Typesetting"/>
                      <w:sz w:val="22"/>
                    </w:rPr>
                  </w:pPr>
                </w:p>
              </w:tc>
              <w:tc>
                <w:tcPr>
                  <w:tcW w:w="7184" w:type="dxa"/>
                  <w:gridSpan w:val="3"/>
                  <w:tcBorders>
                    <w:top w:val="nil"/>
                    <w:left w:val="single" w:sz="4" w:space="0" w:color="auto"/>
                  </w:tcBorders>
                </w:tcPr>
                <w:p w14:paraId="52859F45" w14:textId="39EE83CD" w:rsidR="006F6F74" w:rsidRPr="005C13E9" w:rsidRDefault="005C13E9" w:rsidP="006370A5">
                  <w:pPr>
                    <w:pStyle w:val="ListParagraph"/>
                    <w:tabs>
                      <w:tab w:val="left" w:pos="8516"/>
                    </w:tabs>
                    <w:spacing w:after="40"/>
                    <w:ind w:left="0"/>
                    <w:jc w:val="both"/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pP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begin">
                      <w:ffData>
                        <w:name w:val="Check10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instrText xml:space="preserve"> FORMCHECKBOX </w:instrText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separate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fldChar w:fldCharType="end"/>
                  </w:r>
                  <w:r w:rsidRPr="005C13E9">
                    <w:rPr>
                      <w:rFonts w:ascii="Arial Narrow" w:hAnsi="Arial Narrow" w:cs="Arabic Typesetting"/>
                      <w:bCs/>
                      <w:sz w:val="22"/>
                      <w:szCs w:val="22"/>
                    </w:rPr>
                    <w:t xml:space="preserve"> otra (especificar) 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begin">
                      <w:ffData>
                        <w:name w:val="Text843"/>
                        <w:enabled/>
                        <w:calcOnExit w:val="0"/>
                        <w:textInput/>
                      </w:ffData>
                    </w:fldChar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instrText xml:space="preserve"> FORMTEXT </w:instrTex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separate"/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t> </w:t>
                  </w:r>
                  <w:r w:rsidRPr="005C13E9">
                    <w:rPr>
                      <w:rFonts w:ascii="Garamond" w:hAnsi="Garamond" w:cs="Arabic Typesetting"/>
                      <w:bCs/>
                      <w:iCs/>
                      <w:sz w:val="20"/>
                      <w:szCs w:val="20"/>
                    </w:rPr>
                    <w:fldChar w:fldCharType="end"/>
                  </w:r>
                </w:p>
              </w:tc>
            </w:tr>
          </w:tbl>
          <w:p w14:paraId="52BE587B" w14:textId="579CB3CC" w:rsidR="006F6F74" w:rsidRPr="005C13E9" w:rsidRDefault="004E153F" w:rsidP="006370A5">
            <w:pPr>
              <w:pStyle w:val="ListParagraph"/>
              <w:numPr>
                <w:ilvl w:val="0"/>
                <w:numId w:val="56"/>
              </w:numPr>
              <w:autoSpaceDE w:val="0"/>
              <w:autoSpaceDN w:val="0"/>
              <w:adjustRightInd w:val="0"/>
              <w:spacing w:before="40" w:after="40"/>
              <w:rPr>
                <w:rFonts w:ascii="Arial Narrow" w:eastAsia="Calibri" w:hAnsi="Arial Narrow"/>
                <w:bCs/>
                <w:sz w:val="22"/>
              </w:rPr>
            </w:pPr>
            <w:r w:rsidRPr="005C13E9">
              <w:rPr>
                <w:rFonts w:ascii="Arial Narrow" w:eastAsia="Calibri" w:hAnsi="Arial Narrow"/>
                <w:bCs/>
                <w:sz w:val="22"/>
                <w:szCs w:val="22"/>
              </w:rPr>
              <w:t>El control de plagas de las instalaciones debe seguir un procedimiento paso a paso (según A-D en la tabla anterior). Cada paso debe implementarse y considerarse ineficaz antes de pasar al siguiente nivel. ¿Cómo se documenta la progresión del manejo de plagas de las instalaciones de acuerdo con el procedimiento paso a paso</w:t>
            </w:r>
            <w:r w:rsidR="006F6F74" w:rsidRPr="005C13E9">
              <w:rPr>
                <w:rFonts w:ascii="Arial Narrow" w:hAnsi="Arial Narrow" w:cs="Arabic Typesetting"/>
                <w:bCs/>
                <w:sz w:val="22"/>
                <w:szCs w:val="22"/>
              </w:rPr>
              <w:t xml:space="preserve">? </w:t>
            </w:r>
            <w:r w:rsidR="00DF2CD0"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DF2CD0"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="00DF2CD0" w:rsidRPr="005C13E9">
              <w:rPr>
                <w:rFonts w:ascii="Garamond" w:hAnsi="Garamond" w:cs="Arabic Typesetting"/>
                <w:bCs/>
                <w:iCs/>
              </w:rPr>
            </w:r>
            <w:r w:rsidR="00DF2CD0"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="00DF2CD0"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="00DF2CD0"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="00DF2CD0"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="00DF2CD0"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="00DF2CD0"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="00DF2CD0"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  <w:r w:rsidR="00F42B6D" w:rsidRPr="005C13E9">
              <w:rPr>
                <w:rFonts w:ascii="Garamond" w:hAnsi="Garamond" w:cs="Arial"/>
                <w:bCs/>
                <w:iCs/>
                <w:w w:val="95"/>
                <w:sz w:val="22"/>
                <w:szCs w:val="22"/>
              </w:rPr>
              <w:br/>
            </w:r>
          </w:p>
          <w:p w14:paraId="73768B7D" w14:textId="3C67DC51" w:rsidR="002F7A6F" w:rsidRPr="005C13E9" w:rsidRDefault="002F7A6F" w:rsidP="00D32261">
            <w:pPr>
              <w:pStyle w:val="ListParagraph"/>
              <w:ind w:left="360"/>
              <w:contextualSpacing/>
              <w:jc w:val="both"/>
            </w:pPr>
          </w:p>
        </w:tc>
      </w:tr>
      <w:tr w:rsidR="00D32261" w:rsidRPr="005C13E9" w14:paraId="587548E8" w14:textId="77777777" w:rsidTr="00895247">
        <w:trPr>
          <w:trHeight w:val="200"/>
          <w:jc w:val="center"/>
        </w:trPr>
        <w:tc>
          <w:tcPr>
            <w:tcW w:w="10800" w:type="dxa"/>
            <w:gridSpan w:val="6"/>
            <w:tcBorders>
              <w:top w:val="nil"/>
              <w:bottom w:val="single" w:sz="4" w:space="0" w:color="auto"/>
            </w:tcBorders>
          </w:tcPr>
          <w:p w14:paraId="0AB18CDA" w14:textId="09631D08" w:rsidR="00D32261" w:rsidRPr="005C13E9" w:rsidRDefault="00A80244" w:rsidP="00E70481">
            <w:pPr>
              <w:pStyle w:val="ListParagraph"/>
              <w:numPr>
                <w:ilvl w:val="0"/>
                <w:numId w:val="56"/>
              </w:numPr>
              <w:spacing w:after="40"/>
              <w:rPr>
                <w:rFonts w:cs="Arabic Typesetting"/>
                <w:bCs/>
                <w:sz w:val="22"/>
              </w:rPr>
            </w:pPr>
            <w:r w:rsidRPr="00A80244">
              <w:rPr>
                <w:rFonts w:ascii="Arial Narrow" w:hAnsi="Arial Narrow" w:cs="Arabic Typesetting"/>
                <w:bCs/>
                <w:sz w:val="22"/>
              </w:rPr>
              <w:t>Enumere todos los productos para el control de plagas en las instalaciones en la siguiente tabla y adjunte una etiqueta y una Hoja de datos de seguridad (SDS), si está disponible.</w:t>
            </w:r>
            <w:r w:rsidR="00D32261" w:rsidRPr="005C13E9">
              <w:rPr>
                <w:rFonts w:ascii="Arial Narrow" w:hAnsi="Arial Narrow" w:cs="Arabic Typesetting"/>
                <w:bCs/>
                <w:sz w:val="22"/>
              </w:rPr>
              <w:t xml:space="preserve"> </w:t>
            </w:r>
            <w:r w:rsidR="002F607B">
              <w:rPr>
                <w:rFonts w:ascii="Arial Narrow" w:hAnsi="Arial Narrow" w:cs="Arabic Typesetting"/>
                <w:bCs/>
                <w:sz w:val="22"/>
              </w:rPr>
              <w:t xml:space="preserve">  </w:t>
            </w:r>
            <w:r w:rsidR="00D32261" w:rsidRPr="005C13E9">
              <w:rPr>
                <w:rFonts w:ascii="Arial Narrow" w:hAnsi="Arial Narrow" w:cs="Arabic Typesetting"/>
                <w:bCs/>
                <w:sz w:val="22"/>
                <w:szCs w:val="22"/>
              </w:rPr>
              <w:fldChar w:fldCharType="begin">
                <w:ffData>
                  <w:name w:val="Check10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2261" w:rsidRPr="005C13E9">
              <w:rPr>
                <w:rFonts w:ascii="Arial Narrow" w:hAnsi="Arial Narrow" w:cs="Arabic Typesetting"/>
                <w:bCs/>
                <w:sz w:val="22"/>
                <w:szCs w:val="22"/>
              </w:rPr>
              <w:instrText xml:space="preserve"> FORMCHECKBOX </w:instrText>
            </w:r>
            <w:r w:rsidR="0093033A" w:rsidRPr="005C13E9">
              <w:rPr>
                <w:rFonts w:ascii="Arial Narrow" w:hAnsi="Arial Narrow" w:cs="Arabic Typesetting"/>
                <w:bCs/>
                <w:sz w:val="22"/>
                <w:szCs w:val="22"/>
              </w:rPr>
            </w:r>
            <w:r w:rsidR="0093033A" w:rsidRPr="005C13E9">
              <w:rPr>
                <w:rFonts w:ascii="Arial Narrow" w:hAnsi="Arial Narrow" w:cs="Arabic Typesetting"/>
                <w:bCs/>
                <w:sz w:val="22"/>
                <w:szCs w:val="22"/>
              </w:rPr>
              <w:fldChar w:fldCharType="separate"/>
            </w:r>
            <w:r w:rsidR="00D32261" w:rsidRPr="005C13E9">
              <w:rPr>
                <w:rFonts w:ascii="Arial Narrow" w:hAnsi="Arial Narrow" w:cs="Arabic Typesetting"/>
                <w:bCs/>
                <w:sz w:val="22"/>
                <w:szCs w:val="22"/>
              </w:rPr>
              <w:fldChar w:fldCharType="end"/>
            </w:r>
            <w:r w:rsidR="00D32261" w:rsidRPr="005C13E9">
              <w:rPr>
                <w:rFonts w:ascii="Arial Narrow" w:hAnsi="Arial Narrow" w:cs="Arabic Typesetting"/>
                <w:bCs/>
                <w:sz w:val="22"/>
                <w:szCs w:val="22"/>
              </w:rPr>
              <w:t xml:space="preserve"> </w:t>
            </w:r>
            <w:r w:rsidR="0062623E" w:rsidRPr="005C13E9">
              <w:rPr>
                <w:rFonts w:ascii="Arial Narrow" w:hAnsi="Arial Narrow" w:cs="Arabic Typesetting"/>
                <w:b/>
                <w:sz w:val="22"/>
                <w:szCs w:val="22"/>
              </w:rPr>
              <w:t>Adjunto</w:t>
            </w:r>
          </w:p>
        </w:tc>
      </w:tr>
      <w:tr w:rsidR="00994428" w:rsidRPr="005C13E9" w14:paraId="4A005EE7" w14:textId="77777777" w:rsidTr="00895247">
        <w:trPr>
          <w:trHeight w:val="230"/>
          <w:jc w:val="center"/>
        </w:trPr>
        <w:tc>
          <w:tcPr>
            <w:tcW w:w="1890" w:type="dxa"/>
          </w:tcPr>
          <w:p w14:paraId="0FDC73B9" w14:textId="6AAB5FDF" w:rsidR="00994428" w:rsidRPr="005C13E9" w:rsidRDefault="00994428" w:rsidP="00994428">
            <w:pPr>
              <w:spacing w:after="0" w:line="240" w:lineRule="auto"/>
              <w:contextualSpacing/>
              <w:jc w:val="both"/>
              <w:rPr>
                <w:b/>
                <w:bCs/>
                <w:smallCaps/>
                <w:sz w:val="22"/>
              </w:rPr>
            </w:pPr>
            <w:r w:rsidRPr="005C13E9">
              <w:rPr>
                <w:b/>
                <w:sz w:val="22"/>
              </w:rPr>
              <w:t>Product</w:t>
            </w:r>
            <w:r w:rsidR="00A80244">
              <w:rPr>
                <w:b/>
                <w:sz w:val="22"/>
              </w:rPr>
              <w:t>o</w:t>
            </w:r>
          </w:p>
        </w:tc>
        <w:tc>
          <w:tcPr>
            <w:tcW w:w="1890" w:type="dxa"/>
          </w:tcPr>
          <w:p w14:paraId="1750314A" w14:textId="4BC6DEA9" w:rsidR="00994428" w:rsidRPr="005C13E9" w:rsidRDefault="00A80244" w:rsidP="00994428">
            <w:pPr>
              <w:spacing w:after="0" w:line="240" w:lineRule="auto"/>
              <w:contextualSpacing/>
              <w:jc w:val="both"/>
              <w:rPr>
                <w:b/>
                <w:bCs/>
                <w:sz w:val="22"/>
              </w:rPr>
            </w:pPr>
            <w:r w:rsidRPr="00A80244">
              <w:rPr>
                <w:b/>
                <w:bCs/>
                <w:sz w:val="22"/>
              </w:rPr>
              <w:t>Fabricante</w:t>
            </w:r>
          </w:p>
        </w:tc>
        <w:tc>
          <w:tcPr>
            <w:tcW w:w="2340" w:type="dxa"/>
            <w:gridSpan w:val="2"/>
          </w:tcPr>
          <w:p w14:paraId="0BB917C7" w14:textId="0A6C8B14" w:rsidR="00994428" w:rsidRPr="005C13E9" w:rsidRDefault="00A80244" w:rsidP="00994428">
            <w:pPr>
              <w:spacing w:after="0" w:line="240" w:lineRule="auto"/>
              <w:contextualSpacing/>
              <w:jc w:val="both"/>
              <w:rPr>
                <w:rFonts w:cs="Arabic Typesetting"/>
                <w:b/>
                <w:bCs/>
                <w:smallCaps/>
                <w:sz w:val="22"/>
              </w:rPr>
            </w:pPr>
            <w:r w:rsidRPr="00A80244">
              <w:rPr>
                <w:b/>
                <w:sz w:val="22"/>
              </w:rPr>
              <w:t>Plaga</w:t>
            </w:r>
            <w:r>
              <w:rPr>
                <w:b/>
                <w:sz w:val="22"/>
              </w:rPr>
              <w:t>(</w:t>
            </w:r>
            <w:r w:rsidRPr="00A80244">
              <w:rPr>
                <w:b/>
                <w:sz w:val="22"/>
              </w:rPr>
              <w:t>s</w:t>
            </w:r>
            <w:r>
              <w:rPr>
                <w:b/>
                <w:sz w:val="22"/>
              </w:rPr>
              <w:t>)</w:t>
            </w:r>
            <w:r w:rsidRPr="00A80244">
              <w:rPr>
                <w:b/>
                <w:sz w:val="22"/>
              </w:rPr>
              <w:t xml:space="preserve"> objetivo</w:t>
            </w:r>
          </w:p>
        </w:tc>
        <w:tc>
          <w:tcPr>
            <w:tcW w:w="2407" w:type="dxa"/>
          </w:tcPr>
          <w:p w14:paraId="56D1EF9A" w14:textId="79592728" w:rsidR="00994428" w:rsidRPr="005A2A09" w:rsidRDefault="005A2A09" w:rsidP="005A2A09">
            <w:pPr>
              <w:spacing w:after="0" w:line="240" w:lineRule="auto"/>
              <w:contextualSpacing/>
              <w:jc w:val="both"/>
              <w:rPr>
                <w:rFonts w:cs="Arabic Typesetting"/>
                <w:b/>
                <w:sz w:val="22"/>
              </w:rPr>
            </w:pPr>
            <w:r w:rsidRPr="005A2A09">
              <w:rPr>
                <w:rFonts w:cs="Arabic Typesetting"/>
                <w:b/>
                <w:sz w:val="22"/>
              </w:rPr>
              <w:t>Ubicación exacta</w:t>
            </w:r>
            <w:r>
              <w:rPr>
                <w:rFonts w:cs="Arabic Typesetting"/>
                <w:b/>
                <w:sz w:val="22"/>
              </w:rPr>
              <w:t xml:space="preserve"> </w:t>
            </w:r>
            <w:r w:rsidRPr="005A2A09">
              <w:rPr>
                <w:rFonts w:cs="Arabic Typesetting"/>
                <w:b/>
                <w:sz w:val="22"/>
              </w:rPr>
              <w:t xml:space="preserve">donde </w:t>
            </w:r>
            <w:r>
              <w:rPr>
                <w:rFonts w:cs="Arabic Typesetting"/>
                <w:b/>
                <w:sz w:val="22"/>
              </w:rPr>
              <w:t>se aplica</w:t>
            </w:r>
          </w:p>
        </w:tc>
        <w:tc>
          <w:tcPr>
            <w:tcW w:w="2273" w:type="dxa"/>
          </w:tcPr>
          <w:p w14:paraId="4EE1DDA2" w14:textId="37241756" w:rsidR="00994428" w:rsidRPr="005C13E9" w:rsidRDefault="005A2A09" w:rsidP="00994428">
            <w:pPr>
              <w:spacing w:after="0" w:line="240" w:lineRule="auto"/>
              <w:contextualSpacing/>
              <w:jc w:val="both"/>
              <w:rPr>
                <w:b/>
                <w:bCs/>
                <w:sz w:val="22"/>
              </w:rPr>
            </w:pPr>
            <w:r w:rsidRPr="005A2A09">
              <w:rPr>
                <w:b/>
                <w:sz w:val="22"/>
              </w:rPr>
              <w:t>Método de aplicación</w:t>
            </w:r>
          </w:p>
        </w:tc>
      </w:tr>
      <w:tr w:rsidR="00F03C28" w:rsidRPr="005C13E9" w14:paraId="75061449" w14:textId="77777777" w:rsidTr="00895247">
        <w:trPr>
          <w:trHeight w:val="288"/>
          <w:jc w:val="center"/>
        </w:trPr>
        <w:tc>
          <w:tcPr>
            <w:tcW w:w="1890" w:type="dxa"/>
          </w:tcPr>
          <w:p w14:paraId="0B458F99" w14:textId="7BAA0DDC" w:rsidR="00F03C28" w:rsidRPr="005C13E9" w:rsidRDefault="00F03C28" w:rsidP="00F03C28">
            <w:pPr>
              <w:spacing w:after="0" w:line="240" w:lineRule="auto"/>
              <w:contextualSpacing/>
              <w:jc w:val="both"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1890" w:type="dxa"/>
          </w:tcPr>
          <w:p w14:paraId="06A2A598" w14:textId="45E2B073" w:rsidR="00F03C28" w:rsidRPr="005C13E9" w:rsidRDefault="00F03C28" w:rsidP="00F03C28">
            <w:pPr>
              <w:spacing w:after="0" w:line="240" w:lineRule="auto"/>
              <w:contextualSpacing/>
              <w:jc w:val="both"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340" w:type="dxa"/>
            <w:gridSpan w:val="2"/>
          </w:tcPr>
          <w:p w14:paraId="28B776DC" w14:textId="24980B9D" w:rsidR="00F03C28" w:rsidRPr="005C13E9" w:rsidRDefault="00F03C28" w:rsidP="00F03C28">
            <w:pPr>
              <w:spacing w:after="0" w:line="240" w:lineRule="auto"/>
              <w:contextualSpacing/>
              <w:jc w:val="both"/>
              <w:rPr>
                <w:rFonts w:cs="Arabic Typesetting"/>
                <w:bCs/>
                <w:szCs w:val="20"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407" w:type="dxa"/>
          </w:tcPr>
          <w:p w14:paraId="2157AA12" w14:textId="780245B9" w:rsidR="00F03C28" w:rsidRPr="005C13E9" w:rsidRDefault="00F03C28" w:rsidP="00F03C28">
            <w:pPr>
              <w:spacing w:after="0" w:line="240" w:lineRule="auto"/>
              <w:contextualSpacing/>
              <w:jc w:val="both"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273" w:type="dxa"/>
          </w:tcPr>
          <w:p w14:paraId="3B242757" w14:textId="0A39B32F" w:rsidR="00F03C28" w:rsidRPr="005C13E9" w:rsidRDefault="00F03C28" w:rsidP="00F03C28">
            <w:pPr>
              <w:spacing w:after="0" w:line="240" w:lineRule="auto"/>
              <w:contextualSpacing/>
              <w:jc w:val="both"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</w:tr>
      <w:tr w:rsidR="00F03C28" w:rsidRPr="005C13E9" w14:paraId="5EB39D6D" w14:textId="77777777" w:rsidTr="00895247">
        <w:trPr>
          <w:trHeight w:val="288"/>
          <w:jc w:val="center"/>
        </w:trPr>
        <w:tc>
          <w:tcPr>
            <w:tcW w:w="1890" w:type="dxa"/>
          </w:tcPr>
          <w:p w14:paraId="05453301" w14:textId="629BD7FB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1890" w:type="dxa"/>
          </w:tcPr>
          <w:p w14:paraId="4AC251DA" w14:textId="0FB9A415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340" w:type="dxa"/>
            <w:gridSpan w:val="2"/>
          </w:tcPr>
          <w:p w14:paraId="1BCB03A5" w14:textId="5FD882AF" w:rsidR="00F03C28" w:rsidRPr="005C13E9" w:rsidRDefault="00F03C28" w:rsidP="00F03C28">
            <w:pPr>
              <w:spacing w:after="0" w:line="240" w:lineRule="auto"/>
              <w:contextualSpacing/>
              <w:rPr>
                <w:rFonts w:cs="Arabic Typesetting"/>
                <w:bCs/>
                <w:szCs w:val="20"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407" w:type="dxa"/>
          </w:tcPr>
          <w:p w14:paraId="5657968C" w14:textId="101A513D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273" w:type="dxa"/>
          </w:tcPr>
          <w:p w14:paraId="79376F3E" w14:textId="5CAB4695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</w:tr>
      <w:tr w:rsidR="00F03C28" w:rsidRPr="005C13E9" w14:paraId="6139D1B2" w14:textId="77777777" w:rsidTr="00895247">
        <w:trPr>
          <w:trHeight w:val="288"/>
          <w:jc w:val="center"/>
        </w:trPr>
        <w:tc>
          <w:tcPr>
            <w:tcW w:w="1890" w:type="dxa"/>
          </w:tcPr>
          <w:p w14:paraId="2BAB3AD6" w14:textId="31BFAF87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1890" w:type="dxa"/>
          </w:tcPr>
          <w:p w14:paraId="62FCEE38" w14:textId="21BD8904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340" w:type="dxa"/>
            <w:gridSpan w:val="2"/>
          </w:tcPr>
          <w:p w14:paraId="1C4BC951" w14:textId="7F3E100D" w:rsidR="00F03C28" w:rsidRPr="005C13E9" w:rsidRDefault="00F03C28" w:rsidP="00F03C28">
            <w:pPr>
              <w:spacing w:after="0" w:line="240" w:lineRule="auto"/>
              <w:contextualSpacing/>
              <w:rPr>
                <w:rFonts w:cs="Arabic Typesetting"/>
                <w:bCs/>
                <w:szCs w:val="20"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407" w:type="dxa"/>
          </w:tcPr>
          <w:p w14:paraId="2276DC47" w14:textId="0AFACC5F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273" w:type="dxa"/>
          </w:tcPr>
          <w:p w14:paraId="44ED5DF1" w14:textId="527EFF8C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</w:tr>
      <w:tr w:rsidR="00F03C28" w:rsidRPr="005C13E9" w14:paraId="08E67221" w14:textId="77777777" w:rsidTr="00895247">
        <w:trPr>
          <w:trHeight w:val="288"/>
          <w:jc w:val="center"/>
        </w:trPr>
        <w:tc>
          <w:tcPr>
            <w:tcW w:w="1890" w:type="dxa"/>
          </w:tcPr>
          <w:p w14:paraId="022E9021" w14:textId="6D1E900C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1890" w:type="dxa"/>
          </w:tcPr>
          <w:p w14:paraId="4F5BFC22" w14:textId="488915AB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340" w:type="dxa"/>
            <w:gridSpan w:val="2"/>
          </w:tcPr>
          <w:p w14:paraId="16E47C66" w14:textId="4E111DF5" w:rsidR="00F03C28" w:rsidRPr="005C13E9" w:rsidRDefault="00F03C28" w:rsidP="00F03C28">
            <w:pPr>
              <w:spacing w:after="0" w:line="240" w:lineRule="auto"/>
              <w:contextualSpacing/>
              <w:rPr>
                <w:rFonts w:cs="Arabic Typesetting"/>
                <w:bCs/>
                <w:szCs w:val="20"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407" w:type="dxa"/>
          </w:tcPr>
          <w:p w14:paraId="56850994" w14:textId="01B71BDF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273" w:type="dxa"/>
          </w:tcPr>
          <w:p w14:paraId="48CD5944" w14:textId="68B4E1A6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</w:tr>
      <w:tr w:rsidR="00F03C28" w:rsidRPr="005C13E9" w14:paraId="5B4752FF" w14:textId="77777777" w:rsidTr="00895247">
        <w:trPr>
          <w:trHeight w:val="288"/>
          <w:jc w:val="center"/>
        </w:trPr>
        <w:tc>
          <w:tcPr>
            <w:tcW w:w="1890" w:type="dxa"/>
            <w:tcBorders>
              <w:bottom w:val="single" w:sz="4" w:space="0" w:color="auto"/>
            </w:tcBorders>
          </w:tcPr>
          <w:p w14:paraId="0BB50919" w14:textId="7E417A84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3B2AC4E5" w14:textId="3106094C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340" w:type="dxa"/>
            <w:gridSpan w:val="2"/>
            <w:tcBorders>
              <w:bottom w:val="single" w:sz="4" w:space="0" w:color="auto"/>
            </w:tcBorders>
          </w:tcPr>
          <w:p w14:paraId="72D06399" w14:textId="4F9F7F73" w:rsidR="00F03C28" w:rsidRPr="005C13E9" w:rsidRDefault="00F03C28" w:rsidP="00F03C28">
            <w:pPr>
              <w:spacing w:after="0" w:line="240" w:lineRule="auto"/>
              <w:contextualSpacing/>
              <w:rPr>
                <w:rFonts w:cs="Arabic Typesetting"/>
                <w:bCs/>
                <w:szCs w:val="20"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14:paraId="3F89DFB1" w14:textId="34E94CA0" w:rsidR="00F03C28" w:rsidRPr="005C13E9" w:rsidRDefault="00F03C28" w:rsidP="00F03C28">
            <w:pPr>
              <w:spacing w:after="0" w:line="240" w:lineRule="auto"/>
              <w:contextualSpacing/>
              <w:rPr>
                <w:bCs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  <w:tc>
          <w:tcPr>
            <w:tcW w:w="2273" w:type="dxa"/>
            <w:tcBorders>
              <w:bottom w:val="single" w:sz="4" w:space="0" w:color="auto"/>
            </w:tcBorders>
          </w:tcPr>
          <w:p w14:paraId="27574D90" w14:textId="752D548A" w:rsidR="00F03C28" w:rsidRPr="005C13E9" w:rsidRDefault="00F03C28" w:rsidP="00F03C28">
            <w:pPr>
              <w:spacing w:after="0" w:line="240" w:lineRule="auto"/>
              <w:contextualSpacing/>
              <w:rPr>
                <w:rFonts w:cs="Arial"/>
                <w:b/>
                <w:bCs/>
                <w:sz w:val="18"/>
                <w:szCs w:val="18"/>
              </w:rPr>
            </w:pPr>
            <w:r w:rsidRPr="005C13E9">
              <w:rPr>
                <w:rFonts w:ascii="Garamond" w:hAnsi="Garamond" w:cs="Arabic Typesetting"/>
                <w:bCs/>
                <w:iCs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Pr="005C13E9">
              <w:rPr>
                <w:rFonts w:ascii="Garamond" w:hAnsi="Garamond" w:cs="Arabic Typesetting"/>
                <w:bCs/>
                <w:iCs/>
              </w:rPr>
              <w:instrText xml:space="preserve"> FORMTEXT </w:instrText>
            </w:r>
            <w:r w:rsidRPr="005C13E9">
              <w:rPr>
                <w:rFonts w:ascii="Garamond" w:hAnsi="Garamond" w:cs="Arabic Typesetting"/>
                <w:bCs/>
                <w:iCs/>
              </w:rPr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separate"/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t> </w:t>
            </w:r>
            <w:r w:rsidRPr="005C13E9">
              <w:rPr>
                <w:rFonts w:ascii="Garamond" w:hAnsi="Garamond" w:cs="Arabic Typesetting"/>
                <w:bCs/>
                <w:iCs/>
              </w:rPr>
              <w:fldChar w:fldCharType="end"/>
            </w:r>
          </w:p>
        </w:tc>
      </w:tr>
      <w:tr w:rsidR="00994428" w:rsidRPr="005C13E9" w14:paraId="148C623A" w14:textId="77777777" w:rsidTr="00895247">
        <w:trPr>
          <w:trHeight w:val="1421"/>
          <w:jc w:val="center"/>
        </w:trPr>
        <w:tc>
          <w:tcPr>
            <w:tcW w:w="10800" w:type="dxa"/>
            <w:gridSpan w:val="6"/>
            <w:tcBorders>
              <w:bottom w:val="nil"/>
            </w:tcBorders>
          </w:tcPr>
          <w:p w14:paraId="781B7A5A" w14:textId="7CF0704C" w:rsidR="00994428" w:rsidRPr="002F607B" w:rsidRDefault="005A2A09" w:rsidP="00E70481">
            <w:pPr>
              <w:pStyle w:val="Boldbody111"/>
              <w:numPr>
                <w:ilvl w:val="0"/>
                <w:numId w:val="56"/>
              </w:numPr>
              <w:tabs>
                <w:tab w:val="clear" w:pos="178"/>
                <w:tab w:val="clear" w:pos="538"/>
                <w:tab w:val="clear" w:pos="10600"/>
              </w:tabs>
              <w:overflowPunct/>
              <w:autoSpaceDE/>
              <w:autoSpaceDN/>
              <w:adjustRightInd/>
              <w:spacing w:before="40" w:line="240" w:lineRule="auto"/>
              <w:rPr>
                <w:rFonts w:ascii="Arial Narrow" w:hAnsi="Arial Narrow" w:cs="Arial"/>
                <w:b w:val="0"/>
                <w:bCs/>
                <w:w w:val="95"/>
                <w:sz w:val="22"/>
                <w:szCs w:val="22"/>
              </w:rPr>
            </w:pPr>
            <w:r w:rsidRPr="005A2A09">
              <w:rPr>
                <w:rFonts w:ascii="Arial Narrow" w:hAnsi="Arial Narrow" w:cs="Arabic Typesetting"/>
                <w:b w:val="0"/>
                <w:sz w:val="22"/>
                <w:szCs w:val="22"/>
              </w:rPr>
              <w:t>Describa las medidas tomadas para evitar el contacto de productos, ingredientes, materiales de embalaje, contenedores de almacenamiento, etc. producidos orgánicamente con las sustancias utilizadas</w:t>
            </w:r>
            <w:r w:rsidR="00994428" w:rsidRPr="005C13E9">
              <w:rPr>
                <w:rFonts w:ascii="Arial Narrow" w:hAnsi="Arial Narrow" w:cs="Arabic Typesetting"/>
                <w:b w:val="0"/>
                <w:sz w:val="22"/>
                <w:szCs w:val="22"/>
              </w:rPr>
              <w:t xml:space="preserve">. </w:t>
            </w:r>
            <w:r w:rsidR="00F03C28" w:rsidRPr="005C13E9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F03C28" w:rsidRPr="005C13E9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  <w:instrText xml:space="preserve"> FORMTEXT </w:instrText>
            </w:r>
            <w:r w:rsidR="00F03C28" w:rsidRPr="005C13E9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</w:r>
            <w:r w:rsidR="00F03C28" w:rsidRPr="005C13E9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  <w:fldChar w:fldCharType="separate"/>
            </w:r>
            <w:r w:rsidR="00F03C28" w:rsidRPr="005C13E9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  <w:t> </w:t>
            </w:r>
            <w:r w:rsidR="00F03C28" w:rsidRPr="005C13E9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  <w:t> </w:t>
            </w:r>
            <w:r w:rsidR="00F03C28" w:rsidRPr="005C13E9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  <w:t> </w:t>
            </w:r>
            <w:r w:rsidR="00F03C28" w:rsidRPr="005C13E9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  <w:t> </w:t>
            </w:r>
            <w:r w:rsidR="00F03C28" w:rsidRPr="005C13E9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  <w:t> </w:t>
            </w:r>
            <w:r w:rsidR="00F03C28" w:rsidRPr="005C13E9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  <w:fldChar w:fldCharType="end"/>
            </w:r>
            <w:r w:rsidR="002F607B">
              <w:rPr>
                <w:rFonts w:ascii="Garamond" w:hAnsi="Garamond" w:cs="Arabic Typesetting"/>
                <w:b w:val="0"/>
                <w:iCs/>
                <w:sz w:val="22"/>
                <w:szCs w:val="24"/>
              </w:rPr>
              <w:br/>
            </w:r>
          </w:p>
          <w:p w14:paraId="0EF2D2C4" w14:textId="77777777" w:rsidR="00994428" w:rsidRPr="005C13E9" w:rsidRDefault="00994428" w:rsidP="002F607B">
            <w:pPr>
              <w:spacing w:after="0" w:line="240" w:lineRule="auto"/>
              <w:ind w:left="360"/>
              <w:contextualSpacing/>
              <w:rPr>
                <w:bCs/>
              </w:rPr>
            </w:pPr>
          </w:p>
        </w:tc>
      </w:tr>
      <w:tr w:rsidR="00D32261" w:rsidRPr="005C13E9" w14:paraId="3B930F35" w14:textId="77777777" w:rsidTr="00895247">
        <w:trPr>
          <w:trHeight w:val="1187"/>
          <w:jc w:val="center"/>
        </w:trPr>
        <w:tc>
          <w:tcPr>
            <w:tcW w:w="10800" w:type="dxa"/>
            <w:gridSpan w:val="6"/>
            <w:tcBorders>
              <w:top w:val="nil"/>
            </w:tcBorders>
          </w:tcPr>
          <w:p w14:paraId="523AFFAA" w14:textId="1DA9338A" w:rsidR="00D32261" w:rsidRPr="005C13E9" w:rsidRDefault="002F607B" w:rsidP="00D32261">
            <w:pPr>
              <w:pStyle w:val="ListParagraph"/>
              <w:numPr>
                <w:ilvl w:val="0"/>
                <w:numId w:val="56"/>
              </w:numPr>
              <w:autoSpaceDE w:val="0"/>
              <w:autoSpaceDN w:val="0"/>
              <w:adjustRightInd w:val="0"/>
              <w:contextualSpacing/>
              <w:jc w:val="both"/>
              <w:rPr>
                <w:rFonts w:ascii="Arial Narrow" w:eastAsia="Calibri" w:hAnsi="Arial Narrow"/>
                <w:bCs/>
                <w:sz w:val="22"/>
                <w:szCs w:val="22"/>
              </w:rPr>
            </w:pPr>
            <w:r w:rsidRPr="002F607B">
              <w:rPr>
                <w:rFonts w:ascii="Arial Narrow" w:eastAsia="Calibri" w:hAnsi="Arial Narrow"/>
                <w:bCs/>
                <w:sz w:val="22"/>
                <w:szCs w:val="22"/>
              </w:rPr>
              <w:t>¿Cómo se controla la contaminación de productos orgánicos provenientes de los productos de control de plagas de las instalaciones y con qué frecuencia</w:t>
            </w:r>
            <w:r w:rsidR="00D32261" w:rsidRPr="005C13E9">
              <w:rPr>
                <w:rFonts w:ascii="Arial Narrow" w:eastAsia="Calibri" w:hAnsi="Arial Narrow"/>
                <w:bCs/>
                <w:sz w:val="22"/>
                <w:szCs w:val="22"/>
              </w:rPr>
              <w:t xml:space="preserve">? </w:t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begin">
                <w:ffData>
                  <w:name w:val="Text843"/>
                  <w:enabled/>
                  <w:calcOnExit w:val="0"/>
                  <w:textInput/>
                </w:ffData>
              </w:fldChar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instrText xml:space="preserve"> FORMTEXT </w:instrText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separate"/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t> </w:t>
            </w:r>
            <w:r w:rsidR="00F03C28" w:rsidRPr="005C13E9">
              <w:rPr>
                <w:rFonts w:ascii="Garamond" w:hAnsi="Garamond" w:cs="Arabic Typesetting"/>
                <w:bCs/>
                <w:iCs/>
                <w:sz w:val="22"/>
                <w:szCs w:val="22"/>
              </w:rPr>
              <w:fldChar w:fldCharType="end"/>
            </w:r>
          </w:p>
          <w:p w14:paraId="02777368" w14:textId="7F2AE708" w:rsidR="00D32261" w:rsidRPr="005C13E9" w:rsidRDefault="002F607B" w:rsidP="006370A5">
            <w:pPr>
              <w:pStyle w:val="BodyText2"/>
              <w:spacing w:before="0"/>
              <w:ind w:left="360"/>
              <w:contextualSpacing/>
              <w:jc w:val="both"/>
              <w:rPr>
                <w:rFonts w:ascii="Arial Narrow" w:hAnsi="Arial Narrow" w:cs="Arabic Typesetting"/>
                <w:i w:val="0"/>
                <w:sz w:val="22"/>
                <w:szCs w:val="22"/>
              </w:rPr>
            </w:pPr>
            <w:r>
              <w:rPr>
                <w:rFonts w:ascii="Arial Narrow" w:hAnsi="Arial Narrow" w:cs="Arabic Typesetting"/>
                <w:i w:val="0"/>
                <w:sz w:val="22"/>
                <w:szCs w:val="22"/>
              </w:rPr>
              <w:br/>
            </w:r>
          </w:p>
        </w:tc>
      </w:tr>
      <w:bookmarkEnd w:id="4"/>
      <w:bookmarkEnd w:id="5"/>
      <w:bookmarkEnd w:id="6"/>
      <w:bookmarkEnd w:id="7"/>
    </w:tbl>
    <w:p w14:paraId="3187640A" w14:textId="77777777" w:rsidR="00EE5C33" w:rsidRPr="002148BE" w:rsidRDefault="00EE5C33" w:rsidP="009E7D85">
      <w:pPr>
        <w:rPr>
          <w:sz w:val="12"/>
          <w:szCs w:val="14"/>
        </w:rPr>
      </w:pPr>
    </w:p>
    <w:sectPr w:rsidR="00EE5C33" w:rsidRPr="002148BE" w:rsidSect="00895247">
      <w:headerReference w:type="default" r:id="rId12"/>
      <w:footerReference w:type="default" r:id="rId13"/>
      <w:pgSz w:w="12240" w:h="15840"/>
      <w:pgMar w:top="144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D12B94" w14:textId="77777777" w:rsidR="00CC3C55" w:rsidRPr="005C13E9" w:rsidRDefault="00CC3C55">
      <w:pPr>
        <w:spacing w:after="0" w:line="240" w:lineRule="auto"/>
      </w:pPr>
      <w:r w:rsidRPr="005C13E9">
        <w:separator/>
      </w:r>
    </w:p>
  </w:endnote>
  <w:endnote w:type="continuationSeparator" w:id="0">
    <w:p w14:paraId="7BB61068" w14:textId="77777777" w:rsidR="00CC3C55" w:rsidRPr="005C13E9" w:rsidRDefault="00CC3C55">
      <w:pPr>
        <w:spacing w:after="0" w:line="240" w:lineRule="auto"/>
      </w:pPr>
      <w:r w:rsidRPr="005C13E9">
        <w:continuationSeparator/>
      </w:r>
    </w:p>
  </w:endnote>
  <w:endnote w:type="continuationNotice" w:id="1">
    <w:p w14:paraId="2EAEC3B5" w14:textId="77777777" w:rsidR="00CC3C55" w:rsidRPr="005C13E9" w:rsidRDefault="00CC3C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duitITC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abic Typesetting">
    <w:charset w:val="B2"/>
    <w:family w:val="script"/>
    <w:pitch w:val="variable"/>
    <w:sig w:usb0="80002007" w:usb1="80000000" w:usb2="00000008" w:usb3="00000000" w:csb0="000000D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96711" w14:textId="46EFA039" w:rsidR="00F74BA4" w:rsidRPr="005C13E9" w:rsidRDefault="00D67CF0" w:rsidP="004E796A">
    <w:pPr>
      <w:pStyle w:val="Footer"/>
      <w:tabs>
        <w:tab w:val="clear" w:pos="4680"/>
        <w:tab w:val="clear" w:pos="9360"/>
      </w:tabs>
      <w:jc w:val="center"/>
      <w:rPr>
        <w:rFonts w:ascii="Garamond" w:hAnsi="Garamond"/>
        <w:b/>
        <w:bCs/>
        <w:szCs w:val="20"/>
      </w:rPr>
    </w:pPr>
    <w:r w:rsidRPr="005C13E9">
      <w:rPr>
        <w:rStyle w:val="PageNumber"/>
        <w:rFonts w:ascii="Garamond" w:hAnsi="Garamond"/>
        <w:szCs w:val="20"/>
      </w:rPr>
      <w:t>1C3A</w:t>
    </w:r>
    <w:r w:rsidR="0021588A" w:rsidRPr="005C13E9">
      <w:rPr>
        <w:rStyle w:val="PageNumber"/>
        <w:rFonts w:ascii="Garamond" w:hAnsi="Garamond"/>
        <w:szCs w:val="20"/>
      </w:rPr>
      <w:t>06</w:t>
    </w:r>
    <w:r w:rsidR="002A58F4" w:rsidRPr="005C13E9">
      <w:rPr>
        <w:rStyle w:val="PageNumber"/>
        <w:rFonts w:ascii="Garamond" w:hAnsi="Garamond"/>
        <w:szCs w:val="20"/>
      </w:rPr>
      <w:t>_SP</w:t>
    </w:r>
    <w:r w:rsidRPr="005C13E9">
      <w:rPr>
        <w:rStyle w:val="PageNumber"/>
        <w:rFonts w:ascii="Garamond" w:hAnsi="Garamond"/>
        <w:szCs w:val="20"/>
      </w:rPr>
      <w:t>, V1,</w:t>
    </w:r>
    <w:r w:rsidR="002A58F4" w:rsidRPr="005C13E9">
      <w:rPr>
        <w:rStyle w:val="PageNumber"/>
        <w:rFonts w:ascii="Garamond" w:hAnsi="Garamond"/>
        <w:szCs w:val="20"/>
      </w:rPr>
      <w:t xml:space="preserve"> 10/01/2023</w:t>
    </w:r>
    <w:r w:rsidR="00B06C07" w:rsidRPr="005C13E9">
      <w:rPr>
        <w:rStyle w:val="PageNumber"/>
        <w:rFonts w:ascii="Garamond" w:hAnsi="Garamond"/>
        <w:szCs w:val="20"/>
      </w:rPr>
      <w:tab/>
    </w:r>
    <w:r w:rsidR="004E796A" w:rsidRPr="005C13E9">
      <w:rPr>
        <w:rStyle w:val="PageNumber"/>
        <w:rFonts w:ascii="Garamond" w:hAnsi="Garamond"/>
        <w:szCs w:val="20"/>
      </w:rPr>
      <w:tab/>
    </w:r>
    <w:r w:rsidR="004E796A" w:rsidRPr="005C13E9">
      <w:rPr>
        <w:rStyle w:val="PageNumber"/>
        <w:rFonts w:ascii="Garamond" w:hAnsi="Garamond"/>
        <w:szCs w:val="20"/>
      </w:rPr>
      <w:tab/>
    </w:r>
    <w:r w:rsidR="004E796A" w:rsidRPr="005C13E9">
      <w:rPr>
        <w:rStyle w:val="PageNumber"/>
        <w:rFonts w:ascii="Garamond" w:hAnsi="Garamond"/>
        <w:szCs w:val="20"/>
      </w:rPr>
      <w:tab/>
    </w:r>
    <w:r w:rsidR="004E796A" w:rsidRPr="005C13E9">
      <w:rPr>
        <w:rStyle w:val="PageNumber"/>
        <w:rFonts w:ascii="Garamond" w:hAnsi="Garamond"/>
        <w:szCs w:val="20"/>
      </w:rPr>
      <w:tab/>
    </w:r>
    <w:r w:rsidR="004E796A" w:rsidRPr="005C13E9">
      <w:rPr>
        <w:rStyle w:val="PageNumber"/>
        <w:rFonts w:ascii="Garamond" w:hAnsi="Garamond"/>
        <w:szCs w:val="20"/>
      </w:rPr>
      <w:tab/>
    </w:r>
    <w:r w:rsidR="004E796A" w:rsidRPr="005C13E9">
      <w:rPr>
        <w:rStyle w:val="PageNumber"/>
        <w:rFonts w:ascii="Garamond" w:hAnsi="Garamond"/>
        <w:szCs w:val="20"/>
      </w:rPr>
      <w:tab/>
    </w:r>
    <w:r w:rsidR="004E796A" w:rsidRPr="005C13E9">
      <w:rPr>
        <w:rStyle w:val="PageNumber"/>
        <w:rFonts w:ascii="Garamond" w:hAnsi="Garamond"/>
        <w:szCs w:val="20"/>
      </w:rPr>
      <w:tab/>
    </w:r>
    <w:r w:rsidR="004E796A" w:rsidRPr="005C13E9">
      <w:rPr>
        <w:rStyle w:val="PageNumber"/>
        <w:rFonts w:ascii="Garamond" w:hAnsi="Garamond"/>
        <w:szCs w:val="20"/>
      </w:rPr>
      <w:tab/>
    </w:r>
    <w:r w:rsidR="004E796A" w:rsidRPr="005C13E9">
      <w:rPr>
        <w:rStyle w:val="PageNumber"/>
        <w:rFonts w:ascii="Garamond" w:hAnsi="Garamond"/>
        <w:szCs w:val="20"/>
      </w:rPr>
      <w:tab/>
    </w:r>
    <w:r w:rsidR="00B06C07" w:rsidRPr="005C13E9">
      <w:rPr>
        <w:rFonts w:ascii="Garamond" w:hAnsi="Garamond"/>
        <w:szCs w:val="20"/>
      </w:rPr>
      <w:t>P</w:t>
    </w:r>
    <w:r w:rsidR="0057578D" w:rsidRPr="005C13E9">
      <w:rPr>
        <w:rFonts w:ascii="Garamond" w:hAnsi="Garamond"/>
        <w:szCs w:val="20"/>
      </w:rPr>
      <w:t>á</w:t>
    </w:r>
    <w:r w:rsidR="00B06C07" w:rsidRPr="005C13E9">
      <w:rPr>
        <w:rFonts w:ascii="Garamond" w:hAnsi="Garamond"/>
        <w:szCs w:val="20"/>
      </w:rPr>
      <w:t>g</w:t>
    </w:r>
    <w:r w:rsidR="0057578D" w:rsidRPr="005C13E9">
      <w:rPr>
        <w:rFonts w:ascii="Garamond" w:hAnsi="Garamond"/>
        <w:szCs w:val="20"/>
      </w:rPr>
      <w:t>ina</w:t>
    </w:r>
    <w:r w:rsidR="00B06C07" w:rsidRPr="005C13E9">
      <w:rPr>
        <w:rFonts w:ascii="Garamond" w:hAnsi="Garamond"/>
        <w:szCs w:val="20"/>
      </w:rPr>
      <w:t xml:space="preserve"> </w:t>
    </w:r>
    <w:r w:rsidR="00B06C07" w:rsidRPr="005C13E9">
      <w:rPr>
        <w:rFonts w:ascii="Garamond" w:hAnsi="Garamond"/>
        <w:b/>
        <w:bCs/>
        <w:szCs w:val="20"/>
      </w:rPr>
      <w:fldChar w:fldCharType="begin"/>
    </w:r>
    <w:r w:rsidR="00B06C07" w:rsidRPr="005C13E9">
      <w:rPr>
        <w:rFonts w:ascii="Garamond" w:hAnsi="Garamond"/>
        <w:b/>
        <w:bCs/>
        <w:szCs w:val="20"/>
      </w:rPr>
      <w:instrText xml:space="preserve"> PAGE  \* Arabic  \* MERGEFORMAT </w:instrText>
    </w:r>
    <w:r w:rsidR="00B06C07" w:rsidRPr="005C13E9">
      <w:rPr>
        <w:rFonts w:ascii="Garamond" w:hAnsi="Garamond"/>
        <w:b/>
        <w:bCs/>
        <w:szCs w:val="20"/>
      </w:rPr>
      <w:fldChar w:fldCharType="separate"/>
    </w:r>
    <w:r w:rsidR="006D504A" w:rsidRPr="005C13E9">
      <w:rPr>
        <w:rFonts w:ascii="Garamond" w:hAnsi="Garamond"/>
        <w:b/>
        <w:bCs/>
        <w:szCs w:val="20"/>
      </w:rPr>
      <w:t>1</w:t>
    </w:r>
    <w:r w:rsidR="00B06C07" w:rsidRPr="005C13E9">
      <w:rPr>
        <w:rFonts w:ascii="Garamond" w:hAnsi="Garamond"/>
        <w:b/>
        <w:bCs/>
        <w:szCs w:val="20"/>
      </w:rPr>
      <w:fldChar w:fldCharType="end"/>
    </w:r>
    <w:r w:rsidR="00B06C07" w:rsidRPr="005C13E9">
      <w:rPr>
        <w:rFonts w:ascii="Garamond" w:hAnsi="Garamond"/>
        <w:szCs w:val="20"/>
      </w:rPr>
      <w:t xml:space="preserve"> </w:t>
    </w:r>
    <w:r w:rsidR="0057578D" w:rsidRPr="005C13E9">
      <w:rPr>
        <w:rFonts w:ascii="Garamond" w:hAnsi="Garamond"/>
        <w:szCs w:val="20"/>
      </w:rPr>
      <w:t>de</w:t>
    </w:r>
    <w:r w:rsidR="00B06C07" w:rsidRPr="005C13E9">
      <w:rPr>
        <w:rFonts w:ascii="Garamond" w:hAnsi="Garamond"/>
        <w:szCs w:val="20"/>
      </w:rPr>
      <w:t xml:space="preserve"> </w:t>
    </w:r>
    <w:r w:rsidR="00B06C07" w:rsidRPr="005C13E9">
      <w:rPr>
        <w:rFonts w:ascii="Garamond" w:hAnsi="Garamond"/>
        <w:b/>
        <w:bCs/>
        <w:szCs w:val="20"/>
      </w:rPr>
      <w:fldChar w:fldCharType="begin"/>
    </w:r>
    <w:r w:rsidR="00B06C07" w:rsidRPr="005C13E9">
      <w:rPr>
        <w:rFonts w:ascii="Garamond" w:hAnsi="Garamond"/>
        <w:b/>
        <w:bCs/>
        <w:szCs w:val="20"/>
      </w:rPr>
      <w:instrText xml:space="preserve"> NUMPAGES  \* Arabic  \* MERGEFORMAT </w:instrText>
    </w:r>
    <w:r w:rsidR="00B06C07" w:rsidRPr="005C13E9">
      <w:rPr>
        <w:rFonts w:ascii="Garamond" w:hAnsi="Garamond"/>
        <w:b/>
        <w:bCs/>
        <w:szCs w:val="20"/>
      </w:rPr>
      <w:fldChar w:fldCharType="separate"/>
    </w:r>
    <w:r w:rsidR="006D504A" w:rsidRPr="005C13E9">
      <w:rPr>
        <w:rFonts w:ascii="Garamond" w:hAnsi="Garamond"/>
        <w:b/>
        <w:bCs/>
        <w:szCs w:val="20"/>
      </w:rPr>
      <w:t>1</w:t>
    </w:r>
    <w:r w:rsidR="00B06C07" w:rsidRPr="005C13E9">
      <w:rPr>
        <w:rFonts w:ascii="Garamond" w:hAnsi="Garamond"/>
        <w:b/>
        <w:bCs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E6C08" w14:textId="77777777" w:rsidR="00CC3C55" w:rsidRPr="005C13E9" w:rsidRDefault="00CC3C55">
      <w:pPr>
        <w:spacing w:after="0" w:line="240" w:lineRule="auto"/>
      </w:pPr>
      <w:r w:rsidRPr="005C13E9">
        <w:separator/>
      </w:r>
    </w:p>
  </w:footnote>
  <w:footnote w:type="continuationSeparator" w:id="0">
    <w:p w14:paraId="2DEF23FB" w14:textId="77777777" w:rsidR="00CC3C55" w:rsidRPr="005C13E9" w:rsidRDefault="00CC3C55">
      <w:pPr>
        <w:spacing w:after="0" w:line="240" w:lineRule="auto"/>
      </w:pPr>
      <w:r w:rsidRPr="005C13E9">
        <w:continuationSeparator/>
      </w:r>
    </w:p>
  </w:footnote>
  <w:footnote w:type="continuationNotice" w:id="1">
    <w:p w14:paraId="31A6F062" w14:textId="77777777" w:rsidR="00CC3C55" w:rsidRPr="005C13E9" w:rsidRDefault="00CC3C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A8418" w14:textId="77777777" w:rsidR="006370A5" w:rsidRPr="006370A5" w:rsidRDefault="006370A5" w:rsidP="006370A5">
    <w:pPr>
      <w:tabs>
        <w:tab w:val="center" w:pos="4320"/>
        <w:tab w:val="right" w:pos="8640"/>
      </w:tabs>
      <w:spacing w:after="0" w:line="240" w:lineRule="auto"/>
      <w:jc w:val="right"/>
      <w:rPr>
        <w:rFonts w:eastAsia="Times New Roman"/>
        <w:sz w:val="22"/>
        <w:szCs w:val="24"/>
      </w:rPr>
    </w:pPr>
    <w:r w:rsidRPr="006370A5">
      <w:rPr>
        <w:rFonts w:ascii="Calibri" w:eastAsia="Times New Roman" w:hAnsi="Calibri" w:cs="Calibri Light"/>
        <w:b/>
        <w:smallCaps/>
        <w:sz w:val="32"/>
        <w:szCs w:val="24"/>
      </w:rPr>
      <w:t>Plan de Sistema Orgánico (PSO)</w:t>
    </w:r>
  </w:p>
  <w:tbl>
    <w:tblPr>
      <w:tblStyle w:val="TableGrid1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2856"/>
      <w:gridCol w:w="2459"/>
      <w:gridCol w:w="3060"/>
      <w:gridCol w:w="2425"/>
    </w:tblGrid>
    <w:tr w:rsidR="006370A5" w:rsidRPr="006370A5" w14:paraId="6EC2F033" w14:textId="77777777" w:rsidTr="00875DDA">
      <w:trPr>
        <w:jc w:val="center"/>
      </w:trPr>
      <w:tc>
        <w:tcPr>
          <w:tcW w:w="2880" w:type="dxa"/>
          <w:vMerge w:val="restart"/>
        </w:tcPr>
        <w:p w14:paraId="51FA84D4" w14:textId="77777777" w:rsidR="006370A5" w:rsidRPr="006370A5" w:rsidRDefault="006370A5" w:rsidP="006370A5">
          <w:pPr>
            <w:spacing w:after="0" w:line="240" w:lineRule="auto"/>
            <w:jc w:val="center"/>
            <w:rPr>
              <w:rFonts w:ascii="Calibri Light" w:hAnsi="Calibri Light" w:cs="Calibri Light"/>
              <w:sz w:val="22"/>
              <w:szCs w:val="24"/>
            </w:rPr>
          </w:pPr>
          <w:r w:rsidRPr="006370A5">
            <w:rPr>
              <w:rFonts w:ascii="Calibri Light" w:hAnsi="Calibri Light" w:cs="Calibri Light"/>
              <w:sz w:val="22"/>
              <w:szCs w:val="24"/>
            </w:rPr>
            <w:drawing>
              <wp:anchor distT="0" distB="0" distL="114300" distR="114300" simplePos="0" relativeHeight="251658240" behindDoc="0" locked="0" layoutInCell="1" allowOverlap="1" wp14:anchorId="57664C49" wp14:editId="0A8980E3">
                <wp:simplePos x="0" y="0"/>
                <wp:positionH relativeFrom="page">
                  <wp:posOffset>123687</wp:posOffset>
                </wp:positionH>
                <wp:positionV relativeFrom="page">
                  <wp:posOffset>91440</wp:posOffset>
                </wp:positionV>
                <wp:extent cx="1618488" cy="658368"/>
                <wp:effectExtent l="0" t="0" r="1270" b="8890"/>
                <wp:wrapSquare wrapText="bothSides"/>
                <wp:docPr id="631475099" name="Picture 631475099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6370A5">
            <w:rPr>
              <w:rFonts w:ascii="Calibri Light" w:hAnsi="Calibri Light" w:cs="Calibri Light"/>
              <w:sz w:val="22"/>
              <w:szCs w:val="24"/>
            </w:rPr>
            <w:t>www.qcsinfo.org</w:t>
          </w:r>
        </w:p>
      </w:tc>
      <w:tc>
        <w:tcPr>
          <w:tcW w:w="8010" w:type="dxa"/>
          <w:gridSpan w:val="3"/>
        </w:tcPr>
        <w:p w14:paraId="12C69974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32"/>
              <w:szCs w:val="24"/>
            </w:rPr>
          </w:pPr>
          <w:r w:rsidRPr="006370A5">
            <w:rPr>
              <w:rFonts w:ascii="Calibri Light" w:hAnsi="Calibri Light" w:cs="Calibri Light"/>
              <w:b/>
              <w:sz w:val="32"/>
              <w:szCs w:val="24"/>
            </w:rPr>
            <w:t>Quality Certification Services (QCS)</w:t>
          </w:r>
        </w:p>
        <w:p w14:paraId="67F9A1D9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4"/>
              <w:szCs w:val="4"/>
            </w:rPr>
          </w:pPr>
        </w:p>
      </w:tc>
    </w:tr>
    <w:tr w:rsidR="006370A5" w:rsidRPr="006370A5" w14:paraId="6C650A51" w14:textId="77777777" w:rsidTr="00875DDA">
      <w:trPr>
        <w:jc w:val="center"/>
      </w:trPr>
      <w:tc>
        <w:tcPr>
          <w:tcW w:w="2880" w:type="dxa"/>
          <w:vMerge/>
        </w:tcPr>
        <w:p w14:paraId="4785C3B9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sz w:val="22"/>
              <w:szCs w:val="24"/>
            </w:rPr>
          </w:pPr>
        </w:p>
      </w:tc>
      <w:tc>
        <w:tcPr>
          <w:tcW w:w="2479" w:type="dxa"/>
        </w:tcPr>
        <w:p w14:paraId="71B258F6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proofErr w:type="spellStart"/>
          <w:r w:rsidRPr="006370A5">
            <w:rPr>
              <w:rFonts w:ascii="Calibri Light" w:hAnsi="Calibri Light" w:cs="Calibri Light"/>
              <w:b/>
              <w:sz w:val="18"/>
              <w:szCs w:val="18"/>
            </w:rPr>
            <w:t>Main</w:t>
          </w:r>
          <w:proofErr w:type="spellEnd"/>
          <w:r w:rsidRPr="006370A5">
            <w:rPr>
              <w:rFonts w:ascii="Calibri Light" w:hAnsi="Calibri Light" w:cs="Calibri Light"/>
              <w:b/>
              <w:sz w:val="18"/>
              <w:szCs w:val="18"/>
            </w:rPr>
            <w:t xml:space="preserve"> Office</w:t>
          </w:r>
        </w:p>
        <w:p w14:paraId="620BBD84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0A5">
            <w:rPr>
              <w:rFonts w:ascii="Calibri Light" w:hAnsi="Calibri Light" w:cs="Calibri Light"/>
              <w:sz w:val="16"/>
              <w:szCs w:val="16"/>
            </w:rPr>
            <w:t>5700 SW 34th Street, Suite 349 Gainesville, FL 32608</w:t>
          </w:r>
        </w:p>
        <w:p w14:paraId="77725D5F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0A5">
            <w:rPr>
              <w:rFonts w:ascii="Calibri Light" w:hAnsi="Calibri Light" w:cs="Calibri Light"/>
              <w:sz w:val="16"/>
              <w:szCs w:val="16"/>
            </w:rPr>
            <w:t xml:space="preserve">Teléfono 352.377.0133 </w:t>
          </w:r>
        </w:p>
        <w:p w14:paraId="7974FF58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0A5">
            <w:rPr>
              <w:rFonts w:ascii="Calibri Light" w:hAnsi="Calibri Light" w:cs="Calibri Light"/>
              <w:sz w:val="16"/>
              <w:szCs w:val="16"/>
            </w:rPr>
            <w:t xml:space="preserve">fax 352.377.8363 </w:t>
          </w:r>
        </w:p>
      </w:tc>
      <w:tc>
        <w:tcPr>
          <w:tcW w:w="3086" w:type="dxa"/>
        </w:tcPr>
        <w:p w14:paraId="1874BA4C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0A5">
            <w:rPr>
              <w:rFonts w:ascii="Calibri Light" w:hAnsi="Calibri Light" w:cs="Calibri Light"/>
              <w:b/>
              <w:sz w:val="18"/>
              <w:szCs w:val="18"/>
            </w:rPr>
            <w:t>QCS Ecuador</w:t>
          </w:r>
        </w:p>
        <w:p w14:paraId="511BBBAB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0A5">
            <w:rPr>
              <w:rFonts w:ascii="Calibri Light" w:hAnsi="Calibri Light" w:cs="Calibri Light"/>
              <w:sz w:val="16"/>
              <w:szCs w:val="16"/>
            </w:rPr>
            <w:t xml:space="preserve">Av. Edmundo Carvajal Oe4-72 y Av. Brasil </w:t>
          </w:r>
        </w:p>
        <w:p w14:paraId="2FFB6298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0A5">
            <w:rPr>
              <w:rFonts w:ascii="Calibri Light" w:hAnsi="Calibri Light" w:cs="Calibri Light"/>
              <w:sz w:val="16"/>
              <w:szCs w:val="16"/>
            </w:rPr>
            <w:t>Edificio Robalino-Acuña, Oficina 202</w:t>
          </w:r>
        </w:p>
        <w:p w14:paraId="5A022208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0A5">
            <w:rPr>
              <w:rFonts w:ascii="Calibri Light" w:hAnsi="Calibri Light" w:cs="Calibri Light"/>
              <w:sz w:val="16"/>
              <w:szCs w:val="16"/>
            </w:rPr>
            <w:t>Quito, Ecuador</w:t>
          </w:r>
        </w:p>
        <w:p w14:paraId="1EE06B51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0A5">
            <w:rPr>
              <w:rFonts w:ascii="Calibri Light" w:hAnsi="Calibri Light" w:cs="Calibri Light"/>
              <w:sz w:val="16"/>
              <w:szCs w:val="16"/>
            </w:rPr>
            <w:t>Tel: 593 + 98 417 6587</w:t>
          </w:r>
        </w:p>
      </w:tc>
      <w:tc>
        <w:tcPr>
          <w:tcW w:w="2445" w:type="dxa"/>
        </w:tcPr>
        <w:p w14:paraId="2281D72C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b/>
              <w:sz w:val="18"/>
              <w:szCs w:val="18"/>
            </w:rPr>
          </w:pPr>
          <w:r w:rsidRPr="006370A5">
            <w:rPr>
              <w:rFonts w:ascii="Calibri Light" w:hAnsi="Calibri Light" w:cs="Calibri Light"/>
              <w:b/>
              <w:sz w:val="18"/>
              <w:szCs w:val="18"/>
            </w:rPr>
            <w:t>QCS Caribe, S.R.L.</w:t>
          </w:r>
        </w:p>
        <w:p w14:paraId="6A28772B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0A5">
            <w:rPr>
              <w:rFonts w:ascii="Calibri Light" w:hAnsi="Calibri Light" w:cs="Calibri Light"/>
              <w:sz w:val="16"/>
              <w:szCs w:val="16"/>
            </w:rPr>
            <w:t xml:space="preserve">C/ </w:t>
          </w:r>
          <w:proofErr w:type="spellStart"/>
          <w:r w:rsidRPr="006370A5">
            <w:rPr>
              <w:rFonts w:ascii="Calibri Light" w:hAnsi="Calibri Light" w:cs="Calibri Light"/>
              <w:sz w:val="16"/>
              <w:szCs w:val="16"/>
            </w:rPr>
            <w:t>Indepencia</w:t>
          </w:r>
          <w:proofErr w:type="spellEnd"/>
          <w:r w:rsidRPr="006370A5">
            <w:rPr>
              <w:rFonts w:ascii="Calibri Light" w:hAnsi="Calibri Light" w:cs="Calibri Light"/>
              <w:sz w:val="16"/>
              <w:szCs w:val="16"/>
            </w:rPr>
            <w:t xml:space="preserve"> No. 93, 2do Nivel</w:t>
          </w:r>
        </w:p>
        <w:p w14:paraId="2D7091B3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0A5">
            <w:rPr>
              <w:rFonts w:ascii="Calibri Light" w:hAnsi="Calibri Light" w:cs="Calibri Light"/>
              <w:sz w:val="16"/>
              <w:szCs w:val="16"/>
            </w:rPr>
            <w:t>Mao, Valverde</w:t>
          </w:r>
        </w:p>
        <w:p w14:paraId="52925B24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0A5">
            <w:rPr>
              <w:rFonts w:ascii="Calibri Light" w:hAnsi="Calibri Light" w:cs="Calibri Light"/>
              <w:sz w:val="16"/>
              <w:szCs w:val="16"/>
            </w:rPr>
            <w:t>República Dominicana</w:t>
          </w:r>
        </w:p>
        <w:p w14:paraId="53BF491F" w14:textId="77777777" w:rsidR="006370A5" w:rsidRPr="006370A5" w:rsidRDefault="006370A5" w:rsidP="006370A5">
          <w:pPr>
            <w:spacing w:after="0" w:line="240" w:lineRule="auto"/>
            <w:jc w:val="right"/>
            <w:rPr>
              <w:rFonts w:ascii="Calibri Light" w:hAnsi="Calibri Light" w:cs="Calibri Light"/>
              <w:sz w:val="16"/>
              <w:szCs w:val="16"/>
            </w:rPr>
          </w:pPr>
          <w:r w:rsidRPr="006370A5">
            <w:rPr>
              <w:rFonts w:ascii="Calibri Light" w:hAnsi="Calibri Light" w:cs="Calibri Light"/>
              <w:sz w:val="16"/>
              <w:szCs w:val="16"/>
            </w:rPr>
            <w:t>Tel: 809.822.9293</w:t>
          </w:r>
        </w:p>
      </w:tc>
    </w:tr>
  </w:tbl>
  <w:p w14:paraId="7B49C061" w14:textId="77777777" w:rsidR="006370A5" w:rsidRPr="006370A5" w:rsidRDefault="006370A5" w:rsidP="006370A5">
    <w:pPr>
      <w:tabs>
        <w:tab w:val="center" w:pos="4320"/>
        <w:tab w:val="right" w:pos="8640"/>
      </w:tabs>
      <w:spacing w:after="0" w:line="240" w:lineRule="auto"/>
      <w:rPr>
        <w:rFonts w:eastAsia="Times New Roman"/>
        <w:sz w:val="8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91E9F40"/>
    <w:lvl w:ilvl="0">
      <w:start w:val="1"/>
      <w:numFmt w:val="decimal"/>
      <w:pStyle w:val="ListNumber5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7D"/>
    <w:multiLevelType w:val="singleLevel"/>
    <w:tmpl w:val="B882FF46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08CD1B6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F004AAA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3DC4268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14A06A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40039B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C86A0C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18120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8C8EC9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B"/>
    <w:multiLevelType w:val="hybridMultilevel"/>
    <w:tmpl w:val="4CE8DD62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19E346F"/>
    <w:multiLevelType w:val="hybridMultilevel"/>
    <w:tmpl w:val="8C1474BA"/>
    <w:lvl w:ilvl="0" w:tplc="1BCA6C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8716AB"/>
    <w:multiLevelType w:val="hybridMultilevel"/>
    <w:tmpl w:val="9954A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A47325"/>
    <w:multiLevelType w:val="hybridMultilevel"/>
    <w:tmpl w:val="4E7C6EA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32970A5"/>
    <w:multiLevelType w:val="hybridMultilevel"/>
    <w:tmpl w:val="EDBE20A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5500200"/>
    <w:multiLevelType w:val="hybridMultilevel"/>
    <w:tmpl w:val="BC860A68"/>
    <w:lvl w:ilvl="0" w:tplc="E31A1B50">
      <w:start w:val="3"/>
      <w:numFmt w:val="upperLetter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DB46F5"/>
    <w:multiLevelType w:val="hybridMultilevel"/>
    <w:tmpl w:val="C8C49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B0A409A"/>
    <w:multiLevelType w:val="hybridMultilevel"/>
    <w:tmpl w:val="15605D32"/>
    <w:lvl w:ilvl="0" w:tplc="C4E6520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0FD642AC"/>
    <w:multiLevelType w:val="hybridMultilevel"/>
    <w:tmpl w:val="F1AE3266"/>
    <w:lvl w:ilvl="0" w:tplc="04090019">
      <w:start w:val="1"/>
      <w:numFmt w:val="lowerLetter"/>
      <w:lvlText w:val="%1."/>
      <w:lvlJc w:val="left"/>
      <w:pPr>
        <w:ind w:left="675" w:hanging="360"/>
      </w:pPr>
    </w:lvl>
    <w:lvl w:ilvl="1" w:tplc="04090019" w:tentative="1">
      <w:start w:val="1"/>
      <w:numFmt w:val="lowerLetter"/>
      <w:lvlText w:val="%2."/>
      <w:lvlJc w:val="left"/>
      <w:pPr>
        <w:ind w:left="1395" w:hanging="360"/>
      </w:pPr>
    </w:lvl>
    <w:lvl w:ilvl="2" w:tplc="0409001B" w:tentative="1">
      <w:start w:val="1"/>
      <w:numFmt w:val="lowerRoman"/>
      <w:lvlText w:val="%3."/>
      <w:lvlJc w:val="right"/>
      <w:pPr>
        <w:ind w:left="2115" w:hanging="180"/>
      </w:pPr>
    </w:lvl>
    <w:lvl w:ilvl="3" w:tplc="0409000F" w:tentative="1">
      <w:start w:val="1"/>
      <w:numFmt w:val="decimal"/>
      <w:lvlText w:val="%4."/>
      <w:lvlJc w:val="left"/>
      <w:pPr>
        <w:ind w:left="2835" w:hanging="360"/>
      </w:pPr>
    </w:lvl>
    <w:lvl w:ilvl="4" w:tplc="04090019" w:tentative="1">
      <w:start w:val="1"/>
      <w:numFmt w:val="lowerLetter"/>
      <w:lvlText w:val="%5."/>
      <w:lvlJc w:val="left"/>
      <w:pPr>
        <w:ind w:left="3555" w:hanging="360"/>
      </w:pPr>
    </w:lvl>
    <w:lvl w:ilvl="5" w:tplc="0409001B" w:tentative="1">
      <w:start w:val="1"/>
      <w:numFmt w:val="lowerRoman"/>
      <w:lvlText w:val="%6."/>
      <w:lvlJc w:val="right"/>
      <w:pPr>
        <w:ind w:left="4275" w:hanging="180"/>
      </w:pPr>
    </w:lvl>
    <w:lvl w:ilvl="6" w:tplc="0409000F" w:tentative="1">
      <w:start w:val="1"/>
      <w:numFmt w:val="decimal"/>
      <w:lvlText w:val="%7."/>
      <w:lvlJc w:val="left"/>
      <w:pPr>
        <w:ind w:left="4995" w:hanging="360"/>
      </w:pPr>
    </w:lvl>
    <w:lvl w:ilvl="7" w:tplc="04090019" w:tentative="1">
      <w:start w:val="1"/>
      <w:numFmt w:val="lowerLetter"/>
      <w:lvlText w:val="%8."/>
      <w:lvlJc w:val="left"/>
      <w:pPr>
        <w:ind w:left="5715" w:hanging="360"/>
      </w:pPr>
    </w:lvl>
    <w:lvl w:ilvl="8" w:tplc="040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19" w15:restartNumberingAfterBreak="0">
    <w:nsid w:val="10177121"/>
    <w:multiLevelType w:val="hybridMultilevel"/>
    <w:tmpl w:val="267E13AC"/>
    <w:lvl w:ilvl="0" w:tplc="BB6474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996A4C"/>
    <w:multiLevelType w:val="hybridMultilevel"/>
    <w:tmpl w:val="69F0A9DC"/>
    <w:lvl w:ilvl="0" w:tplc="E1A406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5A10530"/>
    <w:multiLevelType w:val="hybridMultilevel"/>
    <w:tmpl w:val="282810B6"/>
    <w:lvl w:ilvl="0" w:tplc="6E1226BA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6806C63"/>
    <w:multiLevelType w:val="hybridMultilevel"/>
    <w:tmpl w:val="7E8EA23E"/>
    <w:lvl w:ilvl="0" w:tplc="0A328C34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6CC411A"/>
    <w:multiLevelType w:val="hybridMultilevel"/>
    <w:tmpl w:val="3702A336"/>
    <w:lvl w:ilvl="0" w:tplc="D7962F36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911669D"/>
    <w:multiLevelType w:val="hybridMultilevel"/>
    <w:tmpl w:val="A6B4FA3A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19836953"/>
    <w:multiLevelType w:val="hybridMultilevel"/>
    <w:tmpl w:val="259C2658"/>
    <w:lvl w:ilvl="0" w:tplc="0EA0764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1C5819EB"/>
    <w:multiLevelType w:val="hybridMultilevel"/>
    <w:tmpl w:val="981E3014"/>
    <w:lvl w:ilvl="0" w:tplc="0409000F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1C5C330A"/>
    <w:multiLevelType w:val="hybridMultilevel"/>
    <w:tmpl w:val="E9AE74A4"/>
    <w:lvl w:ilvl="0" w:tplc="D8E0C3A4">
      <w:start w:val="1"/>
      <w:numFmt w:val="lowerLetter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BD1D17"/>
    <w:multiLevelType w:val="hybridMultilevel"/>
    <w:tmpl w:val="902EC5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0C3FEB"/>
    <w:multiLevelType w:val="multilevel"/>
    <w:tmpl w:val="D5E2DE1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0" w15:restartNumberingAfterBreak="0">
    <w:nsid w:val="258E5EEF"/>
    <w:multiLevelType w:val="hybridMultilevel"/>
    <w:tmpl w:val="8224117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2A983A37"/>
    <w:multiLevelType w:val="hybridMultilevel"/>
    <w:tmpl w:val="E30A90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2C5154F6"/>
    <w:multiLevelType w:val="hybridMultilevel"/>
    <w:tmpl w:val="533A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FFA479A"/>
    <w:multiLevelType w:val="hybridMultilevel"/>
    <w:tmpl w:val="02F8286C"/>
    <w:lvl w:ilvl="0" w:tplc="360E2BAC">
      <w:start w:val="1"/>
      <w:numFmt w:val="upperLetter"/>
      <w:lvlText w:val="%1."/>
      <w:lvlJc w:val="left"/>
      <w:pPr>
        <w:ind w:left="360" w:hanging="360"/>
      </w:pPr>
      <w:rPr>
        <w:rFonts w:ascii="Arial Narrow" w:hAnsi="Arial Narrow" w:hint="default"/>
        <w:b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675" w:hanging="360"/>
      </w:pPr>
    </w:lvl>
    <w:lvl w:ilvl="2" w:tplc="1BCA6C1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307A635E"/>
    <w:multiLevelType w:val="hybridMultilevel"/>
    <w:tmpl w:val="CE3EB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31F66E7"/>
    <w:multiLevelType w:val="hybridMultilevel"/>
    <w:tmpl w:val="4698BB5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3C84326"/>
    <w:multiLevelType w:val="hybridMultilevel"/>
    <w:tmpl w:val="EDBE20A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41C4BC8"/>
    <w:multiLevelType w:val="hybridMultilevel"/>
    <w:tmpl w:val="89F88B20"/>
    <w:lvl w:ilvl="0" w:tplc="DAE2CCF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4E73732"/>
    <w:multiLevelType w:val="hybridMultilevel"/>
    <w:tmpl w:val="0CF21938"/>
    <w:lvl w:ilvl="0" w:tplc="C8CCDDFC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0"/>
        <w:szCs w:val="20"/>
      </w:rPr>
    </w:lvl>
    <w:lvl w:ilvl="1" w:tplc="CABC068C">
      <w:start w:val="1"/>
      <w:numFmt w:val="lowerLetter"/>
      <w:lvlText w:val="%2."/>
      <w:lvlJc w:val="left"/>
      <w:pPr>
        <w:ind w:left="1440" w:hanging="360"/>
      </w:pPr>
      <w:rPr>
        <w:rFonts w:ascii="Arial Narrow" w:hAnsi="Arial Narrow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F151ED"/>
    <w:multiLevelType w:val="hybridMultilevel"/>
    <w:tmpl w:val="52B09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7CA43ED"/>
    <w:multiLevelType w:val="hybridMultilevel"/>
    <w:tmpl w:val="2BF24D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A584E1E"/>
    <w:multiLevelType w:val="hybridMultilevel"/>
    <w:tmpl w:val="6E0C5026"/>
    <w:lvl w:ilvl="0" w:tplc="16B80804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10E5AF6"/>
    <w:multiLevelType w:val="hybridMultilevel"/>
    <w:tmpl w:val="9D6600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5AC72D7"/>
    <w:multiLevelType w:val="hybridMultilevel"/>
    <w:tmpl w:val="4C9A296E"/>
    <w:lvl w:ilvl="0" w:tplc="C31A4DBA">
      <w:start w:val="1"/>
      <w:numFmt w:val="decimal"/>
      <w:lvlText w:val="%1."/>
      <w:lvlJc w:val="left"/>
      <w:pPr>
        <w:ind w:left="450" w:hanging="360"/>
      </w:p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4" w15:restartNumberingAfterBreak="0">
    <w:nsid w:val="59CD5A1F"/>
    <w:multiLevelType w:val="hybridMultilevel"/>
    <w:tmpl w:val="49967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AA40A5B"/>
    <w:multiLevelType w:val="hybridMultilevel"/>
    <w:tmpl w:val="009A86C8"/>
    <w:lvl w:ilvl="0" w:tplc="0A328C3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6" w15:restartNumberingAfterBreak="0">
    <w:nsid w:val="63B86130"/>
    <w:multiLevelType w:val="hybridMultilevel"/>
    <w:tmpl w:val="5C801B1A"/>
    <w:lvl w:ilvl="0" w:tplc="1E8C21E6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2C1BC1"/>
    <w:multiLevelType w:val="hybridMultilevel"/>
    <w:tmpl w:val="34A6188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0958D5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6C0B3D7F"/>
    <w:multiLevelType w:val="hybridMultilevel"/>
    <w:tmpl w:val="09E26B70"/>
    <w:lvl w:ilvl="0" w:tplc="8C868168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0F5B4E"/>
    <w:multiLevelType w:val="hybridMultilevel"/>
    <w:tmpl w:val="38046F38"/>
    <w:lvl w:ilvl="0" w:tplc="2CE49832">
      <w:start w:val="1"/>
      <w:numFmt w:val="decimal"/>
      <w:lvlText w:val="%1."/>
      <w:lvlJc w:val="left"/>
      <w:pPr>
        <w:ind w:left="360" w:hanging="360"/>
      </w:pPr>
      <w:rPr>
        <w:rFonts w:ascii="Arial Narrow" w:hAnsi="Arial Narrow" w:cs="Arial" w:hint="default"/>
        <w:b w:val="0"/>
      </w:rPr>
    </w:lvl>
    <w:lvl w:ilvl="1" w:tplc="5950DEF2">
      <w:start w:val="1"/>
      <w:numFmt w:val="lowerLetter"/>
      <w:lvlText w:val="%2."/>
      <w:lvlJc w:val="left"/>
      <w:pPr>
        <w:ind w:left="1080" w:hanging="360"/>
      </w:pPr>
      <w:rPr>
        <w:rFonts w:ascii="Arial Narrow" w:hAnsi="Arial Narrow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6D5E04FD"/>
    <w:multiLevelType w:val="hybridMultilevel"/>
    <w:tmpl w:val="2E5CD35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E3F3073"/>
    <w:multiLevelType w:val="hybridMultilevel"/>
    <w:tmpl w:val="DA381BCA"/>
    <w:lvl w:ilvl="0" w:tplc="222C54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340B6D"/>
    <w:multiLevelType w:val="hybridMultilevel"/>
    <w:tmpl w:val="47944CAE"/>
    <w:lvl w:ilvl="0" w:tplc="3CD660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377303"/>
    <w:multiLevelType w:val="hybridMultilevel"/>
    <w:tmpl w:val="2A0C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A91B97"/>
    <w:multiLevelType w:val="hybridMultilevel"/>
    <w:tmpl w:val="E4DEC5F2"/>
    <w:lvl w:ilvl="0" w:tplc="B5FE4BE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56" w15:restartNumberingAfterBreak="0">
    <w:nsid w:val="76FA2640"/>
    <w:multiLevelType w:val="hybridMultilevel"/>
    <w:tmpl w:val="6248C3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BFB13F2"/>
    <w:multiLevelType w:val="hybridMultilevel"/>
    <w:tmpl w:val="B290B3C2"/>
    <w:lvl w:ilvl="0" w:tplc="C444164C">
      <w:start w:val="1"/>
      <w:numFmt w:val="lowerLetter"/>
      <w:lvlText w:val="%1."/>
      <w:lvlJc w:val="left"/>
      <w:pPr>
        <w:ind w:left="720" w:hanging="360"/>
      </w:pPr>
      <w:rPr>
        <w:rFonts w:ascii="Arial Narrow" w:hAnsi="Arial Narrow" w:cs="Times New Roman" w:hint="default"/>
        <w:w w:val="1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528378">
    <w:abstractNumId w:val="9"/>
  </w:num>
  <w:num w:numId="2" w16cid:durableId="18051393">
    <w:abstractNumId w:val="7"/>
  </w:num>
  <w:num w:numId="3" w16cid:durableId="1926843861">
    <w:abstractNumId w:val="6"/>
  </w:num>
  <w:num w:numId="4" w16cid:durableId="1897472699">
    <w:abstractNumId w:val="5"/>
  </w:num>
  <w:num w:numId="5" w16cid:durableId="60711598">
    <w:abstractNumId w:val="4"/>
  </w:num>
  <w:num w:numId="6" w16cid:durableId="1623731577">
    <w:abstractNumId w:val="8"/>
  </w:num>
  <w:num w:numId="7" w16cid:durableId="1108739252">
    <w:abstractNumId w:val="3"/>
  </w:num>
  <w:num w:numId="8" w16cid:durableId="100226586">
    <w:abstractNumId w:val="2"/>
  </w:num>
  <w:num w:numId="9" w16cid:durableId="1966420485">
    <w:abstractNumId w:val="1"/>
  </w:num>
  <w:num w:numId="10" w16cid:durableId="783308895">
    <w:abstractNumId w:val="0"/>
  </w:num>
  <w:num w:numId="11" w16cid:durableId="105738299">
    <w:abstractNumId w:val="52"/>
  </w:num>
  <w:num w:numId="12" w16cid:durableId="1519393639">
    <w:abstractNumId w:val="22"/>
  </w:num>
  <w:num w:numId="13" w16cid:durableId="814834788">
    <w:abstractNumId w:val="43"/>
  </w:num>
  <w:num w:numId="14" w16cid:durableId="631520851">
    <w:abstractNumId w:val="41"/>
  </w:num>
  <w:num w:numId="15" w16cid:durableId="1246305584">
    <w:abstractNumId w:val="26"/>
  </w:num>
  <w:num w:numId="16" w16cid:durableId="1803032749">
    <w:abstractNumId w:val="16"/>
  </w:num>
  <w:num w:numId="17" w16cid:durableId="689373292">
    <w:abstractNumId w:val="12"/>
  </w:num>
  <w:num w:numId="18" w16cid:durableId="1061055516">
    <w:abstractNumId w:val="39"/>
  </w:num>
  <w:num w:numId="19" w16cid:durableId="1365443848">
    <w:abstractNumId w:val="34"/>
  </w:num>
  <w:num w:numId="20" w16cid:durableId="469442444">
    <w:abstractNumId w:val="55"/>
  </w:num>
  <w:num w:numId="21" w16cid:durableId="1065956399">
    <w:abstractNumId w:val="48"/>
  </w:num>
  <w:num w:numId="22" w16cid:durableId="202058656">
    <w:abstractNumId w:val="24"/>
  </w:num>
  <w:num w:numId="23" w16cid:durableId="1571963184">
    <w:abstractNumId w:val="27"/>
  </w:num>
  <w:num w:numId="24" w16cid:durableId="2002804382">
    <w:abstractNumId w:val="42"/>
  </w:num>
  <w:num w:numId="25" w16cid:durableId="1022705114">
    <w:abstractNumId w:val="25"/>
  </w:num>
  <w:num w:numId="26" w16cid:durableId="540358653">
    <w:abstractNumId w:val="29"/>
  </w:num>
  <w:num w:numId="27" w16cid:durableId="2063749554">
    <w:abstractNumId w:val="49"/>
  </w:num>
  <w:num w:numId="28" w16cid:durableId="1267074643">
    <w:abstractNumId w:val="32"/>
  </w:num>
  <w:num w:numId="29" w16cid:durableId="311835938">
    <w:abstractNumId w:val="33"/>
  </w:num>
  <w:num w:numId="30" w16cid:durableId="614215138">
    <w:abstractNumId w:val="18"/>
  </w:num>
  <w:num w:numId="31" w16cid:durableId="2030907711">
    <w:abstractNumId w:val="44"/>
  </w:num>
  <w:num w:numId="32" w16cid:durableId="1421563109">
    <w:abstractNumId w:val="47"/>
  </w:num>
  <w:num w:numId="33" w16cid:durableId="1200363585">
    <w:abstractNumId w:val="11"/>
  </w:num>
  <w:num w:numId="34" w16cid:durableId="1822035080">
    <w:abstractNumId w:val="40"/>
  </w:num>
  <w:num w:numId="35" w16cid:durableId="480583082">
    <w:abstractNumId w:val="15"/>
  </w:num>
  <w:num w:numId="36" w16cid:durableId="383872304">
    <w:abstractNumId w:val="45"/>
  </w:num>
  <w:num w:numId="37" w16cid:durableId="1603099995">
    <w:abstractNumId w:val="35"/>
  </w:num>
  <w:num w:numId="38" w16cid:durableId="1295136857">
    <w:abstractNumId w:val="10"/>
  </w:num>
  <w:num w:numId="39" w16cid:durableId="1528981170">
    <w:abstractNumId w:val="51"/>
  </w:num>
  <w:num w:numId="40" w16cid:durableId="468137625">
    <w:abstractNumId w:val="17"/>
  </w:num>
  <w:num w:numId="41" w16cid:durableId="330958459">
    <w:abstractNumId w:val="56"/>
  </w:num>
  <w:num w:numId="42" w16cid:durableId="1487550728">
    <w:abstractNumId w:val="19"/>
  </w:num>
  <w:num w:numId="43" w16cid:durableId="154037291">
    <w:abstractNumId w:val="37"/>
  </w:num>
  <w:num w:numId="44" w16cid:durableId="7684520">
    <w:abstractNumId w:val="46"/>
  </w:num>
  <w:num w:numId="45" w16cid:durableId="1711028444">
    <w:abstractNumId w:val="31"/>
  </w:num>
  <w:num w:numId="46" w16cid:durableId="9008221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921525752">
    <w:abstractNumId w:val="54"/>
  </w:num>
  <w:num w:numId="48" w16cid:durableId="325061450">
    <w:abstractNumId w:val="20"/>
  </w:num>
  <w:num w:numId="49" w16cid:durableId="516428306">
    <w:abstractNumId w:val="53"/>
  </w:num>
  <w:num w:numId="50" w16cid:durableId="1580092075">
    <w:abstractNumId w:val="14"/>
  </w:num>
  <w:num w:numId="51" w16cid:durableId="1891303519">
    <w:abstractNumId w:val="30"/>
  </w:num>
  <w:num w:numId="52" w16cid:durableId="389310554">
    <w:abstractNumId w:val="36"/>
  </w:num>
  <w:num w:numId="53" w16cid:durableId="142047065">
    <w:abstractNumId w:val="21"/>
  </w:num>
  <w:num w:numId="54" w16cid:durableId="162136417">
    <w:abstractNumId w:val="38"/>
  </w:num>
  <w:num w:numId="55" w16cid:durableId="673921572">
    <w:abstractNumId w:val="28"/>
  </w:num>
  <w:num w:numId="56" w16cid:durableId="1556620378">
    <w:abstractNumId w:val="50"/>
  </w:num>
  <w:num w:numId="57" w16cid:durableId="613949464">
    <w:abstractNumId w:val="57"/>
  </w:num>
  <w:num w:numId="58" w16cid:durableId="433205349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proofState w:spelling="clean" w:grammar="clean"/>
  <w:documentProtection w:edit="forms" w:enforcement="1" w:cryptProviderType="rsaAES" w:cryptAlgorithmClass="hash" w:cryptAlgorithmType="typeAny" w:cryptAlgorithmSid="14" w:cryptSpinCount="100000" w:hash="lb5PNGVUWnhNTPlrFAPtiBVm+ocYZZMF0KLI8tfr/H+NkqHRQj9dcPiKpIhpBXL4yvxv2MNd5vEER7Lgy3Cicg==" w:salt="zVz1ll+994S+Qpnoa/+GEg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1173"/>
    <w:rsid w:val="000006E7"/>
    <w:rsid w:val="000009C3"/>
    <w:rsid w:val="000010DC"/>
    <w:rsid w:val="00002BB3"/>
    <w:rsid w:val="0000434B"/>
    <w:rsid w:val="00005757"/>
    <w:rsid w:val="000070A0"/>
    <w:rsid w:val="00007B83"/>
    <w:rsid w:val="0001066D"/>
    <w:rsid w:val="00011B4C"/>
    <w:rsid w:val="00011CAB"/>
    <w:rsid w:val="000124FF"/>
    <w:rsid w:val="000152DB"/>
    <w:rsid w:val="000169CE"/>
    <w:rsid w:val="00020842"/>
    <w:rsid w:val="000245CF"/>
    <w:rsid w:val="00024734"/>
    <w:rsid w:val="0002538B"/>
    <w:rsid w:val="000255BE"/>
    <w:rsid w:val="00026232"/>
    <w:rsid w:val="0002763D"/>
    <w:rsid w:val="0002787C"/>
    <w:rsid w:val="000306FD"/>
    <w:rsid w:val="000326DC"/>
    <w:rsid w:val="0003277A"/>
    <w:rsid w:val="000330BA"/>
    <w:rsid w:val="000355CB"/>
    <w:rsid w:val="000356E6"/>
    <w:rsid w:val="00035BBA"/>
    <w:rsid w:val="000363B3"/>
    <w:rsid w:val="000375F4"/>
    <w:rsid w:val="0004069A"/>
    <w:rsid w:val="00041FA7"/>
    <w:rsid w:val="000445D2"/>
    <w:rsid w:val="000446C6"/>
    <w:rsid w:val="00045CA9"/>
    <w:rsid w:val="00047B2C"/>
    <w:rsid w:val="00052E35"/>
    <w:rsid w:val="00052F36"/>
    <w:rsid w:val="00053AB4"/>
    <w:rsid w:val="00054AD9"/>
    <w:rsid w:val="00056F91"/>
    <w:rsid w:val="00062497"/>
    <w:rsid w:val="00062C2E"/>
    <w:rsid w:val="00064801"/>
    <w:rsid w:val="00066CF2"/>
    <w:rsid w:val="000732ED"/>
    <w:rsid w:val="00073778"/>
    <w:rsid w:val="00073F04"/>
    <w:rsid w:val="0007570F"/>
    <w:rsid w:val="00076733"/>
    <w:rsid w:val="00081946"/>
    <w:rsid w:val="00084D2D"/>
    <w:rsid w:val="000874B8"/>
    <w:rsid w:val="00087D2B"/>
    <w:rsid w:val="00087F88"/>
    <w:rsid w:val="000904D3"/>
    <w:rsid w:val="0009247C"/>
    <w:rsid w:val="0009649C"/>
    <w:rsid w:val="00097818"/>
    <w:rsid w:val="000A15E5"/>
    <w:rsid w:val="000A282B"/>
    <w:rsid w:val="000A44DF"/>
    <w:rsid w:val="000A52B6"/>
    <w:rsid w:val="000A5512"/>
    <w:rsid w:val="000A63BB"/>
    <w:rsid w:val="000A7E17"/>
    <w:rsid w:val="000B5C03"/>
    <w:rsid w:val="000B650E"/>
    <w:rsid w:val="000C0797"/>
    <w:rsid w:val="000C08AD"/>
    <w:rsid w:val="000C0BD1"/>
    <w:rsid w:val="000C1301"/>
    <w:rsid w:val="000C352F"/>
    <w:rsid w:val="000C40EB"/>
    <w:rsid w:val="000C552B"/>
    <w:rsid w:val="000C64FB"/>
    <w:rsid w:val="000C7AF8"/>
    <w:rsid w:val="000C7C14"/>
    <w:rsid w:val="000C7E77"/>
    <w:rsid w:val="000D1240"/>
    <w:rsid w:val="000D3ABB"/>
    <w:rsid w:val="000D460F"/>
    <w:rsid w:val="000D7AE7"/>
    <w:rsid w:val="000E0872"/>
    <w:rsid w:val="000E0B8B"/>
    <w:rsid w:val="000E1567"/>
    <w:rsid w:val="000E22B4"/>
    <w:rsid w:val="000E248F"/>
    <w:rsid w:val="000E2D08"/>
    <w:rsid w:val="000E3026"/>
    <w:rsid w:val="000E3288"/>
    <w:rsid w:val="000E39AF"/>
    <w:rsid w:val="000E5428"/>
    <w:rsid w:val="000E5FC0"/>
    <w:rsid w:val="000E6F73"/>
    <w:rsid w:val="000E74A3"/>
    <w:rsid w:val="000E7862"/>
    <w:rsid w:val="000F25B6"/>
    <w:rsid w:val="000F2804"/>
    <w:rsid w:val="000F4222"/>
    <w:rsid w:val="000F696D"/>
    <w:rsid w:val="000F77D8"/>
    <w:rsid w:val="00101ED5"/>
    <w:rsid w:val="0010344C"/>
    <w:rsid w:val="00103DC9"/>
    <w:rsid w:val="00106532"/>
    <w:rsid w:val="00107CDA"/>
    <w:rsid w:val="00110DE8"/>
    <w:rsid w:val="00110EAB"/>
    <w:rsid w:val="00112129"/>
    <w:rsid w:val="00112C05"/>
    <w:rsid w:val="00112F47"/>
    <w:rsid w:val="00113412"/>
    <w:rsid w:val="00113F47"/>
    <w:rsid w:val="00117164"/>
    <w:rsid w:val="00120351"/>
    <w:rsid w:val="00120A02"/>
    <w:rsid w:val="00120E70"/>
    <w:rsid w:val="00122761"/>
    <w:rsid w:val="00122952"/>
    <w:rsid w:val="00124FD9"/>
    <w:rsid w:val="00132403"/>
    <w:rsid w:val="001324C8"/>
    <w:rsid w:val="001326AF"/>
    <w:rsid w:val="001328B0"/>
    <w:rsid w:val="00132D36"/>
    <w:rsid w:val="001351B8"/>
    <w:rsid w:val="00137E10"/>
    <w:rsid w:val="001420D5"/>
    <w:rsid w:val="001421F1"/>
    <w:rsid w:val="001443E7"/>
    <w:rsid w:val="001453B9"/>
    <w:rsid w:val="00145A49"/>
    <w:rsid w:val="001461A9"/>
    <w:rsid w:val="00146B5D"/>
    <w:rsid w:val="0015061E"/>
    <w:rsid w:val="001514FE"/>
    <w:rsid w:val="001548DC"/>
    <w:rsid w:val="0015508C"/>
    <w:rsid w:val="0015593B"/>
    <w:rsid w:val="00161BE0"/>
    <w:rsid w:val="001633E5"/>
    <w:rsid w:val="00164283"/>
    <w:rsid w:val="00167C79"/>
    <w:rsid w:val="00170428"/>
    <w:rsid w:val="0017098D"/>
    <w:rsid w:val="001716B5"/>
    <w:rsid w:val="0017269F"/>
    <w:rsid w:val="001767BB"/>
    <w:rsid w:val="00176CDB"/>
    <w:rsid w:val="00181757"/>
    <w:rsid w:val="00181D53"/>
    <w:rsid w:val="00183B6D"/>
    <w:rsid w:val="00183E85"/>
    <w:rsid w:val="001844A4"/>
    <w:rsid w:val="00184E2C"/>
    <w:rsid w:val="00185C85"/>
    <w:rsid w:val="001860E4"/>
    <w:rsid w:val="00186B8D"/>
    <w:rsid w:val="00186DA5"/>
    <w:rsid w:val="00190103"/>
    <w:rsid w:val="00190591"/>
    <w:rsid w:val="001925E8"/>
    <w:rsid w:val="00192C46"/>
    <w:rsid w:val="00193E63"/>
    <w:rsid w:val="00193FA5"/>
    <w:rsid w:val="00194735"/>
    <w:rsid w:val="001961AC"/>
    <w:rsid w:val="0019767A"/>
    <w:rsid w:val="001A1435"/>
    <w:rsid w:val="001A1658"/>
    <w:rsid w:val="001A6C73"/>
    <w:rsid w:val="001A703B"/>
    <w:rsid w:val="001A7449"/>
    <w:rsid w:val="001A74A3"/>
    <w:rsid w:val="001A768B"/>
    <w:rsid w:val="001B0874"/>
    <w:rsid w:val="001B1704"/>
    <w:rsid w:val="001B3976"/>
    <w:rsid w:val="001B487E"/>
    <w:rsid w:val="001B5015"/>
    <w:rsid w:val="001B6228"/>
    <w:rsid w:val="001B6D30"/>
    <w:rsid w:val="001B7481"/>
    <w:rsid w:val="001B767D"/>
    <w:rsid w:val="001C03C2"/>
    <w:rsid w:val="001C05B3"/>
    <w:rsid w:val="001C26C9"/>
    <w:rsid w:val="001C2B74"/>
    <w:rsid w:val="001C30FA"/>
    <w:rsid w:val="001C323B"/>
    <w:rsid w:val="001C417D"/>
    <w:rsid w:val="001C54DE"/>
    <w:rsid w:val="001C5BE2"/>
    <w:rsid w:val="001C70E6"/>
    <w:rsid w:val="001D08C5"/>
    <w:rsid w:val="001D1871"/>
    <w:rsid w:val="001D1C07"/>
    <w:rsid w:val="001D1E84"/>
    <w:rsid w:val="001D42E2"/>
    <w:rsid w:val="001D4733"/>
    <w:rsid w:val="001D4FF6"/>
    <w:rsid w:val="001D5A8F"/>
    <w:rsid w:val="001E380E"/>
    <w:rsid w:val="001E3858"/>
    <w:rsid w:val="001F0E9B"/>
    <w:rsid w:val="001F21EF"/>
    <w:rsid w:val="001F4C3D"/>
    <w:rsid w:val="001F4DD7"/>
    <w:rsid w:val="001F649E"/>
    <w:rsid w:val="001F651D"/>
    <w:rsid w:val="00202D68"/>
    <w:rsid w:val="002038E3"/>
    <w:rsid w:val="00203EEE"/>
    <w:rsid w:val="00205AE2"/>
    <w:rsid w:val="00205DD0"/>
    <w:rsid w:val="002079FD"/>
    <w:rsid w:val="002120B9"/>
    <w:rsid w:val="002141F2"/>
    <w:rsid w:val="00214546"/>
    <w:rsid w:val="002148BE"/>
    <w:rsid w:val="00215143"/>
    <w:rsid w:val="0021588A"/>
    <w:rsid w:val="00215F6F"/>
    <w:rsid w:val="00217371"/>
    <w:rsid w:val="00220193"/>
    <w:rsid w:val="0022497A"/>
    <w:rsid w:val="00226D96"/>
    <w:rsid w:val="00227600"/>
    <w:rsid w:val="00232CC8"/>
    <w:rsid w:val="00233821"/>
    <w:rsid w:val="00233EB1"/>
    <w:rsid w:val="00234AB7"/>
    <w:rsid w:val="00234EA4"/>
    <w:rsid w:val="00237286"/>
    <w:rsid w:val="00241AB9"/>
    <w:rsid w:val="0024311A"/>
    <w:rsid w:val="002432F5"/>
    <w:rsid w:val="002455A7"/>
    <w:rsid w:val="0024586A"/>
    <w:rsid w:val="0024704D"/>
    <w:rsid w:val="00250051"/>
    <w:rsid w:val="00251B1E"/>
    <w:rsid w:val="00255B4E"/>
    <w:rsid w:val="00257B49"/>
    <w:rsid w:val="00260204"/>
    <w:rsid w:val="00261BD2"/>
    <w:rsid w:val="00262076"/>
    <w:rsid w:val="00262831"/>
    <w:rsid w:val="00262AE5"/>
    <w:rsid w:val="00263250"/>
    <w:rsid w:val="002650E6"/>
    <w:rsid w:val="002655C0"/>
    <w:rsid w:val="002655E7"/>
    <w:rsid w:val="00266B12"/>
    <w:rsid w:val="0026735C"/>
    <w:rsid w:val="002679BA"/>
    <w:rsid w:val="002722DB"/>
    <w:rsid w:val="0027414F"/>
    <w:rsid w:val="00274D67"/>
    <w:rsid w:val="002774D6"/>
    <w:rsid w:val="002777C1"/>
    <w:rsid w:val="00281A63"/>
    <w:rsid w:val="00282042"/>
    <w:rsid w:val="0028451E"/>
    <w:rsid w:val="002857F0"/>
    <w:rsid w:val="0028648C"/>
    <w:rsid w:val="00286961"/>
    <w:rsid w:val="00286AE8"/>
    <w:rsid w:val="00286AFC"/>
    <w:rsid w:val="00292A59"/>
    <w:rsid w:val="00295155"/>
    <w:rsid w:val="00296889"/>
    <w:rsid w:val="00297CC1"/>
    <w:rsid w:val="002A1CEF"/>
    <w:rsid w:val="002A1EED"/>
    <w:rsid w:val="002A2C60"/>
    <w:rsid w:val="002A46E4"/>
    <w:rsid w:val="002A4A41"/>
    <w:rsid w:val="002A4BA6"/>
    <w:rsid w:val="002A52C5"/>
    <w:rsid w:val="002A58F4"/>
    <w:rsid w:val="002B2A7F"/>
    <w:rsid w:val="002B4055"/>
    <w:rsid w:val="002B480B"/>
    <w:rsid w:val="002B4E47"/>
    <w:rsid w:val="002B644B"/>
    <w:rsid w:val="002B73C9"/>
    <w:rsid w:val="002B76A5"/>
    <w:rsid w:val="002C62AE"/>
    <w:rsid w:val="002C70D8"/>
    <w:rsid w:val="002C78F2"/>
    <w:rsid w:val="002D193C"/>
    <w:rsid w:val="002D21DE"/>
    <w:rsid w:val="002D3953"/>
    <w:rsid w:val="002D5AB5"/>
    <w:rsid w:val="002D6190"/>
    <w:rsid w:val="002D61B4"/>
    <w:rsid w:val="002D7997"/>
    <w:rsid w:val="002E0C09"/>
    <w:rsid w:val="002E1813"/>
    <w:rsid w:val="002E2601"/>
    <w:rsid w:val="002E5CDD"/>
    <w:rsid w:val="002E7104"/>
    <w:rsid w:val="002E7D0E"/>
    <w:rsid w:val="002F0D4C"/>
    <w:rsid w:val="002F2771"/>
    <w:rsid w:val="002F3198"/>
    <w:rsid w:val="002F4972"/>
    <w:rsid w:val="002F5189"/>
    <w:rsid w:val="002F607B"/>
    <w:rsid w:val="002F6A7D"/>
    <w:rsid w:val="002F7A5A"/>
    <w:rsid w:val="002F7A6F"/>
    <w:rsid w:val="002F7BCF"/>
    <w:rsid w:val="003013AF"/>
    <w:rsid w:val="0030170A"/>
    <w:rsid w:val="00301DD7"/>
    <w:rsid w:val="003038FC"/>
    <w:rsid w:val="003053FE"/>
    <w:rsid w:val="00305D80"/>
    <w:rsid w:val="00307803"/>
    <w:rsid w:val="003078C1"/>
    <w:rsid w:val="003078C7"/>
    <w:rsid w:val="003102D9"/>
    <w:rsid w:val="00311DBE"/>
    <w:rsid w:val="003122AC"/>
    <w:rsid w:val="003175B2"/>
    <w:rsid w:val="00320686"/>
    <w:rsid w:val="0032118F"/>
    <w:rsid w:val="003239E3"/>
    <w:rsid w:val="00323E5A"/>
    <w:rsid w:val="003253B9"/>
    <w:rsid w:val="00327382"/>
    <w:rsid w:val="003276AA"/>
    <w:rsid w:val="00327EEE"/>
    <w:rsid w:val="00331827"/>
    <w:rsid w:val="00331E67"/>
    <w:rsid w:val="00332142"/>
    <w:rsid w:val="00332A11"/>
    <w:rsid w:val="00332F6E"/>
    <w:rsid w:val="003335DA"/>
    <w:rsid w:val="0033384F"/>
    <w:rsid w:val="00335135"/>
    <w:rsid w:val="0033677D"/>
    <w:rsid w:val="00337301"/>
    <w:rsid w:val="00337B6E"/>
    <w:rsid w:val="00340944"/>
    <w:rsid w:val="00341FB5"/>
    <w:rsid w:val="0034281F"/>
    <w:rsid w:val="003442D9"/>
    <w:rsid w:val="0034582D"/>
    <w:rsid w:val="00345B79"/>
    <w:rsid w:val="003478D1"/>
    <w:rsid w:val="003505D8"/>
    <w:rsid w:val="00351C6D"/>
    <w:rsid w:val="003533EA"/>
    <w:rsid w:val="00353B37"/>
    <w:rsid w:val="0035429C"/>
    <w:rsid w:val="0035472B"/>
    <w:rsid w:val="00356393"/>
    <w:rsid w:val="00356579"/>
    <w:rsid w:val="0035711D"/>
    <w:rsid w:val="003573A0"/>
    <w:rsid w:val="00357FC7"/>
    <w:rsid w:val="003607CE"/>
    <w:rsid w:val="003609D4"/>
    <w:rsid w:val="0036117A"/>
    <w:rsid w:val="00362F38"/>
    <w:rsid w:val="00363E1D"/>
    <w:rsid w:val="00366983"/>
    <w:rsid w:val="0037097D"/>
    <w:rsid w:val="00371637"/>
    <w:rsid w:val="00371A5D"/>
    <w:rsid w:val="00372639"/>
    <w:rsid w:val="0037355C"/>
    <w:rsid w:val="00376E68"/>
    <w:rsid w:val="00377628"/>
    <w:rsid w:val="00377CD8"/>
    <w:rsid w:val="003803B9"/>
    <w:rsid w:val="003803D2"/>
    <w:rsid w:val="0038169D"/>
    <w:rsid w:val="003837CD"/>
    <w:rsid w:val="003849E0"/>
    <w:rsid w:val="0038583A"/>
    <w:rsid w:val="00385C8C"/>
    <w:rsid w:val="00387836"/>
    <w:rsid w:val="00391D81"/>
    <w:rsid w:val="003929B8"/>
    <w:rsid w:val="003936F4"/>
    <w:rsid w:val="003978AD"/>
    <w:rsid w:val="00397E57"/>
    <w:rsid w:val="003A07F2"/>
    <w:rsid w:val="003A2536"/>
    <w:rsid w:val="003A50D7"/>
    <w:rsid w:val="003B013B"/>
    <w:rsid w:val="003B4506"/>
    <w:rsid w:val="003B4AB1"/>
    <w:rsid w:val="003B507C"/>
    <w:rsid w:val="003B5B74"/>
    <w:rsid w:val="003B6761"/>
    <w:rsid w:val="003B78B5"/>
    <w:rsid w:val="003C08C3"/>
    <w:rsid w:val="003C1E90"/>
    <w:rsid w:val="003C21B4"/>
    <w:rsid w:val="003C47D5"/>
    <w:rsid w:val="003D1BA5"/>
    <w:rsid w:val="003D4420"/>
    <w:rsid w:val="003D5AAC"/>
    <w:rsid w:val="003D6DF2"/>
    <w:rsid w:val="003D749B"/>
    <w:rsid w:val="003E030E"/>
    <w:rsid w:val="003E34A0"/>
    <w:rsid w:val="003F2650"/>
    <w:rsid w:val="003F33CF"/>
    <w:rsid w:val="003F3F61"/>
    <w:rsid w:val="003F4F35"/>
    <w:rsid w:val="003F5835"/>
    <w:rsid w:val="003F5F0D"/>
    <w:rsid w:val="00400130"/>
    <w:rsid w:val="004019D0"/>
    <w:rsid w:val="004021CA"/>
    <w:rsid w:val="00402E85"/>
    <w:rsid w:val="004054EA"/>
    <w:rsid w:val="004061C6"/>
    <w:rsid w:val="00407038"/>
    <w:rsid w:val="004108BE"/>
    <w:rsid w:val="00412351"/>
    <w:rsid w:val="00412F05"/>
    <w:rsid w:val="00413DAF"/>
    <w:rsid w:val="00415133"/>
    <w:rsid w:val="0041559A"/>
    <w:rsid w:val="0041572C"/>
    <w:rsid w:val="00415B49"/>
    <w:rsid w:val="00415FB1"/>
    <w:rsid w:val="004161C7"/>
    <w:rsid w:val="00416253"/>
    <w:rsid w:val="00417497"/>
    <w:rsid w:val="00417518"/>
    <w:rsid w:val="004201C5"/>
    <w:rsid w:val="00420D97"/>
    <w:rsid w:val="0042130A"/>
    <w:rsid w:val="004244FF"/>
    <w:rsid w:val="004252A3"/>
    <w:rsid w:val="0042580A"/>
    <w:rsid w:val="00430E4C"/>
    <w:rsid w:val="0043367E"/>
    <w:rsid w:val="00433BF5"/>
    <w:rsid w:val="00434051"/>
    <w:rsid w:val="004348A9"/>
    <w:rsid w:val="00434F9B"/>
    <w:rsid w:val="004364A6"/>
    <w:rsid w:val="004369A0"/>
    <w:rsid w:val="0043747E"/>
    <w:rsid w:val="00440CFD"/>
    <w:rsid w:val="00441FD7"/>
    <w:rsid w:val="00444C00"/>
    <w:rsid w:val="00444DE0"/>
    <w:rsid w:val="00444FE4"/>
    <w:rsid w:val="004458CE"/>
    <w:rsid w:val="00445B59"/>
    <w:rsid w:val="004460B6"/>
    <w:rsid w:val="00447F30"/>
    <w:rsid w:val="004500AF"/>
    <w:rsid w:val="004541DB"/>
    <w:rsid w:val="0046162B"/>
    <w:rsid w:val="004631BF"/>
    <w:rsid w:val="00463660"/>
    <w:rsid w:val="0046561B"/>
    <w:rsid w:val="00465FE1"/>
    <w:rsid w:val="00466593"/>
    <w:rsid w:val="00466F5A"/>
    <w:rsid w:val="004670C4"/>
    <w:rsid w:val="004758DC"/>
    <w:rsid w:val="004764AD"/>
    <w:rsid w:val="00477F92"/>
    <w:rsid w:val="00480B0B"/>
    <w:rsid w:val="00481214"/>
    <w:rsid w:val="00481355"/>
    <w:rsid w:val="00481D7E"/>
    <w:rsid w:val="00482136"/>
    <w:rsid w:val="00483C1C"/>
    <w:rsid w:val="00484480"/>
    <w:rsid w:val="004847D7"/>
    <w:rsid w:val="00484889"/>
    <w:rsid w:val="0048564A"/>
    <w:rsid w:val="0049042B"/>
    <w:rsid w:val="004914EC"/>
    <w:rsid w:val="00491BC5"/>
    <w:rsid w:val="00492D8B"/>
    <w:rsid w:val="004930FA"/>
    <w:rsid w:val="004940CD"/>
    <w:rsid w:val="004944A4"/>
    <w:rsid w:val="00495667"/>
    <w:rsid w:val="00495965"/>
    <w:rsid w:val="004965B0"/>
    <w:rsid w:val="004A3558"/>
    <w:rsid w:val="004A3B04"/>
    <w:rsid w:val="004A47AD"/>
    <w:rsid w:val="004A567C"/>
    <w:rsid w:val="004A5BCC"/>
    <w:rsid w:val="004B05BA"/>
    <w:rsid w:val="004B05BB"/>
    <w:rsid w:val="004B0B89"/>
    <w:rsid w:val="004B3DD4"/>
    <w:rsid w:val="004B6606"/>
    <w:rsid w:val="004B7092"/>
    <w:rsid w:val="004B7965"/>
    <w:rsid w:val="004C0061"/>
    <w:rsid w:val="004C0542"/>
    <w:rsid w:val="004C0924"/>
    <w:rsid w:val="004C3B67"/>
    <w:rsid w:val="004C3ECA"/>
    <w:rsid w:val="004C502B"/>
    <w:rsid w:val="004C622F"/>
    <w:rsid w:val="004C7EA9"/>
    <w:rsid w:val="004D3B3D"/>
    <w:rsid w:val="004E153F"/>
    <w:rsid w:val="004E28A7"/>
    <w:rsid w:val="004E2B64"/>
    <w:rsid w:val="004E4228"/>
    <w:rsid w:val="004E52FF"/>
    <w:rsid w:val="004E719D"/>
    <w:rsid w:val="004E796A"/>
    <w:rsid w:val="004F0907"/>
    <w:rsid w:val="004F200E"/>
    <w:rsid w:val="004F2804"/>
    <w:rsid w:val="004F30A4"/>
    <w:rsid w:val="004F5F1A"/>
    <w:rsid w:val="00500287"/>
    <w:rsid w:val="005002CA"/>
    <w:rsid w:val="00500FD0"/>
    <w:rsid w:val="005010A1"/>
    <w:rsid w:val="00501653"/>
    <w:rsid w:val="00501FF6"/>
    <w:rsid w:val="0050512F"/>
    <w:rsid w:val="00506FCC"/>
    <w:rsid w:val="00511F79"/>
    <w:rsid w:val="0051258A"/>
    <w:rsid w:val="00512BFE"/>
    <w:rsid w:val="00513093"/>
    <w:rsid w:val="00513D31"/>
    <w:rsid w:val="00515396"/>
    <w:rsid w:val="00516DDD"/>
    <w:rsid w:val="00521C95"/>
    <w:rsid w:val="005243CF"/>
    <w:rsid w:val="00524956"/>
    <w:rsid w:val="0052734A"/>
    <w:rsid w:val="0053070C"/>
    <w:rsid w:val="00530C25"/>
    <w:rsid w:val="0053114C"/>
    <w:rsid w:val="00533758"/>
    <w:rsid w:val="00533CAB"/>
    <w:rsid w:val="00535218"/>
    <w:rsid w:val="0053666F"/>
    <w:rsid w:val="005367F2"/>
    <w:rsid w:val="00540510"/>
    <w:rsid w:val="005419B6"/>
    <w:rsid w:val="0054674A"/>
    <w:rsid w:val="00546D3B"/>
    <w:rsid w:val="005479C3"/>
    <w:rsid w:val="00552FBB"/>
    <w:rsid w:val="00553485"/>
    <w:rsid w:val="005552F4"/>
    <w:rsid w:val="0055586D"/>
    <w:rsid w:val="00556509"/>
    <w:rsid w:val="00560A34"/>
    <w:rsid w:val="005629C6"/>
    <w:rsid w:val="00563F82"/>
    <w:rsid w:val="0056477A"/>
    <w:rsid w:val="0056722D"/>
    <w:rsid w:val="005708E3"/>
    <w:rsid w:val="00570A6A"/>
    <w:rsid w:val="00571FEB"/>
    <w:rsid w:val="00573612"/>
    <w:rsid w:val="00573B19"/>
    <w:rsid w:val="00574AC8"/>
    <w:rsid w:val="0057524C"/>
    <w:rsid w:val="0057565D"/>
    <w:rsid w:val="0057578D"/>
    <w:rsid w:val="005768BE"/>
    <w:rsid w:val="00576FDB"/>
    <w:rsid w:val="00581553"/>
    <w:rsid w:val="00582114"/>
    <w:rsid w:val="00582374"/>
    <w:rsid w:val="00582B22"/>
    <w:rsid w:val="005838C2"/>
    <w:rsid w:val="005849DE"/>
    <w:rsid w:val="00586561"/>
    <w:rsid w:val="00587938"/>
    <w:rsid w:val="00587C6D"/>
    <w:rsid w:val="0059064E"/>
    <w:rsid w:val="00590A42"/>
    <w:rsid w:val="00593031"/>
    <w:rsid w:val="00593F88"/>
    <w:rsid w:val="005A010E"/>
    <w:rsid w:val="005A2784"/>
    <w:rsid w:val="005A2A09"/>
    <w:rsid w:val="005A3825"/>
    <w:rsid w:val="005A482B"/>
    <w:rsid w:val="005A4937"/>
    <w:rsid w:val="005A6ACA"/>
    <w:rsid w:val="005B0361"/>
    <w:rsid w:val="005B0AD4"/>
    <w:rsid w:val="005B0D6C"/>
    <w:rsid w:val="005B28C8"/>
    <w:rsid w:val="005B32DC"/>
    <w:rsid w:val="005B3E54"/>
    <w:rsid w:val="005B5A3F"/>
    <w:rsid w:val="005B62A8"/>
    <w:rsid w:val="005B6587"/>
    <w:rsid w:val="005C006F"/>
    <w:rsid w:val="005C0B9C"/>
    <w:rsid w:val="005C13E9"/>
    <w:rsid w:val="005C1EBA"/>
    <w:rsid w:val="005C259F"/>
    <w:rsid w:val="005C29D2"/>
    <w:rsid w:val="005C5B12"/>
    <w:rsid w:val="005D2E99"/>
    <w:rsid w:val="005D4243"/>
    <w:rsid w:val="005D6BB9"/>
    <w:rsid w:val="005D76CB"/>
    <w:rsid w:val="005D7CCD"/>
    <w:rsid w:val="005E03DE"/>
    <w:rsid w:val="005E05E0"/>
    <w:rsid w:val="005E0942"/>
    <w:rsid w:val="005E1B89"/>
    <w:rsid w:val="005E2539"/>
    <w:rsid w:val="005E53DF"/>
    <w:rsid w:val="005E6474"/>
    <w:rsid w:val="005F003F"/>
    <w:rsid w:val="005F2A42"/>
    <w:rsid w:val="005F3289"/>
    <w:rsid w:val="005F3A78"/>
    <w:rsid w:val="005F457A"/>
    <w:rsid w:val="005F62C5"/>
    <w:rsid w:val="005F780F"/>
    <w:rsid w:val="005F7EAB"/>
    <w:rsid w:val="006002CB"/>
    <w:rsid w:val="006014E6"/>
    <w:rsid w:val="00601FC3"/>
    <w:rsid w:val="00603DF8"/>
    <w:rsid w:val="00607B25"/>
    <w:rsid w:val="006107A2"/>
    <w:rsid w:val="00612601"/>
    <w:rsid w:val="00612991"/>
    <w:rsid w:val="00613DBB"/>
    <w:rsid w:val="0061492B"/>
    <w:rsid w:val="00614A08"/>
    <w:rsid w:val="00614ED6"/>
    <w:rsid w:val="006173CB"/>
    <w:rsid w:val="0062072D"/>
    <w:rsid w:val="00620CEB"/>
    <w:rsid w:val="006214A5"/>
    <w:rsid w:val="00621B33"/>
    <w:rsid w:val="0062541A"/>
    <w:rsid w:val="006257B6"/>
    <w:rsid w:val="0062623E"/>
    <w:rsid w:val="00627BFD"/>
    <w:rsid w:val="00627C41"/>
    <w:rsid w:val="00630642"/>
    <w:rsid w:val="00630913"/>
    <w:rsid w:val="00630CD8"/>
    <w:rsid w:val="0063176F"/>
    <w:rsid w:val="0063372C"/>
    <w:rsid w:val="00634D86"/>
    <w:rsid w:val="006368DC"/>
    <w:rsid w:val="006370A5"/>
    <w:rsid w:val="00637510"/>
    <w:rsid w:val="00637CC8"/>
    <w:rsid w:val="00640BBF"/>
    <w:rsid w:val="00643953"/>
    <w:rsid w:val="006454DE"/>
    <w:rsid w:val="00646062"/>
    <w:rsid w:val="00646C98"/>
    <w:rsid w:val="00647291"/>
    <w:rsid w:val="006472CD"/>
    <w:rsid w:val="006477DA"/>
    <w:rsid w:val="0065068E"/>
    <w:rsid w:val="00650A16"/>
    <w:rsid w:val="00650C91"/>
    <w:rsid w:val="00654604"/>
    <w:rsid w:val="0065542A"/>
    <w:rsid w:val="00655656"/>
    <w:rsid w:val="006569B0"/>
    <w:rsid w:val="00656AE7"/>
    <w:rsid w:val="00656F47"/>
    <w:rsid w:val="00661807"/>
    <w:rsid w:val="006618D2"/>
    <w:rsid w:val="00661DB9"/>
    <w:rsid w:val="00662406"/>
    <w:rsid w:val="0066564A"/>
    <w:rsid w:val="00666DE8"/>
    <w:rsid w:val="00670523"/>
    <w:rsid w:val="00673DAE"/>
    <w:rsid w:val="00675D92"/>
    <w:rsid w:val="006776A5"/>
    <w:rsid w:val="0068044D"/>
    <w:rsid w:val="0068189E"/>
    <w:rsid w:val="006837C2"/>
    <w:rsid w:val="00683C28"/>
    <w:rsid w:val="0068411B"/>
    <w:rsid w:val="00686596"/>
    <w:rsid w:val="006869F9"/>
    <w:rsid w:val="00686CDB"/>
    <w:rsid w:val="006872EC"/>
    <w:rsid w:val="00690C56"/>
    <w:rsid w:val="00692F9E"/>
    <w:rsid w:val="00695B35"/>
    <w:rsid w:val="00696FBF"/>
    <w:rsid w:val="006A1A5C"/>
    <w:rsid w:val="006A3B3E"/>
    <w:rsid w:val="006A4C6E"/>
    <w:rsid w:val="006A63BD"/>
    <w:rsid w:val="006A6615"/>
    <w:rsid w:val="006A7B85"/>
    <w:rsid w:val="006B0B6C"/>
    <w:rsid w:val="006B1D67"/>
    <w:rsid w:val="006B4123"/>
    <w:rsid w:val="006B4316"/>
    <w:rsid w:val="006C0D3C"/>
    <w:rsid w:val="006C1847"/>
    <w:rsid w:val="006C24D2"/>
    <w:rsid w:val="006C31BD"/>
    <w:rsid w:val="006D0830"/>
    <w:rsid w:val="006D19FF"/>
    <w:rsid w:val="006D20A6"/>
    <w:rsid w:val="006D2583"/>
    <w:rsid w:val="006D2ECC"/>
    <w:rsid w:val="006D504A"/>
    <w:rsid w:val="006D60FA"/>
    <w:rsid w:val="006D6B5B"/>
    <w:rsid w:val="006D6F57"/>
    <w:rsid w:val="006E0DAA"/>
    <w:rsid w:val="006E1294"/>
    <w:rsid w:val="006E337C"/>
    <w:rsid w:val="006E4657"/>
    <w:rsid w:val="006F0755"/>
    <w:rsid w:val="006F2E4B"/>
    <w:rsid w:val="006F4B4A"/>
    <w:rsid w:val="006F4B51"/>
    <w:rsid w:val="006F53D9"/>
    <w:rsid w:val="006F6F74"/>
    <w:rsid w:val="00700D10"/>
    <w:rsid w:val="00702224"/>
    <w:rsid w:val="00706C9E"/>
    <w:rsid w:val="00707B7A"/>
    <w:rsid w:val="007103D4"/>
    <w:rsid w:val="0071145C"/>
    <w:rsid w:val="007117B5"/>
    <w:rsid w:val="00714A06"/>
    <w:rsid w:val="00716B55"/>
    <w:rsid w:val="0071750A"/>
    <w:rsid w:val="00717C88"/>
    <w:rsid w:val="0072353D"/>
    <w:rsid w:val="00723F21"/>
    <w:rsid w:val="00725727"/>
    <w:rsid w:val="00730418"/>
    <w:rsid w:val="007308AD"/>
    <w:rsid w:val="0073324A"/>
    <w:rsid w:val="007339DD"/>
    <w:rsid w:val="00734150"/>
    <w:rsid w:val="0073440C"/>
    <w:rsid w:val="00737D21"/>
    <w:rsid w:val="00740D6A"/>
    <w:rsid w:val="00745340"/>
    <w:rsid w:val="007459C3"/>
    <w:rsid w:val="00746120"/>
    <w:rsid w:val="00746516"/>
    <w:rsid w:val="00747411"/>
    <w:rsid w:val="00750CC8"/>
    <w:rsid w:val="007514F8"/>
    <w:rsid w:val="00751DA3"/>
    <w:rsid w:val="00751E98"/>
    <w:rsid w:val="0075263E"/>
    <w:rsid w:val="00753091"/>
    <w:rsid w:val="00753ECC"/>
    <w:rsid w:val="00754758"/>
    <w:rsid w:val="007574BF"/>
    <w:rsid w:val="007605D6"/>
    <w:rsid w:val="00760BF3"/>
    <w:rsid w:val="0076107E"/>
    <w:rsid w:val="007611E7"/>
    <w:rsid w:val="00761B41"/>
    <w:rsid w:val="00764C93"/>
    <w:rsid w:val="0076578B"/>
    <w:rsid w:val="00766559"/>
    <w:rsid w:val="007666ED"/>
    <w:rsid w:val="00766A11"/>
    <w:rsid w:val="00766DA1"/>
    <w:rsid w:val="007714A9"/>
    <w:rsid w:val="00774572"/>
    <w:rsid w:val="007745BC"/>
    <w:rsid w:val="00774789"/>
    <w:rsid w:val="00775982"/>
    <w:rsid w:val="007773FF"/>
    <w:rsid w:val="00780238"/>
    <w:rsid w:val="007804F0"/>
    <w:rsid w:val="00780BFF"/>
    <w:rsid w:val="0078196E"/>
    <w:rsid w:val="007824B5"/>
    <w:rsid w:val="007829AA"/>
    <w:rsid w:val="00783429"/>
    <w:rsid w:val="0078403B"/>
    <w:rsid w:val="00786731"/>
    <w:rsid w:val="00791E8F"/>
    <w:rsid w:val="00793117"/>
    <w:rsid w:val="007956C8"/>
    <w:rsid w:val="007A0415"/>
    <w:rsid w:val="007A0491"/>
    <w:rsid w:val="007A2BF9"/>
    <w:rsid w:val="007A3763"/>
    <w:rsid w:val="007A45AD"/>
    <w:rsid w:val="007B4717"/>
    <w:rsid w:val="007B57E7"/>
    <w:rsid w:val="007C0562"/>
    <w:rsid w:val="007C0D1F"/>
    <w:rsid w:val="007C1262"/>
    <w:rsid w:val="007D204D"/>
    <w:rsid w:val="007D3154"/>
    <w:rsid w:val="007D342D"/>
    <w:rsid w:val="007D5D17"/>
    <w:rsid w:val="007E02B7"/>
    <w:rsid w:val="007E02E7"/>
    <w:rsid w:val="007E367F"/>
    <w:rsid w:val="007E4067"/>
    <w:rsid w:val="007E438D"/>
    <w:rsid w:val="007E590D"/>
    <w:rsid w:val="007E5C6D"/>
    <w:rsid w:val="007E6B55"/>
    <w:rsid w:val="007E6D87"/>
    <w:rsid w:val="007E6DB8"/>
    <w:rsid w:val="007E6EBD"/>
    <w:rsid w:val="007F00A2"/>
    <w:rsid w:val="007F0164"/>
    <w:rsid w:val="007F2561"/>
    <w:rsid w:val="007F2E15"/>
    <w:rsid w:val="007F3ABB"/>
    <w:rsid w:val="007F3BED"/>
    <w:rsid w:val="007F5E9F"/>
    <w:rsid w:val="007F6584"/>
    <w:rsid w:val="007F7946"/>
    <w:rsid w:val="00800245"/>
    <w:rsid w:val="00800986"/>
    <w:rsid w:val="00800A63"/>
    <w:rsid w:val="00802AF1"/>
    <w:rsid w:val="00802C19"/>
    <w:rsid w:val="00803057"/>
    <w:rsid w:val="00805C4E"/>
    <w:rsid w:val="008062D6"/>
    <w:rsid w:val="00806466"/>
    <w:rsid w:val="00807CC1"/>
    <w:rsid w:val="00810290"/>
    <w:rsid w:val="008109C6"/>
    <w:rsid w:val="0081158F"/>
    <w:rsid w:val="00815EC5"/>
    <w:rsid w:val="008167CC"/>
    <w:rsid w:val="008169D6"/>
    <w:rsid w:val="008172B3"/>
    <w:rsid w:val="00825F4C"/>
    <w:rsid w:val="008263DB"/>
    <w:rsid w:val="008267DB"/>
    <w:rsid w:val="0082684A"/>
    <w:rsid w:val="00826D51"/>
    <w:rsid w:val="00832987"/>
    <w:rsid w:val="00833BE2"/>
    <w:rsid w:val="00833C23"/>
    <w:rsid w:val="0083438A"/>
    <w:rsid w:val="00837773"/>
    <w:rsid w:val="00840B50"/>
    <w:rsid w:val="00841DAE"/>
    <w:rsid w:val="00842DC9"/>
    <w:rsid w:val="008441E1"/>
    <w:rsid w:val="00846926"/>
    <w:rsid w:val="00846A8A"/>
    <w:rsid w:val="008511CD"/>
    <w:rsid w:val="00851913"/>
    <w:rsid w:val="008532FD"/>
    <w:rsid w:val="0085718A"/>
    <w:rsid w:val="00857C6C"/>
    <w:rsid w:val="008604E8"/>
    <w:rsid w:val="00861E18"/>
    <w:rsid w:val="0086218A"/>
    <w:rsid w:val="0086271F"/>
    <w:rsid w:val="008628ED"/>
    <w:rsid w:val="00862CEF"/>
    <w:rsid w:val="00862F5D"/>
    <w:rsid w:val="00863865"/>
    <w:rsid w:val="00865025"/>
    <w:rsid w:val="00865965"/>
    <w:rsid w:val="008668EE"/>
    <w:rsid w:val="00867F38"/>
    <w:rsid w:val="00870591"/>
    <w:rsid w:val="00870F2D"/>
    <w:rsid w:val="00871F8A"/>
    <w:rsid w:val="00874AD2"/>
    <w:rsid w:val="00874DBD"/>
    <w:rsid w:val="00874E27"/>
    <w:rsid w:val="008760AE"/>
    <w:rsid w:val="00876B25"/>
    <w:rsid w:val="00877025"/>
    <w:rsid w:val="0087745B"/>
    <w:rsid w:val="00880B6D"/>
    <w:rsid w:val="008819AF"/>
    <w:rsid w:val="00882E6F"/>
    <w:rsid w:val="00883CCE"/>
    <w:rsid w:val="00885D06"/>
    <w:rsid w:val="00885EC2"/>
    <w:rsid w:val="00886761"/>
    <w:rsid w:val="00887EA3"/>
    <w:rsid w:val="00890111"/>
    <w:rsid w:val="00892095"/>
    <w:rsid w:val="00893CC2"/>
    <w:rsid w:val="00894196"/>
    <w:rsid w:val="00894378"/>
    <w:rsid w:val="00895247"/>
    <w:rsid w:val="00895A27"/>
    <w:rsid w:val="0089656B"/>
    <w:rsid w:val="00897A66"/>
    <w:rsid w:val="008A0CEA"/>
    <w:rsid w:val="008A429B"/>
    <w:rsid w:val="008A4970"/>
    <w:rsid w:val="008A5007"/>
    <w:rsid w:val="008A66C5"/>
    <w:rsid w:val="008A6AD4"/>
    <w:rsid w:val="008B229A"/>
    <w:rsid w:val="008B42F2"/>
    <w:rsid w:val="008B44B0"/>
    <w:rsid w:val="008B4846"/>
    <w:rsid w:val="008B4EC3"/>
    <w:rsid w:val="008B647E"/>
    <w:rsid w:val="008B74E8"/>
    <w:rsid w:val="008C381B"/>
    <w:rsid w:val="008C3985"/>
    <w:rsid w:val="008C398D"/>
    <w:rsid w:val="008C4913"/>
    <w:rsid w:val="008C63D7"/>
    <w:rsid w:val="008C694F"/>
    <w:rsid w:val="008C79F1"/>
    <w:rsid w:val="008C7D4D"/>
    <w:rsid w:val="008D02C3"/>
    <w:rsid w:val="008D1710"/>
    <w:rsid w:val="008D2F49"/>
    <w:rsid w:val="008D513F"/>
    <w:rsid w:val="008D74C8"/>
    <w:rsid w:val="008D7B6D"/>
    <w:rsid w:val="008E3CA5"/>
    <w:rsid w:val="008E3E40"/>
    <w:rsid w:val="008F10FA"/>
    <w:rsid w:val="008F1572"/>
    <w:rsid w:val="008F2225"/>
    <w:rsid w:val="008F2BC4"/>
    <w:rsid w:val="008F3046"/>
    <w:rsid w:val="008F3530"/>
    <w:rsid w:val="008F4BC5"/>
    <w:rsid w:val="008F539F"/>
    <w:rsid w:val="008F585A"/>
    <w:rsid w:val="008F6F72"/>
    <w:rsid w:val="009021F4"/>
    <w:rsid w:val="0090283F"/>
    <w:rsid w:val="00902A19"/>
    <w:rsid w:val="009038F1"/>
    <w:rsid w:val="00903E92"/>
    <w:rsid w:val="0090523F"/>
    <w:rsid w:val="00906718"/>
    <w:rsid w:val="00906A48"/>
    <w:rsid w:val="00911A5F"/>
    <w:rsid w:val="00911EDA"/>
    <w:rsid w:val="00913480"/>
    <w:rsid w:val="00916286"/>
    <w:rsid w:val="00920DA7"/>
    <w:rsid w:val="00922310"/>
    <w:rsid w:val="00923BFF"/>
    <w:rsid w:val="00925E49"/>
    <w:rsid w:val="0092759B"/>
    <w:rsid w:val="0093012E"/>
    <w:rsid w:val="0093033A"/>
    <w:rsid w:val="00933305"/>
    <w:rsid w:val="00933CAC"/>
    <w:rsid w:val="0093510A"/>
    <w:rsid w:val="00935C76"/>
    <w:rsid w:val="00936F2A"/>
    <w:rsid w:val="00937F5D"/>
    <w:rsid w:val="009453F3"/>
    <w:rsid w:val="00945D59"/>
    <w:rsid w:val="009463BC"/>
    <w:rsid w:val="0094696C"/>
    <w:rsid w:val="00946AAB"/>
    <w:rsid w:val="00947704"/>
    <w:rsid w:val="00951B63"/>
    <w:rsid w:val="00952D17"/>
    <w:rsid w:val="00954161"/>
    <w:rsid w:val="00954518"/>
    <w:rsid w:val="009561A0"/>
    <w:rsid w:val="0095739B"/>
    <w:rsid w:val="00960B4F"/>
    <w:rsid w:val="00960C60"/>
    <w:rsid w:val="00961532"/>
    <w:rsid w:val="00965B4F"/>
    <w:rsid w:val="00967515"/>
    <w:rsid w:val="00967D94"/>
    <w:rsid w:val="00967DA6"/>
    <w:rsid w:val="00971C94"/>
    <w:rsid w:val="00973E24"/>
    <w:rsid w:val="00974D1F"/>
    <w:rsid w:val="009763FB"/>
    <w:rsid w:val="00976957"/>
    <w:rsid w:val="00977892"/>
    <w:rsid w:val="0098021A"/>
    <w:rsid w:val="00980672"/>
    <w:rsid w:val="00980AC2"/>
    <w:rsid w:val="009816C3"/>
    <w:rsid w:val="00981CF1"/>
    <w:rsid w:val="009821F3"/>
    <w:rsid w:val="00982EFD"/>
    <w:rsid w:val="009851CC"/>
    <w:rsid w:val="00985776"/>
    <w:rsid w:val="00985EC2"/>
    <w:rsid w:val="00987E7A"/>
    <w:rsid w:val="00994428"/>
    <w:rsid w:val="0099532C"/>
    <w:rsid w:val="00995705"/>
    <w:rsid w:val="00996A9C"/>
    <w:rsid w:val="009A2775"/>
    <w:rsid w:val="009A3959"/>
    <w:rsid w:val="009A4A9A"/>
    <w:rsid w:val="009A50C7"/>
    <w:rsid w:val="009A5A5C"/>
    <w:rsid w:val="009A7206"/>
    <w:rsid w:val="009A763A"/>
    <w:rsid w:val="009B1A40"/>
    <w:rsid w:val="009B5106"/>
    <w:rsid w:val="009B638D"/>
    <w:rsid w:val="009B6A65"/>
    <w:rsid w:val="009B7F0A"/>
    <w:rsid w:val="009C036D"/>
    <w:rsid w:val="009C2A30"/>
    <w:rsid w:val="009C4058"/>
    <w:rsid w:val="009C6EF3"/>
    <w:rsid w:val="009C7A0A"/>
    <w:rsid w:val="009D1098"/>
    <w:rsid w:val="009D2605"/>
    <w:rsid w:val="009D29B7"/>
    <w:rsid w:val="009D3380"/>
    <w:rsid w:val="009D3521"/>
    <w:rsid w:val="009D38ED"/>
    <w:rsid w:val="009D43B7"/>
    <w:rsid w:val="009D51D3"/>
    <w:rsid w:val="009D7479"/>
    <w:rsid w:val="009E04F3"/>
    <w:rsid w:val="009E21B4"/>
    <w:rsid w:val="009E3C94"/>
    <w:rsid w:val="009E50E4"/>
    <w:rsid w:val="009E5779"/>
    <w:rsid w:val="009E5AA7"/>
    <w:rsid w:val="009E73C0"/>
    <w:rsid w:val="009E78B5"/>
    <w:rsid w:val="009E7CF5"/>
    <w:rsid w:val="009E7D85"/>
    <w:rsid w:val="009F2CDE"/>
    <w:rsid w:val="009F32BC"/>
    <w:rsid w:val="009F5C58"/>
    <w:rsid w:val="00A035DC"/>
    <w:rsid w:val="00A046A1"/>
    <w:rsid w:val="00A0718A"/>
    <w:rsid w:val="00A0738B"/>
    <w:rsid w:val="00A10488"/>
    <w:rsid w:val="00A11E8E"/>
    <w:rsid w:val="00A133CD"/>
    <w:rsid w:val="00A16815"/>
    <w:rsid w:val="00A20578"/>
    <w:rsid w:val="00A22A98"/>
    <w:rsid w:val="00A2461A"/>
    <w:rsid w:val="00A2506B"/>
    <w:rsid w:val="00A26151"/>
    <w:rsid w:val="00A36E48"/>
    <w:rsid w:val="00A41842"/>
    <w:rsid w:val="00A42988"/>
    <w:rsid w:val="00A44605"/>
    <w:rsid w:val="00A4503A"/>
    <w:rsid w:val="00A508A1"/>
    <w:rsid w:val="00A56D69"/>
    <w:rsid w:val="00A60EE7"/>
    <w:rsid w:val="00A61194"/>
    <w:rsid w:val="00A63C2F"/>
    <w:rsid w:val="00A63F68"/>
    <w:rsid w:val="00A656C0"/>
    <w:rsid w:val="00A657C4"/>
    <w:rsid w:val="00A668A8"/>
    <w:rsid w:val="00A71392"/>
    <w:rsid w:val="00A7168F"/>
    <w:rsid w:val="00A718BF"/>
    <w:rsid w:val="00A71A19"/>
    <w:rsid w:val="00A7224F"/>
    <w:rsid w:val="00A72601"/>
    <w:rsid w:val="00A753A5"/>
    <w:rsid w:val="00A77CBD"/>
    <w:rsid w:val="00A80244"/>
    <w:rsid w:val="00A80360"/>
    <w:rsid w:val="00A844A3"/>
    <w:rsid w:val="00A86713"/>
    <w:rsid w:val="00A8733D"/>
    <w:rsid w:val="00A87435"/>
    <w:rsid w:val="00A87C05"/>
    <w:rsid w:val="00A9158A"/>
    <w:rsid w:val="00A92A71"/>
    <w:rsid w:val="00A92B48"/>
    <w:rsid w:val="00A93B34"/>
    <w:rsid w:val="00A95CBA"/>
    <w:rsid w:val="00A967B2"/>
    <w:rsid w:val="00A967B7"/>
    <w:rsid w:val="00A979AE"/>
    <w:rsid w:val="00A97A5F"/>
    <w:rsid w:val="00AA0AF6"/>
    <w:rsid w:val="00AA12F1"/>
    <w:rsid w:val="00AA14AA"/>
    <w:rsid w:val="00AA47C8"/>
    <w:rsid w:val="00AA5683"/>
    <w:rsid w:val="00AA6EAC"/>
    <w:rsid w:val="00AA6EDB"/>
    <w:rsid w:val="00AB0CA4"/>
    <w:rsid w:val="00AB1339"/>
    <w:rsid w:val="00AB1AA4"/>
    <w:rsid w:val="00AB27C6"/>
    <w:rsid w:val="00AB38C2"/>
    <w:rsid w:val="00AB3937"/>
    <w:rsid w:val="00AB4F28"/>
    <w:rsid w:val="00AB5337"/>
    <w:rsid w:val="00AB6047"/>
    <w:rsid w:val="00AB6B17"/>
    <w:rsid w:val="00AB6DE9"/>
    <w:rsid w:val="00AC18F6"/>
    <w:rsid w:val="00AC19EC"/>
    <w:rsid w:val="00AC2460"/>
    <w:rsid w:val="00AC2B05"/>
    <w:rsid w:val="00AC5E9B"/>
    <w:rsid w:val="00AC63F2"/>
    <w:rsid w:val="00AD1106"/>
    <w:rsid w:val="00AD21AA"/>
    <w:rsid w:val="00AD3137"/>
    <w:rsid w:val="00AD37EB"/>
    <w:rsid w:val="00AD40C4"/>
    <w:rsid w:val="00AD4DF9"/>
    <w:rsid w:val="00AD5162"/>
    <w:rsid w:val="00AD7AC2"/>
    <w:rsid w:val="00AD7EF1"/>
    <w:rsid w:val="00AE0432"/>
    <w:rsid w:val="00AE078E"/>
    <w:rsid w:val="00AE0908"/>
    <w:rsid w:val="00AE18F8"/>
    <w:rsid w:val="00AE1C3F"/>
    <w:rsid w:val="00AE2360"/>
    <w:rsid w:val="00AE2AF1"/>
    <w:rsid w:val="00AE2E04"/>
    <w:rsid w:val="00AE2E24"/>
    <w:rsid w:val="00AE30C3"/>
    <w:rsid w:val="00AE59B4"/>
    <w:rsid w:val="00AE6BD1"/>
    <w:rsid w:val="00AE7A43"/>
    <w:rsid w:val="00AF0864"/>
    <w:rsid w:val="00AF0AC9"/>
    <w:rsid w:val="00AF0BD1"/>
    <w:rsid w:val="00AF1C15"/>
    <w:rsid w:val="00AF3D4A"/>
    <w:rsid w:val="00AF4280"/>
    <w:rsid w:val="00AF6391"/>
    <w:rsid w:val="00AF7CA5"/>
    <w:rsid w:val="00B002FB"/>
    <w:rsid w:val="00B00589"/>
    <w:rsid w:val="00B00E48"/>
    <w:rsid w:val="00B06C07"/>
    <w:rsid w:val="00B06C1A"/>
    <w:rsid w:val="00B071B3"/>
    <w:rsid w:val="00B11271"/>
    <w:rsid w:val="00B16FD5"/>
    <w:rsid w:val="00B20006"/>
    <w:rsid w:val="00B20424"/>
    <w:rsid w:val="00B20FC3"/>
    <w:rsid w:val="00B21D59"/>
    <w:rsid w:val="00B2250D"/>
    <w:rsid w:val="00B23C98"/>
    <w:rsid w:val="00B24517"/>
    <w:rsid w:val="00B249B3"/>
    <w:rsid w:val="00B26B28"/>
    <w:rsid w:val="00B31227"/>
    <w:rsid w:val="00B33F80"/>
    <w:rsid w:val="00B34F95"/>
    <w:rsid w:val="00B36B5C"/>
    <w:rsid w:val="00B42C5C"/>
    <w:rsid w:val="00B42D1E"/>
    <w:rsid w:val="00B43AB5"/>
    <w:rsid w:val="00B472F8"/>
    <w:rsid w:val="00B505AB"/>
    <w:rsid w:val="00B52647"/>
    <w:rsid w:val="00B55579"/>
    <w:rsid w:val="00B56085"/>
    <w:rsid w:val="00B57371"/>
    <w:rsid w:val="00B573D7"/>
    <w:rsid w:val="00B604C8"/>
    <w:rsid w:val="00B6052F"/>
    <w:rsid w:val="00B60D0A"/>
    <w:rsid w:val="00B60F4D"/>
    <w:rsid w:val="00B6168A"/>
    <w:rsid w:val="00B62CDA"/>
    <w:rsid w:val="00B6307D"/>
    <w:rsid w:val="00B66941"/>
    <w:rsid w:val="00B66B6A"/>
    <w:rsid w:val="00B6709C"/>
    <w:rsid w:val="00B67331"/>
    <w:rsid w:val="00B70914"/>
    <w:rsid w:val="00B70EAB"/>
    <w:rsid w:val="00B74251"/>
    <w:rsid w:val="00B75C0B"/>
    <w:rsid w:val="00B802B2"/>
    <w:rsid w:val="00B82A36"/>
    <w:rsid w:val="00B85FEB"/>
    <w:rsid w:val="00B90B51"/>
    <w:rsid w:val="00B92473"/>
    <w:rsid w:val="00B96148"/>
    <w:rsid w:val="00B96660"/>
    <w:rsid w:val="00B9686C"/>
    <w:rsid w:val="00B96FE4"/>
    <w:rsid w:val="00B97AB7"/>
    <w:rsid w:val="00B97AF3"/>
    <w:rsid w:val="00BA0296"/>
    <w:rsid w:val="00BA2C93"/>
    <w:rsid w:val="00BA4114"/>
    <w:rsid w:val="00BA6D6E"/>
    <w:rsid w:val="00BB0643"/>
    <w:rsid w:val="00BB1FE5"/>
    <w:rsid w:val="00BB29EF"/>
    <w:rsid w:val="00BB2ED1"/>
    <w:rsid w:val="00BB52C9"/>
    <w:rsid w:val="00BB6F95"/>
    <w:rsid w:val="00BB7669"/>
    <w:rsid w:val="00BC00AE"/>
    <w:rsid w:val="00BC01AD"/>
    <w:rsid w:val="00BC0BAA"/>
    <w:rsid w:val="00BC0F14"/>
    <w:rsid w:val="00BC3868"/>
    <w:rsid w:val="00BC3E27"/>
    <w:rsid w:val="00BC5ABA"/>
    <w:rsid w:val="00BD2364"/>
    <w:rsid w:val="00BD31A2"/>
    <w:rsid w:val="00BD43C3"/>
    <w:rsid w:val="00BD4F83"/>
    <w:rsid w:val="00BD5C5A"/>
    <w:rsid w:val="00BD5C7B"/>
    <w:rsid w:val="00BD6B4F"/>
    <w:rsid w:val="00BD7F1A"/>
    <w:rsid w:val="00BE00F3"/>
    <w:rsid w:val="00BE1AB9"/>
    <w:rsid w:val="00BE2D7C"/>
    <w:rsid w:val="00BE3519"/>
    <w:rsid w:val="00BE4BAB"/>
    <w:rsid w:val="00BE52A9"/>
    <w:rsid w:val="00BF0487"/>
    <w:rsid w:val="00BF24F3"/>
    <w:rsid w:val="00BF4116"/>
    <w:rsid w:val="00BF5F46"/>
    <w:rsid w:val="00BF5F89"/>
    <w:rsid w:val="00C002FB"/>
    <w:rsid w:val="00C007A0"/>
    <w:rsid w:val="00C01220"/>
    <w:rsid w:val="00C03F49"/>
    <w:rsid w:val="00C04BF3"/>
    <w:rsid w:val="00C060FA"/>
    <w:rsid w:val="00C07195"/>
    <w:rsid w:val="00C076E7"/>
    <w:rsid w:val="00C10791"/>
    <w:rsid w:val="00C1086E"/>
    <w:rsid w:val="00C1178C"/>
    <w:rsid w:val="00C131F0"/>
    <w:rsid w:val="00C13AB9"/>
    <w:rsid w:val="00C141C5"/>
    <w:rsid w:val="00C14D8D"/>
    <w:rsid w:val="00C1648D"/>
    <w:rsid w:val="00C17693"/>
    <w:rsid w:val="00C20CC8"/>
    <w:rsid w:val="00C21A40"/>
    <w:rsid w:val="00C246E0"/>
    <w:rsid w:val="00C252D8"/>
    <w:rsid w:val="00C2745A"/>
    <w:rsid w:val="00C27E9E"/>
    <w:rsid w:val="00C3195F"/>
    <w:rsid w:val="00C320A0"/>
    <w:rsid w:val="00C325CA"/>
    <w:rsid w:val="00C328C3"/>
    <w:rsid w:val="00C32923"/>
    <w:rsid w:val="00C330A6"/>
    <w:rsid w:val="00C33D77"/>
    <w:rsid w:val="00C35C91"/>
    <w:rsid w:val="00C36252"/>
    <w:rsid w:val="00C45866"/>
    <w:rsid w:val="00C464F7"/>
    <w:rsid w:val="00C46B80"/>
    <w:rsid w:val="00C50460"/>
    <w:rsid w:val="00C506DC"/>
    <w:rsid w:val="00C5232D"/>
    <w:rsid w:val="00C5287D"/>
    <w:rsid w:val="00C5406C"/>
    <w:rsid w:val="00C5424E"/>
    <w:rsid w:val="00C562A7"/>
    <w:rsid w:val="00C574CF"/>
    <w:rsid w:val="00C6040D"/>
    <w:rsid w:val="00C61340"/>
    <w:rsid w:val="00C61445"/>
    <w:rsid w:val="00C6159D"/>
    <w:rsid w:val="00C623E1"/>
    <w:rsid w:val="00C62AB7"/>
    <w:rsid w:val="00C62DB4"/>
    <w:rsid w:val="00C62EDB"/>
    <w:rsid w:val="00C634B4"/>
    <w:rsid w:val="00C64169"/>
    <w:rsid w:val="00C654B1"/>
    <w:rsid w:val="00C656A4"/>
    <w:rsid w:val="00C667BC"/>
    <w:rsid w:val="00C70656"/>
    <w:rsid w:val="00C70B76"/>
    <w:rsid w:val="00C71173"/>
    <w:rsid w:val="00C7184A"/>
    <w:rsid w:val="00C74590"/>
    <w:rsid w:val="00C7474B"/>
    <w:rsid w:val="00C74A61"/>
    <w:rsid w:val="00C74E4F"/>
    <w:rsid w:val="00C756E0"/>
    <w:rsid w:val="00C767E4"/>
    <w:rsid w:val="00C77FD1"/>
    <w:rsid w:val="00C81BD5"/>
    <w:rsid w:val="00C81EFA"/>
    <w:rsid w:val="00C827A9"/>
    <w:rsid w:val="00C839A9"/>
    <w:rsid w:val="00C839E3"/>
    <w:rsid w:val="00C84E53"/>
    <w:rsid w:val="00C8584B"/>
    <w:rsid w:val="00C85CD6"/>
    <w:rsid w:val="00C9081E"/>
    <w:rsid w:val="00C90BA5"/>
    <w:rsid w:val="00C94FAB"/>
    <w:rsid w:val="00C9575C"/>
    <w:rsid w:val="00C96512"/>
    <w:rsid w:val="00C9698A"/>
    <w:rsid w:val="00CA116D"/>
    <w:rsid w:val="00CA2BBA"/>
    <w:rsid w:val="00CA6A48"/>
    <w:rsid w:val="00CA74BE"/>
    <w:rsid w:val="00CA7FE1"/>
    <w:rsid w:val="00CB04D0"/>
    <w:rsid w:val="00CB2FA9"/>
    <w:rsid w:val="00CB5D3E"/>
    <w:rsid w:val="00CB7C16"/>
    <w:rsid w:val="00CC03B4"/>
    <w:rsid w:val="00CC0696"/>
    <w:rsid w:val="00CC19A5"/>
    <w:rsid w:val="00CC2692"/>
    <w:rsid w:val="00CC29DE"/>
    <w:rsid w:val="00CC3C55"/>
    <w:rsid w:val="00CC3EBF"/>
    <w:rsid w:val="00CC46ED"/>
    <w:rsid w:val="00CC501E"/>
    <w:rsid w:val="00CC5856"/>
    <w:rsid w:val="00CD004F"/>
    <w:rsid w:val="00CD0EC9"/>
    <w:rsid w:val="00CD191B"/>
    <w:rsid w:val="00CD79B5"/>
    <w:rsid w:val="00CE1490"/>
    <w:rsid w:val="00CE2C8A"/>
    <w:rsid w:val="00CE3FB9"/>
    <w:rsid w:val="00CE6EDB"/>
    <w:rsid w:val="00CE7C8C"/>
    <w:rsid w:val="00CF4070"/>
    <w:rsid w:val="00CF4C26"/>
    <w:rsid w:val="00CF52E0"/>
    <w:rsid w:val="00CF69F8"/>
    <w:rsid w:val="00D018FC"/>
    <w:rsid w:val="00D02454"/>
    <w:rsid w:val="00D02842"/>
    <w:rsid w:val="00D0391C"/>
    <w:rsid w:val="00D05EA0"/>
    <w:rsid w:val="00D0683F"/>
    <w:rsid w:val="00D07918"/>
    <w:rsid w:val="00D11C6F"/>
    <w:rsid w:val="00D127C3"/>
    <w:rsid w:val="00D14117"/>
    <w:rsid w:val="00D14412"/>
    <w:rsid w:val="00D146D1"/>
    <w:rsid w:val="00D15062"/>
    <w:rsid w:val="00D1571E"/>
    <w:rsid w:val="00D16C68"/>
    <w:rsid w:val="00D17075"/>
    <w:rsid w:val="00D17964"/>
    <w:rsid w:val="00D213D7"/>
    <w:rsid w:val="00D2289C"/>
    <w:rsid w:val="00D25704"/>
    <w:rsid w:val="00D26009"/>
    <w:rsid w:val="00D26480"/>
    <w:rsid w:val="00D300EB"/>
    <w:rsid w:val="00D301C8"/>
    <w:rsid w:val="00D30B8E"/>
    <w:rsid w:val="00D31BE8"/>
    <w:rsid w:val="00D32261"/>
    <w:rsid w:val="00D322FF"/>
    <w:rsid w:val="00D32460"/>
    <w:rsid w:val="00D32B4A"/>
    <w:rsid w:val="00D33D5F"/>
    <w:rsid w:val="00D355F8"/>
    <w:rsid w:val="00D36A9E"/>
    <w:rsid w:val="00D37DED"/>
    <w:rsid w:val="00D40E66"/>
    <w:rsid w:val="00D423B9"/>
    <w:rsid w:val="00D42779"/>
    <w:rsid w:val="00D42BD2"/>
    <w:rsid w:val="00D43194"/>
    <w:rsid w:val="00D44F0C"/>
    <w:rsid w:val="00D462F2"/>
    <w:rsid w:val="00D46847"/>
    <w:rsid w:val="00D47D5A"/>
    <w:rsid w:val="00D47E7A"/>
    <w:rsid w:val="00D47EA8"/>
    <w:rsid w:val="00D47F88"/>
    <w:rsid w:val="00D50004"/>
    <w:rsid w:val="00D50B70"/>
    <w:rsid w:val="00D50C46"/>
    <w:rsid w:val="00D53C40"/>
    <w:rsid w:val="00D550D1"/>
    <w:rsid w:val="00D55748"/>
    <w:rsid w:val="00D55BF0"/>
    <w:rsid w:val="00D56358"/>
    <w:rsid w:val="00D56BCE"/>
    <w:rsid w:val="00D57ED8"/>
    <w:rsid w:val="00D60AFC"/>
    <w:rsid w:val="00D61E25"/>
    <w:rsid w:val="00D62784"/>
    <w:rsid w:val="00D628A0"/>
    <w:rsid w:val="00D62ABB"/>
    <w:rsid w:val="00D64950"/>
    <w:rsid w:val="00D66B34"/>
    <w:rsid w:val="00D67970"/>
    <w:rsid w:val="00D67CF0"/>
    <w:rsid w:val="00D70518"/>
    <w:rsid w:val="00D71CD8"/>
    <w:rsid w:val="00D724B8"/>
    <w:rsid w:val="00D735CF"/>
    <w:rsid w:val="00D746D1"/>
    <w:rsid w:val="00D7560D"/>
    <w:rsid w:val="00D8095E"/>
    <w:rsid w:val="00D81232"/>
    <w:rsid w:val="00D8137C"/>
    <w:rsid w:val="00D81A2C"/>
    <w:rsid w:val="00D82B87"/>
    <w:rsid w:val="00D847DA"/>
    <w:rsid w:val="00D84A45"/>
    <w:rsid w:val="00D86A12"/>
    <w:rsid w:val="00D87780"/>
    <w:rsid w:val="00D93C7C"/>
    <w:rsid w:val="00D94478"/>
    <w:rsid w:val="00D94891"/>
    <w:rsid w:val="00D948E6"/>
    <w:rsid w:val="00D94AA7"/>
    <w:rsid w:val="00D97804"/>
    <w:rsid w:val="00DA12EE"/>
    <w:rsid w:val="00DA20D5"/>
    <w:rsid w:val="00DA30DF"/>
    <w:rsid w:val="00DA312F"/>
    <w:rsid w:val="00DA3646"/>
    <w:rsid w:val="00DA38CF"/>
    <w:rsid w:val="00DA5E7A"/>
    <w:rsid w:val="00DA6854"/>
    <w:rsid w:val="00DB171E"/>
    <w:rsid w:val="00DB501F"/>
    <w:rsid w:val="00DB6F50"/>
    <w:rsid w:val="00DC24C8"/>
    <w:rsid w:val="00DC2595"/>
    <w:rsid w:val="00DC32B1"/>
    <w:rsid w:val="00DC32BD"/>
    <w:rsid w:val="00DC4575"/>
    <w:rsid w:val="00DC5576"/>
    <w:rsid w:val="00DC6878"/>
    <w:rsid w:val="00DC77FA"/>
    <w:rsid w:val="00DD061B"/>
    <w:rsid w:val="00DD1775"/>
    <w:rsid w:val="00DD2358"/>
    <w:rsid w:val="00DD25E0"/>
    <w:rsid w:val="00DD3138"/>
    <w:rsid w:val="00DD31F3"/>
    <w:rsid w:val="00DD328A"/>
    <w:rsid w:val="00DE0806"/>
    <w:rsid w:val="00DE3BBA"/>
    <w:rsid w:val="00DE3D70"/>
    <w:rsid w:val="00DE6438"/>
    <w:rsid w:val="00DE6D97"/>
    <w:rsid w:val="00DF0A2C"/>
    <w:rsid w:val="00DF0E0B"/>
    <w:rsid w:val="00DF1B45"/>
    <w:rsid w:val="00DF2AC8"/>
    <w:rsid w:val="00DF2CD0"/>
    <w:rsid w:val="00DF361E"/>
    <w:rsid w:val="00DF43AD"/>
    <w:rsid w:val="00DF4728"/>
    <w:rsid w:val="00DF5130"/>
    <w:rsid w:val="00DF5392"/>
    <w:rsid w:val="00E00D4B"/>
    <w:rsid w:val="00E026ED"/>
    <w:rsid w:val="00E02914"/>
    <w:rsid w:val="00E04755"/>
    <w:rsid w:val="00E05528"/>
    <w:rsid w:val="00E061E6"/>
    <w:rsid w:val="00E1195C"/>
    <w:rsid w:val="00E11BF4"/>
    <w:rsid w:val="00E16B54"/>
    <w:rsid w:val="00E17A47"/>
    <w:rsid w:val="00E215FF"/>
    <w:rsid w:val="00E2184A"/>
    <w:rsid w:val="00E2292C"/>
    <w:rsid w:val="00E22D53"/>
    <w:rsid w:val="00E24A98"/>
    <w:rsid w:val="00E24BF4"/>
    <w:rsid w:val="00E26A07"/>
    <w:rsid w:val="00E30206"/>
    <w:rsid w:val="00E326F8"/>
    <w:rsid w:val="00E33089"/>
    <w:rsid w:val="00E338E1"/>
    <w:rsid w:val="00E35022"/>
    <w:rsid w:val="00E36C51"/>
    <w:rsid w:val="00E36E13"/>
    <w:rsid w:val="00E4111E"/>
    <w:rsid w:val="00E42348"/>
    <w:rsid w:val="00E441BA"/>
    <w:rsid w:val="00E44F18"/>
    <w:rsid w:val="00E4612E"/>
    <w:rsid w:val="00E463C1"/>
    <w:rsid w:val="00E478B9"/>
    <w:rsid w:val="00E5077F"/>
    <w:rsid w:val="00E50B06"/>
    <w:rsid w:val="00E5310C"/>
    <w:rsid w:val="00E559DD"/>
    <w:rsid w:val="00E566C9"/>
    <w:rsid w:val="00E56810"/>
    <w:rsid w:val="00E57EE3"/>
    <w:rsid w:val="00E61312"/>
    <w:rsid w:val="00E61D0A"/>
    <w:rsid w:val="00E62359"/>
    <w:rsid w:val="00E63370"/>
    <w:rsid w:val="00E652E5"/>
    <w:rsid w:val="00E667D1"/>
    <w:rsid w:val="00E70481"/>
    <w:rsid w:val="00E7473A"/>
    <w:rsid w:val="00E74A94"/>
    <w:rsid w:val="00E753FB"/>
    <w:rsid w:val="00E75756"/>
    <w:rsid w:val="00E763C1"/>
    <w:rsid w:val="00E80A64"/>
    <w:rsid w:val="00E83451"/>
    <w:rsid w:val="00E83612"/>
    <w:rsid w:val="00E83933"/>
    <w:rsid w:val="00E86D2C"/>
    <w:rsid w:val="00E87FA3"/>
    <w:rsid w:val="00E901D3"/>
    <w:rsid w:val="00E92166"/>
    <w:rsid w:val="00E923CD"/>
    <w:rsid w:val="00E94832"/>
    <w:rsid w:val="00E949B1"/>
    <w:rsid w:val="00E961CE"/>
    <w:rsid w:val="00EA1419"/>
    <w:rsid w:val="00EA28FF"/>
    <w:rsid w:val="00EA4147"/>
    <w:rsid w:val="00EA429B"/>
    <w:rsid w:val="00EA5758"/>
    <w:rsid w:val="00EA6974"/>
    <w:rsid w:val="00EB0AD0"/>
    <w:rsid w:val="00EB292A"/>
    <w:rsid w:val="00EB334F"/>
    <w:rsid w:val="00EB54E3"/>
    <w:rsid w:val="00EB5B8B"/>
    <w:rsid w:val="00EB6050"/>
    <w:rsid w:val="00EB65CD"/>
    <w:rsid w:val="00EB75A3"/>
    <w:rsid w:val="00EB75C3"/>
    <w:rsid w:val="00EB7B0F"/>
    <w:rsid w:val="00EC2A61"/>
    <w:rsid w:val="00EC4C6D"/>
    <w:rsid w:val="00EC4CEC"/>
    <w:rsid w:val="00EC689C"/>
    <w:rsid w:val="00EC6B2E"/>
    <w:rsid w:val="00EC6E55"/>
    <w:rsid w:val="00ED0D0F"/>
    <w:rsid w:val="00ED3A6B"/>
    <w:rsid w:val="00ED53B7"/>
    <w:rsid w:val="00ED7FE8"/>
    <w:rsid w:val="00EE0917"/>
    <w:rsid w:val="00EE124F"/>
    <w:rsid w:val="00EE19BC"/>
    <w:rsid w:val="00EE1AAA"/>
    <w:rsid w:val="00EE301C"/>
    <w:rsid w:val="00EE36CD"/>
    <w:rsid w:val="00EE5446"/>
    <w:rsid w:val="00EE5B7D"/>
    <w:rsid w:val="00EE5C33"/>
    <w:rsid w:val="00EE7ED3"/>
    <w:rsid w:val="00EF044C"/>
    <w:rsid w:val="00EF1782"/>
    <w:rsid w:val="00EF2182"/>
    <w:rsid w:val="00EF419C"/>
    <w:rsid w:val="00EF6C02"/>
    <w:rsid w:val="00F014EE"/>
    <w:rsid w:val="00F01521"/>
    <w:rsid w:val="00F016C4"/>
    <w:rsid w:val="00F03C28"/>
    <w:rsid w:val="00F05B15"/>
    <w:rsid w:val="00F07271"/>
    <w:rsid w:val="00F07342"/>
    <w:rsid w:val="00F12889"/>
    <w:rsid w:val="00F14954"/>
    <w:rsid w:val="00F151F1"/>
    <w:rsid w:val="00F175FD"/>
    <w:rsid w:val="00F178AE"/>
    <w:rsid w:val="00F207D1"/>
    <w:rsid w:val="00F20951"/>
    <w:rsid w:val="00F21365"/>
    <w:rsid w:val="00F21C54"/>
    <w:rsid w:val="00F2616E"/>
    <w:rsid w:val="00F265F3"/>
    <w:rsid w:val="00F266AB"/>
    <w:rsid w:val="00F315F8"/>
    <w:rsid w:val="00F34024"/>
    <w:rsid w:val="00F344F0"/>
    <w:rsid w:val="00F353E7"/>
    <w:rsid w:val="00F35C6B"/>
    <w:rsid w:val="00F367C1"/>
    <w:rsid w:val="00F37D44"/>
    <w:rsid w:val="00F40961"/>
    <w:rsid w:val="00F40A80"/>
    <w:rsid w:val="00F40FF7"/>
    <w:rsid w:val="00F415AB"/>
    <w:rsid w:val="00F41D11"/>
    <w:rsid w:val="00F42604"/>
    <w:rsid w:val="00F42B6D"/>
    <w:rsid w:val="00F42DBC"/>
    <w:rsid w:val="00F43F28"/>
    <w:rsid w:val="00F44569"/>
    <w:rsid w:val="00F50160"/>
    <w:rsid w:val="00F516C5"/>
    <w:rsid w:val="00F524AA"/>
    <w:rsid w:val="00F52908"/>
    <w:rsid w:val="00F54041"/>
    <w:rsid w:val="00F54049"/>
    <w:rsid w:val="00F554DE"/>
    <w:rsid w:val="00F55D17"/>
    <w:rsid w:val="00F55F02"/>
    <w:rsid w:val="00F56144"/>
    <w:rsid w:val="00F57256"/>
    <w:rsid w:val="00F6035E"/>
    <w:rsid w:val="00F62D6F"/>
    <w:rsid w:val="00F64E06"/>
    <w:rsid w:val="00F657DA"/>
    <w:rsid w:val="00F65D38"/>
    <w:rsid w:val="00F66556"/>
    <w:rsid w:val="00F66DE4"/>
    <w:rsid w:val="00F67275"/>
    <w:rsid w:val="00F677AC"/>
    <w:rsid w:val="00F677FB"/>
    <w:rsid w:val="00F67820"/>
    <w:rsid w:val="00F67AE5"/>
    <w:rsid w:val="00F70DD2"/>
    <w:rsid w:val="00F7228E"/>
    <w:rsid w:val="00F72E52"/>
    <w:rsid w:val="00F74BA4"/>
    <w:rsid w:val="00F74C1B"/>
    <w:rsid w:val="00F803F2"/>
    <w:rsid w:val="00F814AD"/>
    <w:rsid w:val="00F819A8"/>
    <w:rsid w:val="00F8681C"/>
    <w:rsid w:val="00F87CCB"/>
    <w:rsid w:val="00F909DA"/>
    <w:rsid w:val="00F919A0"/>
    <w:rsid w:val="00F92268"/>
    <w:rsid w:val="00F9305C"/>
    <w:rsid w:val="00F944B5"/>
    <w:rsid w:val="00F9451F"/>
    <w:rsid w:val="00F9480F"/>
    <w:rsid w:val="00F95E24"/>
    <w:rsid w:val="00FA053B"/>
    <w:rsid w:val="00FA0837"/>
    <w:rsid w:val="00FA0FA3"/>
    <w:rsid w:val="00FA1DFF"/>
    <w:rsid w:val="00FA24C6"/>
    <w:rsid w:val="00FA4B3F"/>
    <w:rsid w:val="00FA5471"/>
    <w:rsid w:val="00FA6422"/>
    <w:rsid w:val="00FA69E4"/>
    <w:rsid w:val="00FA7A28"/>
    <w:rsid w:val="00FB02A7"/>
    <w:rsid w:val="00FB0D92"/>
    <w:rsid w:val="00FB271C"/>
    <w:rsid w:val="00FB3A5E"/>
    <w:rsid w:val="00FB3D4C"/>
    <w:rsid w:val="00FC343A"/>
    <w:rsid w:val="00FC3E88"/>
    <w:rsid w:val="00FC582E"/>
    <w:rsid w:val="00FC729A"/>
    <w:rsid w:val="00FC746D"/>
    <w:rsid w:val="00FC7D16"/>
    <w:rsid w:val="00FD0D18"/>
    <w:rsid w:val="00FD5886"/>
    <w:rsid w:val="00FE03FD"/>
    <w:rsid w:val="00FE0A66"/>
    <w:rsid w:val="00FE0E83"/>
    <w:rsid w:val="00FE1C6E"/>
    <w:rsid w:val="00FE2733"/>
    <w:rsid w:val="00FE3E20"/>
    <w:rsid w:val="00FE6C14"/>
    <w:rsid w:val="00FE78B2"/>
    <w:rsid w:val="00FE7D9C"/>
    <w:rsid w:val="00FF07A4"/>
    <w:rsid w:val="00FF0C1D"/>
    <w:rsid w:val="00FF0C30"/>
    <w:rsid w:val="00FF1001"/>
    <w:rsid w:val="00FF1C27"/>
    <w:rsid w:val="00FF2DFC"/>
    <w:rsid w:val="00FF4970"/>
    <w:rsid w:val="00FF505F"/>
    <w:rsid w:val="00FF5A7D"/>
    <w:rsid w:val="00FF6357"/>
    <w:rsid w:val="00FF670A"/>
    <w:rsid w:val="00FF749C"/>
    <w:rsid w:val="00FF7A25"/>
    <w:rsid w:val="00FF7C8E"/>
    <w:rsid w:val="00FF7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8757C1"/>
  <w15:chartTrackingRefBased/>
  <w15:docId w15:val="{261E3B9C-A683-4BBC-AD14-70AABB24D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1301"/>
    <w:pPr>
      <w:spacing w:after="160" w:line="259" w:lineRule="auto"/>
    </w:pPr>
    <w:rPr>
      <w:rFonts w:ascii="Arial Narrow" w:hAnsi="Arial Narrow"/>
      <w:szCs w:val="22"/>
      <w:lang w:val="es-419"/>
    </w:rPr>
  </w:style>
  <w:style w:type="paragraph" w:styleId="Heading1">
    <w:name w:val="heading 1"/>
    <w:basedOn w:val="Normal"/>
    <w:next w:val="Normal"/>
    <w:link w:val="Heading1Char"/>
    <w:qFormat/>
    <w:rsid w:val="00E559DD"/>
    <w:pPr>
      <w:spacing w:before="60" w:after="0" w:line="240" w:lineRule="auto"/>
      <w:outlineLvl w:val="0"/>
    </w:pPr>
    <w:rPr>
      <w:b/>
      <w:smallCaps/>
      <w:sz w:val="24"/>
    </w:rPr>
  </w:style>
  <w:style w:type="paragraph" w:styleId="Heading2">
    <w:name w:val="heading 2"/>
    <w:basedOn w:val="Normal"/>
    <w:next w:val="Normal"/>
    <w:link w:val="Heading2Char"/>
    <w:qFormat/>
    <w:rsid w:val="00897A66"/>
    <w:pPr>
      <w:keepNext/>
      <w:spacing w:before="60" w:after="0" w:line="240" w:lineRule="auto"/>
      <w:outlineLvl w:val="1"/>
    </w:pPr>
    <w:rPr>
      <w:rFonts w:ascii="Arial" w:eastAsia="Times New Roman" w:hAnsi="Arial" w:cs="Arial"/>
      <w:b/>
      <w:bCs/>
      <w:sz w:val="18"/>
      <w:szCs w:val="24"/>
    </w:rPr>
  </w:style>
  <w:style w:type="paragraph" w:styleId="Heading3">
    <w:name w:val="heading 3"/>
    <w:basedOn w:val="Normal"/>
    <w:next w:val="Normal"/>
    <w:link w:val="Heading3Char"/>
    <w:qFormat/>
    <w:rsid w:val="00897A66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mallCaps/>
      <w:sz w:val="16"/>
      <w:szCs w:val="24"/>
    </w:rPr>
  </w:style>
  <w:style w:type="paragraph" w:styleId="Heading4">
    <w:name w:val="heading 4"/>
    <w:basedOn w:val="Normal"/>
    <w:next w:val="Normal"/>
    <w:link w:val="Heading4Char"/>
    <w:qFormat/>
    <w:rsid w:val="00897A66"/>
    <w:pPr>
      <w:keepNext/>
      <w:spacing w:before="60" w:after="0" w:line="240" w:lineRule="auto"/>
      <w:jc w:val="center"/>
      <w:outlineLvl w:val="3"/>
    </w:pPr>
    <w:rPr>
      <w:rFonts w:eastAsia="Times New Roman"/>
      <w:b/>
      <w:szCs w:val="20"/>
    </w:rPr>
  </w:style>
  <w:style w:type="paragraph" w:styleId="Heading5">
    <w:name w:val="heading 5"/>
    <w:basedOn w:val="Normal"/>
    <w:next w:val="Normal"/>
    <w:link w:val="Heading5Char"/>
    <w:qFormat/>
    <w:rsid w:val="00897A66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E559DD"/>
    <w:pPr>
      <w:spacing w:before="240" w:after="60" w:line="240" w:lineRule="auto"/>
      <w:outlineLvl w:val="5"/>
    </w:pPr>
    <w:rPr>
      <w:rFonts w:ascii="Calibri" w:eastAsia="Times New Roman" w:hAnsi="Calibri"/>
      <w:b/>
      <w:bCs/>
      <w:lang w:val="x-none" w:eastAsia="x-none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97A66"/>
    <w:pPr>
      <w:spacing w:before="240" w:after="60" w:line="240" w:lineRule="auto"/>
      <w:outlineLvl w:val="6"/>
    </w:pPr>
    <w:rPr>
      <w:rFonts w:ascii="Calibri" w:eastAsia="Times New Roman" w:hAnsi="Calibri"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97A66"/>
    <w:pPr>
      <w:spacing w:before="240" w:after="60" w:line="240" w:lineRule="auto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97A66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8"/>
    </w:pPr>
    <w:rPr>
      <w:rFonts w:ascii="Times New Roman" w:eastAsia="Times New Roman" w:hAnsi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173CB"/>
    <w:rPr>
      <w:rFonts w:ascii="Arial Narrow" w:hAnsi="Arial Narrow"/>
      <w:b/>
      <w:smallCaps/>
      <w:sz w:val="24"/>
      <w:szCs w:val="22"/>
    </w:rPr>
  </w:style>
  <w:style w:type="paragraph" w:styleId="Header">
    <w:name w:val="header"/>
    <w:basedOn w:val="Normal"/>
    <w:link w:val="Head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897A66"/>
    <w:rPr>
      <w:rFonts w:ascii="Arial Narrow" w:hAnsi="Arial Narrow"/>
      <w:szCs w:val="22"/>
    </w:rPr>
  </w:style>
  <w:style w:type="character" w:customStyle="1" w:styleId="HeaderChar1">
    <w:name w:val="Header Char1"/>
    <w:basedOn w:val="DefaultParagraphFont"/>
    <w:uiPriority w:val="99"/>
    <w:rsid w:val="00897A66"/>
  </w:style>
  <w:style w:type="paragraph" w:styleId="Footer">
    <w:name w:val="footer"/>
    <w:basedOn w:val="Normal"/>
    <w:link w:val="FooterChar"/>
    <w:uiPriority w:val="99"/>
    <w:unhideWhenUsed/>
    <w:rsid w:val="00E559D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897A66"/>
    <w:rPr>
      <w:rFonts w:ascii="Arial Narrow" w:hAnsi="Arial Narrow"/>
      <w:szCs w:val="22"/>
    </w:rPr>
  </w:style>
  <w:style w:type="character" w:customStyle="1" w:styleId="FooterChar1">
    <w:name w:val="Footer Char1"/>
    <w:basedOn w:val="DefaultParagraphFont"/>
    <w:uiPriority w:val="99"/>
    <w:rsid w:val="00897A66"/>
  </w:style>
  <w:style w:type="character" w:styleId="PageNumber">
    <w:name w:val="page number"/>
    <w:basedOn w:val="DefaultParagraphFont"/>
    <w:rsid w:val="00897A66"/>
  </w:style>
  <w:style w:type="paragraph" w:styleId="Title">
    <w:name w:val="Title"/>
    <w:basedOn w:val="Normal"/>
    <w:link w:val="TitleChar"/>
    <w:qFormat/>
    <w:rsid w:val="00897A66"/>
    <w:pPr>
      <w:spacing w:after="0" w:line="240" w:lineRule="auto"/>
      <w:jc w:val="center"/>
    </w:pPr>
    <w:rPr>
      <w:rFonts w:ascii="Arial Black" w:eastAsia="Times New Roman" w:hAnsi="Arial Black"/>
      <w:sz w:val="28"/>
      <w:szCs w:val="24"/>
    </w:rPr>
  </w:style>
  <w:style w:type="character" w:customStyle="1" w:styleId="TitleChar">
    <w:name w:val="Title Char"/>
    <w:link w:val="Title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TitleChar1">
    <w:name w:val="Title Char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">
    <w:name w:val="Header Char2"/>
    <w:basedOn w:val="DefaultParagraphFont"/>
    <w:uiPriority w:val="99"/>
    <w:rsid w:val="00897A66"/>
  </w:style>
  <w:style w:type="character" w:customStyle="1" w:styleId="FooterChar2">
    <w:name w:val="Footer Char2"/>
    <w:basedOn w:val="DefaultParagraphFont"/>
    <w:uiPriority w:val="99"/>
    <w:rsid w:val="00897A66"/>
  </w:style>
  <w:style w:type="character" w:customStyle="1" w:styleId="TitleChar2">
    <w:name w:val="Title Char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3">
    <w:name w:val="Header Char3"/>
    <w:basedOn w:val="DefaultParagraphFont"/>
    <w:uiPriority w:val="99"/>
    <w:rsid w:val="00897A66"/>
  </w:style>
  <w:style w:type="character" w:customStyle="1" w:styleId="FooterChar3">
    <w:name w:val="Footer Char3"/>
    <w:basedOn w:val="DefaultParagraphFont"/>
    <w:uiPriority w:val="99"/>
    <w:rsid w:val="00897A66"/>
  </w:style>
  <w:style w:type="character" w:customStyle="1" w:styleId="Heading1Char1">
    <w:name w:val="Heading 1 Char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3">
    <w:name w:val="Title Char3"/>
    <w:rsid w:val="00897A66"/>
    <w:rPr>
      <w:rFonts w:ascii="Arial Black" w:eastAsia="Times New Roman" w:hAnsi="Arial Black" w:cs="Times New Roman"/>
      <w:sz w:val="28"/>
      <w:szCs w:val="24"/>
    </w:rPr>
  </w:style>
  <w:style w:type="character" w:styleId="Hyperlink">
    <w:name w:val="Hyperlink"/>
    <w:uiPriority w:val="99"/>
    <w:rsid w:val="00897A66"/>
    <w:rPr>
      <w:color w:val="0000FF"/>
      <w:u w:val="single"/>
    </w:rPr>
  </w:style>
  <w:style w:type="character" w:customStyle="1" w:styleId="HeaderChar4">
    <w:name w:val="Header Char4"/>
    <w:basedOn w:val="DefaultParagraphFont"/>
    <w:uiPriority w:val="99"/>
    <w:rsid w:val="00897A66"/>
  </w:style>
  <w:style w:type="character" w:customStyle="1" w:styleId="FooterChar4">
    <w:name w:val="Footer Char4"/>
    <w:basedOn w:val="DefaultParagraphFont"/>
    <w:uiPriority w:val="99"/>
    <w:rsid w:val="00897A66"/>
  </w:style>
  <w:style w:type="character" w:customStyle="1" w:styleId="TitleChar4">
    <w:name w:val="Title Char4"/>
    <w:rsid w:val="00897A66"/>
    <w:rPr>
      <w:rFonts w:ascii="Arial Black" w:eastAsia="Times New Roman" w:hAnsi="Arial Black" w:cs="Times New Roman"/>
      <w:sz w:val="28"/>
      <w:szCs w:val="24"/>
    </w:rPr>
  </w:style>
  <w:style w:type="paragraph" w:styleId="BodyText">
    <w:name w:val="Body Text"/>
    <w:basedOn w:val="Normal"/>
    <w:link w:val="BodyTextChar"/>
    <w:rsid w:val="00897A66"/>
    <w:pPr>
      <w:spacing w:before="60" w:after="0" w:line="240" w:lineRule="auto"/>
      <w:jc w:val="both"/>
    </w:pPr>
    <w:rPr>
      <w:rFonts w:ascii="Arial" w:eastAsia="Times New Roman" w:hAnsi="Arial"/>
      <w:bCs/>
      <w:iCs/>
      <w:sz w:val="18"/>
      <w:szCs w:val="24"/>
      <w:lang w:val="x-none" w:eastAsia="x-none"/>
    </w:rPr>
  </w:style>
  <w:style w:type="character" w:customStyle="1" w:styleId="BodyTextChar">
    <w:name w:val="Body Text Char"/>
    <w:link w:val="BodyText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Char1">
    <w:name w:val="Body Text Char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">
    <w:name w:val="Header Char5"/>
    <w:basedOn w:val="DefaultParagraphFont"/>
    <w:uiPriority w:val="99"/>
    <w:rsid w:val="00897A66"/>
  </w:style>
  <w:style w:type="character" w:customStyle="1" w:styleId="FooterChar5">
    <w:name w:val="Footer Char5"/>
    <w:basedOn w:val="DefaultParagraphFont"/>
    <w:uiPriority w:val="99"/>
    <w:rsid w:val="00897A66"/>
  </w:style>
  <w:style w:type="character" w:customStyle="1" w:styleId="BodyTextChar2">
    <w:name w:val="Body Text Char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6">
    <w:name w:val="Header Char6"/>
    <w:basedOn w:val="DefaultParagraphFont"/>
    <w:uiPriority w:val="99"/>
    <w:rsid w:val="00897A66"/>
  </w:style>
  <w:style w:type="character" w:customStyle="1" w:styleId="FooterChar6">
    <w:name w:val="Footer Char6"/>
    <w:basedOn w:val="DefaultParagraphFont"/>
    <w:uiPriority w:val="99"/>
    <w:rsid w:val="00897A66"/>
  </w:style>
  <w:style w:type="character" w:customStyle="1" w:styleId="Heading1Char2">
    <w:name w:val="Heading 1 Char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5">
    <w:name w:val="Title Char5"/>
    <w:rsid w:val="00897A66"/>
    <w:rPr>
      <w:rFonts w:ascii="Arial Black" w:eastAsia="Times New Roman" w:hAnsi="Arial Black" w:cs="Times New Roman"/>
      <w:sz w:val="28"/>
      <w:szCs w:val="24"/>
    </w:rPr>
  </w:style>
  <w:style w:type="paragraph" w:customStyle="1" w:styleId="Boldbody">
    <w:name w:val="Bold body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ing3Char">
    <w:name w:val="Heading 3 Char"/>
    <w:link w:val="Heading3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HeaderChar7">
    <w:name w:val="Header Char7"/>
    <w:basedOn w:val="DefaultParagraphFont"/>
    <w:uiPriority w:val="99"/>
    <w:rsid w:val="00897A66"/>
  </w:style>
  <w:style w:type="character" w:customStyle="1" w:styleId="FooterChar7">
    <w:name w:val="Footer Char7"/>
    <w:basedOn w:val="DefaultParagraphFont"/>
    <w:uiPriority w:val="99"/>
    <w:rsid w:val="00897A66"/>
  </w:style>
  <w:style w:type="character" w:customStyle="1" w:styleId="Heading1Char3">
    <w:name w:val="Heading 1 Char3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">
    <w:name w:val="Heading 3 Char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6">
    <w:name w:val="Title Char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">
    <w:name w:val="Body Text Char3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paragraph" w:styleId="BodyText2">
    <w:name w:val="Body Text 2"/>
    <w:basedOn w:val="Normal"/>
    <w:link w:val="BodyText2Char"/>
    <w:rsid w:val="00897A66"/>
    <w:pPr>
      <w:spacing w:before="60" w:after="0" w:line="240" w:lineRule="auto"/>
    </w:pPr>
    <w:rPr>
      <w:rFonts w:ascii="Arial" w:eastAsia="Times New Roman" w:hAnsi="Arial"/>
      <w:bCs/>
      <w:i/>
      <w:sz w:val="18"/>
      <w:szCs w:val="24"/>
    </w:rPr>
  </w:style>
  <w:style w:type="character" w:customStyle="1" w:styleId="BodyText2Char">
    <w:name w:val="Body Text 2 Char"/>
    <w:link w:val="BodyText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2Char1">
    <w:name w:val="Body Text 2 Char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ing2Char">
    <w:name w:val="Heading 2 Char"/>
    <w:link w:val="Heading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">
    <w:name w:val="Heading 4 Char"/>
    <w:link w:val="Heading4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">
    <w:name w:val="Heading 5 Char"/>
    <w:link w:val="Heading5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rsid w:val="00897A66"/>
    <w:rPr>
      <w:rFonts w:eastAsia="Times New Roman"/>
      <w:b/>
      <w:bCs/>
      <w:szCs w:val="22"/>
      <w:lang w:val="x-none" w:eastAsia="x-none"/>
    </w:rPr>
  </w:style>
  <w:style w:type="character" w:customStyle="1" w:styleId="Heading7Char">
    <w:name w:val="Heading 7 Char"/>
    <w:link w:val="Heading7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">
    <w:name w:val="Heading 8 Char"/>
    <w:link w:val="Heading8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">
    <w:name w:val="Heading 9 Char"/>
    <w:link w:val="Heading9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8">
    <w:name w:val="Header Char8"/>
    <w:basedOn w:val="DefaultParagraphFont"/>
    <w:uiPriority w:val="99"/>
    <w:rsid w:val="00897A66"/>
  </w:style>
  <w:style w:type="character" w:customStyle="1" w:styleId="FooterChar8">
    <w:name w:val="Footer Char8"/>
    <w:basedOn w:val="DefaultParagraphFont"/>
    <w:uiPriority w:val="99"/>
    <w:rsid w:val="00897A66"/>
  </w:style>
  <w:style w:type="character" w:customStyle="1" w:styleId="Heading1Char4">
    <w:name w:val="Heading 1 Char4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">
    <w:name w:val="Heading 2 Char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">
    <w:name w:val="Heading 4 Char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">
    <w:name w:val="Heading 5 Char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">
    <w:name w:val="Heading 6 Char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">
    <w:name w:val="Heading 7 Char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">
    <w:name w:val="Heading 8 Char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">
    <w:name w:val="Heading 9 Char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styleId="CommentReference">
    <w:name w:val="annotation reference"/>
    <w:uiPriority w:val="99"/>
    <w:semiHidden/>
    <w:rsid w:val="00897A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1">
    <w:name w:val="Comment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97A66"/>
    <w:rPr>
      <w:b/>
      <w:bCs/>
    </w:rPr>
  </w:style>
  <w:style w:type="character" w:customStyle="1" w:styleId="CommentSubjectChar">
    <w:name w:val="Comment Subject Char"/>
    <w:link w:val="CommentSubject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CommentSubjectChar1">
    <w:name w:val="Comment Subjec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97A66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BalloonTextChar1">
    <w:name w:val="Balloon Text Char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7">
    <w:name w:val="Title Char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">
    <w:name w:val="Body Text Char4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">
    <w:name w:val="Body Text 2 Char2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">
    <w:name w:val="Reverse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styleId="BodyText3">
    <w:name w:val="Body Text 3"/>
    <w:basedOn w:val="Normal"/>
    <w:link w:val="BodyText3Char"/>
    <w:rsid w:val="00897A66"/>
    <w:pPr>
      <w:spacing w:before="60" w:after="0" w:line="240" w:lineRule="auto"/>
    </w:pPr>
    <w:rPr>
      <w:rFonts w:ascii="Arial" w:eastAsia="Times New Roman" w:hAnsi="Arial" w:cs="Arial"/>
      <w:sz w:val="18"/>
      <w:szCs w:val="24"/>
    </w:rPr>
  </w:style>
  <w:style w:type="character" w:customStyle="1" w:styleId="BodyText3Char">
    <w:name w:val="Body Text 3 Char"/>
    <w:link w:val="BodyText3"/>
    <w:rsid w:val="00897A66"/>
    <w:rPr>
      <w:rFonts w:ascii="Arial" w:eastAsia="Times New Roman" w:hAnsi="Arial" w:cs="Arial"/>
      <w:sz w:val="18"/>
      <w:szCs w:val="24"/>
    </w:rPr>
  </w:style>
  <w:style w:type="character" w:customStyle="1" w:styleId="BodyText3Char1">
    <w:name w:val="Body Text 3 Char1"/>
    <w:rsid w:val="00897A66"/>
    <w:rPr>
      <w:rFonts w:ascii="Arial" w:eastAsia="Times New Roman" w:hAnsi="Arial" w:cs="Arial"/>
      <w:sz w:val="18"/>
      <w:szCs w:val="24"/>
    </w:rPr>
  </w:style>
  <w:style w:type="paragraph" w:styleId="FootnoteText">
    <w:name w:val="footnote text"/>
    <w:basedOn w:val="Normal"/>
    <w:link w:val="FootnoteTextChar"/>
    <w:semiHidden/>
    <w:rsid w:val="00897A6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link w:val="FootnoteText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1">
    <w:name w:val="Footnote Text Char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">
    <w:name w:val="laura"/>
    <w:semiHidden/>
    <w:rsid w:val="00897A66"/>
    <w:rPr>
      <w:rFonts w:ascii="Arial" w:hAnsi="Arial" w:cs="Arial"/>
      <w:color w:val="auto"/>
      <w:sz w:val="20"/>
      <w:szCs w:val="20"/>
    </w:rPr>
  </w:style>
  <w:style w:type="paragraph" w:styleId="BodyTextIndent">
    <w:name w:val="Body Text Indent"/>
    <w:basedOn w:val="Normal"/>
    <w:link w:val="BodyTextIndentChar"/>
    <w:rsid w:val="00897A66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Arial" w:eastAsia="Times New Roman" w:hAnsi="Arial"/>
      <w:szCs w:val="20"/>
      <w:lang w:val="x-none" w:eastAsia="x-none"/>
    </w:rPr>
  </w:style>
  <w:style w:type="character" w:customStyle="1" w:styleId="BodyTextIndentChar">
    <w:name w:val="Body Text Indent Char"/>
    <w:link w:val="BodyTextIndent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BodyTextIndentChar1">
    <w:name w:val="Body Text Indent Char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">
    <w:name w:val="Bold body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styleId="FollowedHyperlink">
    <w:name w:val="FollowedHyperlink"/>
    <w:rsid w:val="00897A66"/>
    <w:rPr>
      <w:color w:val="800080"/>
      <w:u w:val="single"/>
    </w:rPr>
  </w:style>
  <w:style w:type="paragraph" w:customStyle="1" w:styleId="Subhead">
    <w:name w:val="Subhead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styleId="FootnoteReference">
    <w:name w:val="footnote reference"/>
    <w:semiHidden/>
    <w:rsid w:val="00897A66"/>
    <w:rPr>
      <w:vertAlign w:val="superscript"/>
    </w:rPr>
  </w:style>
  <w:style w:type="character" w:customStyle="1" w:styleId="BoldbodyChar">
    <w:name w:val="Bold body Char"/>
    <w:rsid w:val="00897A66"/>
    <w:rPr>
      <w:rFonts w:ascii="Times" w:hAnsi="Times"/>
      <w:b/>
      <w:sz w:val="18"/>
      <w:lang w:val="en-US" w:eastAsia="en-US" w:bidi="ar-SA"/>
    </w:rPr>
  </w:style>
  <w:style w:type="table" w:styleId="TableGrid">
    <w:name w:val="Table Grid"/>
    <w:basedOn w:val="TableNormal"/>
    <w:uiPriority w:val="59"/>
    <w:rsid w:val="00EB5B8B"/>
    <w:rPr>
      <w:rFonts w:ascii="Arial Narrow" w:eastAsia="Times New Roman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semiHidden/>
    <w:rsid w:val="00897A66"/>
    <w:pPr>
      <w:shd w:val="clear" w:color="auto" w:fill="000080"/>
      <w:spacing w:after="0" w:line="240" w:lineRule="auto"/>
    </w:pPr>
    <w:rPr>
      <w:rFonts w:ascii="Tahoma" w:eastAsia="Times New Roman" w:hAnsi="Tahoma" w:cs="Tahoma"/>
      <w:szCs w:val="20"/>
    </w:rPr>
  </w:style>
  <w:style w:type="character" w:customStyle="1" w:styleId="DocumentMapChar">
    <w:name w:val="Document Map Char"/>
    <w:link w:val="DocumentMap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DocumentMapChar1">
    <w:name w:val="Document Map Char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">
    <w:name w:val="OP Module Title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">
    <w:name w:val="OP Module Title Char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styleId="Bibliography">
    <w:name w:val="Bibliography"/>
    <w:basedOn w:val="Normal"/>
    <w:next w:val="Normal"/>
    <w:uiPriority w:val="37"/>
    <w:semiHidden/>
    <w:unhideWhenUsed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97A66"/>
    <w:pPr>
      <w:spacing w:after="120" w:line="240" w:lineRule="auto"/>
      <w:ind w:left="1440" w:right="1440"/>
    </w:pPr>
    <w:rPr>
      <w:rFonts w:ascii="Times New Roman" w:eastAsia="Times New Roman" w:hAnsi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rsid w:val="00897A66"/>
    <w:pPr>
      <w:spacing w:before="0" w:after="120"/>
      <w:ind w:firstLine="210"/>
      <w:jc w:val="left"/>
    </w:pPr>
    <w:rPr>
      <w:rFonts w:ascii="Times New Roman" w:hAnsi="Times New Roman"/>
      <w:bCs w:val="0"/>
      <w:iCs w:val="0"/>
      <w:sz w:val="24"/>
    </w:rPr>
  </w:style>
  <w:style w:type="character" w:customStyle="1" w:styleId="BodyTextFirstIndentChar">
    <w:name w:val="Body Text First Indent Char"/>
    <w:link w:val="BodyTextFirstIndent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Char1">
    <w:name w:val="Body Text First Indent Char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paragraph" w:styleId="BodyTextFirstIndent2">
    <w:name w:val="Body Text First Indent 2"/>
    <w:basedOn w:val="BodyTextIndent"/>
    <w:link w:val="BodyTextFirstIndent2Char"/>
    <w:rsid w:val="00897A66"/>
    <w:pPr>
      <w:overflowPunct/>
      <w:autoSpaceDE/>
      <w:autoSpaceDN/>
      <w:adjustRightInd/>
      <w:spacing w:after="120"/>
      <w:ind w:left="360" w:firstLine="210"/>
      <w:textAlignment w:val="auto"/>
    </w:pPr>
    <w:rPr>
      <w:rFonts w:ascii="Times New Roman" w:hAnsi="Times New Roman"/>
      <w:sz w:val="24"/>
      <w:szCs w:val="24"/>
    </w:rPr>
  </w:style>
  <w:style w:type="character" w:customStyle="1" w:styleId="BodyTextFirstIndent2Char">
    <w:name w:val="Body Text First Indent 2 Char"/>
    <w:link w:val="BodyTextFirs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FirstIndent2Char1">
    <w:name w:val="Body Text Firs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2">
    <w:name w:val="Body Text Indent 2"/>
    <w:basedOn w:val="Normal"/>
    <w:link w:val="BodyTextIndent2Char"/>
    <w:rsid w:val="00897A66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">
    <w:name w:val="Body Text Indent 2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odyTextIndent3">
    <w:name w:val="Body Text Indent 3"/>
    <w:basedOn w:val="Normal"/>
    <w:link w:val="BodyTextIndent3Char"/>
    <w:rsid w:val="00897A66"/>
    <w:pPr>
      <w:spacing w:after="120" w:line="240" w:lineRule="auto"/>
      <w:ind w:left="360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BodyTextIndent3Char">
    <w:name w:val="Body Text Indent 3 Char"/>
    <w:link w:val="BodyTextIndent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BodyTextIndent3Char1">
    <w:name w:val="Body Text Indent 3 Char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Caption">
    <w:name w:val="caption"/>
    <w:basedOn w:val="Normal"/>
    <w:next w:val="Normal"/>
    <w:semiHidden/>
    <w:unhideWhenUsed/>
    <w:qFormat/>
    <w:rsid w:val="00897A66"/>
    <w:pPr>
      <w:spacing w:after="0" w:line="240" w:lineRule="auto"/>
    </w:pPr>
    <w:rPr>
      <w:rFonts w:ascii="Times New Roman" w:eastAsia="Times New Roman" w:hAnsi="Times New Roman"/>
      <w:b/>
      <w:bCs/>
      <w:szCs w:val="20"/>
    </w:rPr>
  </w:style>
  <w:style w:type="paragraph" w:styleId="Closing">
    <w:name w:val="Closing"/>
    <w:basedOn w:val="Normal"/>
    <w:link w:val="Closing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losingChar">
    <w:name w:val="Closing Char"/>
    <w:link w:val="Clos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losingChar1">
    <w:name w:val="Clos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Date">
    <w:name w:val="Date"/>
    <w:basedOn w:val="Normal"/>
    <w:next w:val="Normal"/>
    <w:link w:val="Dat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DateChar">
    <w:name w:val="Date Char"/>
    <w:link w:val="Dat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">
    <w:name w:val="Dat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-mailSignature">
    <w:name w:val="E-mail Signature"/>
    <w:basedOn w:val="Normal"/>
    <w:link w:val="E-mailSignature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E-mailSignatureChar">
    <w:name w:val="E-mail Signature Char"/>
    <w:link w:val="E-mail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">
    <w:name w:val="E-mail 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EndnoteText">
    <w:name w:val="endnote text"/>
    <w:basedOn w:val="Normal"/>
    <w:link w:val="EndnoteTextChar"/>
    <w:rsid w:val="00897A66"/>
    <w:pPr>
      <w:spacing w:after="0" w:line="240" w:lineRule="auto"/>
    </w:pPr>
    <w:rPr>
      <w:rFonts w:ascii="Times New Roman" w:eastAsia="Times New Roman" w:hAnsi="Times New Roman"/>
      <w:szCs w:val="20"/>
    </w:rPr>
  </w:style>
  <w:style w:type="character" w:customStyle="1" w:styleId="EndnoteTextChar">
    <w:name w:val="Endnote Text Char"/>
    <w:link w:val="EndnoteText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EndnoteTextChar1">
    <w:name w:val="Endnote Text Char1"/>
    <w:rsid w:val="00897A66"/>
    <w:rPr>
      <w:rFonts w:ascii="Times New Roman" w:eastAsia="Times New Roman" w:hAnsi="Times New Roman" w:cs="Times New Roman"/>
      <w:sz w:val="20"/>
      <w:szCs w:val="20"/>
    </w:rPr>
  </w:style>
  <w:style w:type="paragraph" w:styleId="EnvelopeAddress">
    <w:name w:val="envelope address"/>
    <w:basedOn w:val="Normal"/>
    <w:rsid w:val="00897A6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rsid w:val="00897A66"/>
    <w:pPr>
      <w:spacing w:after="0" w:line="240" w:lineRule="auto"/>
    </w:pPr>
    <w:rPr>
      <w:rFonts w:ascii="Cambria" w:eastAsia="Times New Roman" w:hAnsi="Cambria"/>
      <w:szCs w:val="20"/>
    </w:rPr>
  </w:style>
  <w:style w:type="paragraph" w:styleId="HTMLAddress">
    <w:name w:val="HTML Address"/>
    <w:basedOn w:val="Normal"/>
    <w:link w:val="HTMLAddressChar"/>
    <w:rsid w:val="00897A66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val="x-none" w:eastAsia="x-none"/>
    </w:rPr>
  </w:style>
  <w:style w:type="character" w:customStyle="1" w:styleId="HTMLAddressChar">
    <w:name w:val="HTML Address Char"/>
    <w:link w:val="HTMLAddress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AddressChar1">
    <w:name w:val="HTML Address Char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HTMLPreformatted">
    <w:name w:val="HTML Preformatted"/>
    <w:basedOn w:val="Normal"/>
    <w:link w:val="HTMLPreformatted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HTMLPreformattedChar1">
    <w:name w:val="HTML Preformatted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Index1">
    <w:name w:val="index 1"/>
    <w:basedOn w:val="Normal"/>
    <w:next w:val="Normal"/>
    <w:autoRedefine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Index2">
    <w:name w:val="index 2"/>
    <w:basedOn w:val="Normal"/>
    <w:next w:val="Normal"/>
    <w:autoRedefine/>
    <w:rsid w:val="00897A66"/>
    <w:pPr>
      <w:spacing w:after="0" w:line="240" w:lineRule="auto"/>
      <w:ind w:left="480" w:hanging="240"/>
    </w:pPr>
    <w:rPr>
      <w:rFonts w:ascii="Times New Roman" w:eastAsia="Times New Roman" w:hAnsi="Times New Roman"/>
      <w:sz w:val="24"/>
      <w:szCs w:val="24"/>
    </w:rPr>
  </w:style>
  <w:style w:type="paragraph" w:styleId="Index3">
    <w:name w:val="index 3"/>
    <w:basedOn w:val="Normal"/>
    <w:next w:val="Normal"/>
    <w:autoRedefine/>
    <w:rsid w:val="00897A66"/>
    <w:pPr>
      <w:spacing w:after="0" w:line="240" w:lineRule="auto"/>
      <w:ind w:left="720" w:hanging="240"/>
    </w:pPr>
    <w:rPr>
      <w:rFonts w:ascii="Times New Roman" w:eastAsia="Times New Roman" w:hAnsi="Times New Roman"/>
      <w:sz w:val="24"/>
      <w:szCs w:val="24"/>
    </w:rPr>
  </w:style>
  <w:style w:type="paragraph" w:styleId="Index4">
    <w:name w:val="index 4"/>
    <w:basedOn w:val="Normal"/>
    <w:next w:val="Normal"/>
    <w:autoRedefine/>
    <w:rsid w:val="00897A66"/>
    <w:pPr>
      <w:spacing w:after="0" w:line="240" w:lineRule="auto"/>
      <w:ind w:left="960" w:hanging="240"/>
    </w:pPr>
    <w:rPr>
      <w:rFonts w:ascii="Times New Roman" w:eastAsia="Times New Roman" w:hAnsi="Times New Roman"/>
      <w:sz w:val="24"/>
      <w:szCs w:val="24"/>
    </w:rPr>
  </w:style>
  <w:style w:type="paragraph" w:styleId="Index5">
    <w:name w:val="index 5"/>
    <w:basedOn w:val="Normal"/>
    <w:next w:val="Normal"/>
    <w:autoRedefine/>
    <w:rsid w:val="00897A66"/>
    <w:pPr>
      <w:spacing w:after="0" w:line="240" w:lineRule="auto"/>
      <w:ind w:left="1200" w:hanging="240"/>
    </w:pPr>
    <w:rPr>
      <w:rFonts w:ascii="Times New Roman" w:eastAsia="Times New Roman" w:hAnsi="Times New Roman"/>
      <w:sz w:val="24"/>
      <w:szCs w:val="24"/>
    </w:rPr>
  </w:style>
  <w:style w:type="paragraph" w:styleId="Index6">
    <w:name w:val="index 6"/>
    <w:basedOn w:val="Normal"/>
    <w:next w:val="Normal"/>
    <w:autoRedefine/>
    <w:rsid w:val="00897A66"/>
    <w:pPr>
      <w:spacing w:after="0" w:line="240" w:lineRule="auto"/>
      <w:ind w:left="1440" w:hanging="240"/>
    </w:pPr>
    <w:rPr>
      <w:rFonts w:ascii="Times New Roman" w:eastAsia="Times New Roman" w:hAnsi="Times New Roman"/>
      <w:sz w:val="24"/>
      <w:szCs w:val="24"/>
    </w:rPr>
  </w:style>
  <w:style w:type="paragraph" w:styleId="Index7">
    <w:name w:val="index 7"/>
    <w:basedOn w:val="Normal"/>
    <w:next w:val="Normal"/>
    <w:autoRedefine/>
    <w:rsid w:val="00897A66"/>
    <w:pPr>
      <w:spacing w:after="0" w:line="240" w:lineRule="auto"/>
      <w:ind w:left="1680" w:hanging="240"/>
    </w:pPr>
    <w:rPr>
      <w:rFonts w:ascii="Times New Roman" w:eastAsia="Times New Roman" w:hAnsi="Times New Roman"/>
      <w:sz w:val="24"/>
      <w:szCs w:val="24"/>
    </w:rPr>
  </w:style>
  <w:style w:type="paragraph" w:styleId="Index8">
    <w:name w:val="index 8"/>
    <w:basedOn w:val="Normal"/>
    <w:next w:val="Normal"/>
    <w:autoRedefine/>
    <w:rsid w:val="00897A66"/>
    <w:pPr>
      <w:spacing w:after="0" w:line="240" w:lineRule="auto"/>
      <w:ind w:left="1920" w:hanging="240"/>
    </w:pPr>
    <w:rPr>
      <w:rFonts w:ascii="Times New Roman" w:eastAsia="Times New Roman" w:hAnsi="Times New Roman"/>
      <w:sz w:val="24"/>
      <w:szCs w:val="24"/>
    </w:rPr>
  </w:style>
  <w:style w:type="paragraph" w:styleId="Index9">
    <w:name w:val="index 9"/>
    <w:basedOn w:val="Normal"/>
    <w:next w:val="Normal"/>
    <w:autoRedefine/>
    <w:rsid w:val="00897A66"/>
    <w:pPr>
      <w:spacing w:after="0" w:line="240" w:lineRule="auto"/>
      <w:ind w:left="2160" w:hanging="240"/>
    </w:pPr>
    <w:rPr>
      <w:rFonts w:ascii="Times New Roman" w:eastAsia="Times New Roman" w:hAnsi="Times New Roman"/>
      <w:sz w:val="24"/>
      <w:szCs w:val="24"/>
    </w:rPr>
  </w:style>
  <w:style w:type="paragraph" w:styleId="IndexHeading">
    <w:name w:val="index heading"/>
    <w:basedOn w:val="Normal"/>
    <w:next w:val="Index1"/>
    <w:rsid w:val="00897A66"/>
    <w:pPr>
      <w:spacing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7A66"/>
    <w:pPr>
      <w:pBdr>
        <w:bottom w:val="single" w:sz="4" w:space="4" w:color="4F81BD"/>
      </w:pBdr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">
    <w:name w:val="Intense Quote Char"/>
    <w:link w:val="IntenseQuote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IntenseQuoteChar1">
    <w:name w:val="Intense Quote Char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List">
    <w:name w:val="List"/>
    <w:basedOn w:val="Normal"/>
    <w:rsid w:val="00897A66"/>
    <w:pPr>
      <w:spacing w:after="0"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rsid w:val="00897A66"/>
    <w:pPr>
      <w:spacing w:after="0"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3">
    <w:name w:val="List 3"/>
    <w:basedOn w:val="Normal"/>
    <w:rsid w:val="00897A66"/>
    <w:pPr>
      <w:spacing w:after="0" w:line="240" w:lineRule="auto"/>
      <w:ind w:left="108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4">
    <w:name w:val="List 4"/>
    <w:basedOn w:val="Normal"/>
    <w:rsid w:val="00897A66"/>
    <w:pPr>
      <w:spacing w:after="0" w:line="240" w:lineRule="auto"/>
      <w:ind w:left="144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5">
    <w:name w:val="List 5"/>
    <w:basedOn w:val="Normal"/>
    <w:rsid w:val="00897A66"/>
    <w:pPr>
      <w:spacing w:after="0" w:line="240" w:lineRule="auto"/>
      <w:ind w:left="180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rsid w:val="00897A66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rsid w:val="00897A66"/>
    <w:pPr>
      <w:numPr>
        <w:numId w:val="2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3">
    <w:name w:val="List Bullet 3"/>
    <w:basedOn w:val="Normal"/>
    <w:rsid w:val="00897A66"/>
    <w:pPr>
      <w:numPr>
        <w:numId w:val="3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4">
    <w:name w:val="List Bullet 4"/>
    <w:basedOn w:val="Normal"/>
    <w:rsid w:val="00897A66"/>
    <w:pPr>
      <w:numPr>
        <w:numId w:val="4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5">
    <w:name w:val="List Bullet 5"/>
    <w:basedOn w:val="Normal"/>
    <w:rsid w:val="00897A66"/>
    <w:pPr>
      <w:numPr>
        <w:numId w:val="5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rsid w:val="00897A66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rsid w:val="00897A66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3">
    <w:name w:val="List Continue 3"/>
    <w:basedOn w:val="Normal"/>
    <w:rsid w:val="00897A66"/>
    <w:pPr>
      <w:spacing w:after="120" w:line="240" w:lineRule="auto"/>
      <w:ind w:left="108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4">
    <w:name w:val="List Continue 4"/>
    <w:basedOn w:val="Normal"/>
    <w:rsid w:val="00897A66"/>
    <w:pPr>
      <w:spacing w:after="120" w:line="240" w:lineRule="auto"/>
      <w:ind w:left="144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5">
    <w:name w:val="List Continue 5"/>
    <w:basedOn w:val="Normal"/>
    <w:rsid w:val="00897A66"/>
    <w:pPr>
      <w:spacing w:after="120" w:line="240" w:lineRule="auto"/>
      <w:ind w:left="180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">
    <w:name w:val="List Number"/>
    <w:basedOn w:val="Normal"/>
    <w:rsid w:val="00897A66"/>
    <w:pPr>
      <w:numPr>
        <w:numId w:val="6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2">
    <w:name w:val="List Number 2"/>
    <w:basedOn w:val="Normal"/>
    <w:rsid w:val="00897A66"/>
    <w:pPr>
      <w:numPr>
        <w:numId w:val="7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3">
    <w:name w:val="List Number 3"/>
    <w:basedOn w:val="Normal"/>
    <w:rsid w:val="00897A66"/>
    <w:pPr>
      <w:numPr>
        <w:numId w:val="8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4">
    <w:name w:val="List Number 4"/>
    <w:basedOn w:val="Normal"/>
    <w:rsid w:val="00897A66"/>
    <w:pPr>
      <w:numPr>
        <w:numId w:val="9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Number5">
    <w:name w:val="List Number 5"/>
    <w:basedOn w:val="Normal"/>
    <w:rsid w:val="00897A66"/>
    <w:pPr>
      <w:numPr>
        <w:numId w:val="10"/>
      </w:numPr>
      <w:spacing w:after="0"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MacroText">
    <w:name w:val="macro"/>
    <w:link w:val="MacroTextChar"/>
    <w:rsid w:val="00897A6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link w:val="MacroText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acroTextChar1">
    <w:name w:val="Macro Text Char1"/>
    <w:rsid w:val="00897A66"/>
    <w:rPr>
      <w:rFonts w:ascii="Courier New" w:eastAsia="Times New Roman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rsid w:val="00897A6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MessageHeaderChar">
    <w:name w:val="Message Header Char"/>
    <w:link w:val="MessageHeader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MessageHeaderChar1">
    <w:name w:val="Message Header Char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paragraph" w:styleId="NoSpacing">
    <w:name w:val="No Spacing"/>
    <w:qFormat/>
    <w:rsid w:val="00897A66"/>
    <w:rPr>
      <w:rFonts w:ascii="Times New Roman" w:eastAsia="Times New Roman" w:hAnsi="Times New Roman"/>
      <w:sz w:val="24"/>
      <w:szCs w:val="24"/>
    </w:rPr>
  </w:style>
  <w:style w:type="paragraph" w:styleId="NormalWeb">
    <w:name w:val="Normal (Web)"/>
    <w:basedOn w:val="Normal"/>
    <w:uiPriority w:val="99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NormalIndent">
    <w:name w:val="Normal Indent"/>
    <w:basedOn w:val="Normal"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NoteHeading">
    <w:name w:val="Note Heading"/>
    <w:basedOn w:val="Normal"/>
    <w:next w:val="Normal"/>
    <w:link w:val="NoteHeading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oteHeadingChar">
    <w:name w:val="Note Heading Char"/>
    <w:link w:val="NoteHeading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oteHeadingChar1">
    <w:name w:val="Note Heading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lainText">
    <w:name w:val="Plain Text"/>
    <w:basedOn w:val="Normal"/>
    <w:link w:val="PlainTextChar"/>
    <w:rsid w:val="00897A66"/>
    <w:pPr>
      <w:spacing w:after="0"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PlainTextChar">
    <w:name w:val="Plain Text Char"/>
    <w:link w:val="PlainText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1">
    <w:name w:val="Plain Text Char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Quote">
    <w:name w:val="Quote"/>
    <w:basedOn w:val="Normal"/>
    <w:next w:val="Normal"/>
    <w:link w:val="QuoteChar"/>
    <w:uiPriority w:val="29"/>
    <w:qFormat/>
    <w:rsid w:val="00897A66"/>
    <w:pPr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QuoteChar">
    <w:name w:val="Quote Char"/>
    <w:link w:val="Quote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QuoteChar1">
    <w:name w:val="Quote Char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Salutation">
    <w:name w:val="Salutation"/>
    <w:basedOn w:val="Normal"/>
    <w:next w:val="Normal"/>
    <w:link w:val="SalutationChar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alutationChar">
    <w:name w:val="Salutation Char"/>
    <w:link w:val="Salutation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alutationChar1">
    <w:name w:val="Salutation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ignature">
    <w:name w:val="Signature"/>
    <w:basedOn w:val="Normal"/>
    <w:link w:val="SignatureChar"/>
    <w:rsid w:val="00897A66"/>
    <w:pPr>
      <w:spacing w:after="0" w:line="240" w:lineRule="auto"/>
      <w:ind w:left="4320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SignatureChar">
    <w:name w:val="Signature Char"/>
    <w:link w:val="Signature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">
    <w:name w:val="Signature Char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ubtitle">
    <w:name w:val="Subtitle"/>
    <w:basedOn w:val="Normal"/>
    <w:next w:val="Normal"/>
    <w:link w:val="SubtitleChar"/>
    <w:qFormat/>
    <w:rsid w:val="00897A66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SubtitleChar">
    <w:name w:val="Subtitle Char"/>
    <w:link w:val="Subtitle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ubtitleChar1">
    <w:name w:val="Subtitle Char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TableofAuthorities">
    <w:name w:val="table of authorities"/>
    <w:basedOn w:val="Normal"/>
    <w:next w:val="Normal"/>
    <w:rsid w:val="00897A66"/>
    <w:pPr>
      <w:spacing w:after="0" w:line="240" w:lineRule="auto"/>
      <w:ind w:left="240" w:hanging="240"/>
    </w:pPr>
    <w:rPr>
      <w:rFonts w:ascii="Times New Roman" w:eastAsia="Times New Roman" w:hAnsi="Times New Roman"/>
      <w:sz w:val="24"/>
      <w:szCs w:val="24"/>
    </w:rPr>
  </w:style>
  <w:style w:type="paragraph" w:styleId="TableofFigures">
    <w:name w:val="table of figures"/>
    <w:basedOn w:val="Normal"/>
    <w:next w:val="Normal"/>
    <w:rsid w:val="00897A66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OAHeading">
    <w:name w:val="toa heading"/>
    <w:basedOn w:val="Normal"/>
    <w:next w:val="Normal"/>
    <w:rsid w:val="00897A66"/>
    <w:pPr>
      <w:spacing w:before="120" w:after="0" w:line="240" w:lineRule="auto"/>
    </w:pPr>
    <w:rPr>
      <w:rFonts w:ascii="Cambria" w:eastAsia="Times New Roman" w:hAnsi="Cambria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590A42"/>
    <w:pPr>
      <w:tabs>
        <w:tab w:val="right" w:leader="dot" w:pos="10070"/>
      </w:tabs>
      <w:spacing w:after="0" w:line="240" w:lineRule="auto"/>
      <w:ind w:right="270"/>
      <w:contextualSpacing/>
      <w:jc w:val="both"/>
    </w:pPr>
    <w:rPr>
      <w:rFonts w:eastAsia="Times New Roman"/>
      <w:bCs/>
      <w:noProof/>
      <w:sz w:val="22"/>
    </w:rPr>
  </w:style>
  <w:style w:type="paragraph" w:styleId="TOC2">
    <w:name w:val="toc 2"/>
    <w:basedOn w:val="Normal"/>
    <w:next w:val="Normal"/>
    <w:autoRedefine/>
    <w:uiPriority w:val="39"/>
    <w:rsid w:val="00897A66"/>
    <w:pPr>
      <w:spacing w:after="0" w:line="240" w:lineRule="auto"/>
      <w:ind w:left="240"/>
    </w:pPr>
    <w:rPr>
      <w:rFonts w:ascii="Times New Roman" w:eastAsia="Times New Roman" w:hAnsi="Times New Roman"/>
      <w:sz w:val="24"/>
      <w:szCs w:val="24"/>
    </w:rPr>
  </w:style>
  <w:style w:type="paragraph" w:styleId="TOC3">
    <w:name w:val="toc 3"/>
    <w:basedOn w:val="Normal"/>
    <w:next w:val="Normal"/>
    <w:autoRedefine/>
    <w:uiPriority w:val="39"/>
    <w:rsid w:val="00897A66"/>
    <w:pPr>
      <w:spacing w:after="0" w:line="240" w:lineRule="auto"/>
      <w:ind w:left="480"/>
    </w:pPr>
    <w:rPr>
      <w:rFonts w:ascii="Times New Roman" w:eastAsia="Times New Roman" w:hAnsi="Times New Roman"/>
      <w:sz w:val="24"/>
      <w:szCs w:val="24"/>
    </w:rPr>
  </w:style>
  <w:style w:type="paragraph" w:styleId="TOC4">
    <w:name w:val="toc 4"/>
    <w:basedOn w:val="Normal"/>
    <w:next w:val="Normal"/>
    <w:autoRedefine/>
    <w:rsid w:val="00897A66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TOC5">
    <w:name w:val="toc 5"/>
    <w:basedOn w:val="Normal"/>
    <w:next w:val="Normal"/>
    <w:autoRedefine/>
    <w:rsid w:val="00897A66"/>
    <w:pPr>
      <w:spacing w:after="0" w:line="240" w:lineRule="auto"/>
      <w:ind w:left="960"/>
    </w:pPr>
    <w:rPr>
      <w:rFonts w:ascii="Times New Roman" w:eastAsia="Times New Roman" w:hAnsi="Times New Roman"/>
      <w:sz w:val="24"/>
      <w:szCs w:val="24"/>
    </w:rPr>
  </w:style>
  <w:style w:type="paragraph" w:styleId="TOC6">
    <w:name w:val="toc 6"/>
    <w:basedOn w:val="Normal"/>
    <w:next w:val="Normal"/>
    <w:autoRedefine/>
    <w:rsid w:val="00897A66"/>
    <w:pPr>
      <w:spacing w:after="0" w:line="240" w:lineRule="auto"/>
      <w:ind w:left="1200"/>
    </w:pPr>
    <w:rPr>
      <w:rFonts w:ascii="Times New Roman" w:eastAsia="Times New Roman" w:hAnsi="Times New Roman"/>
      <w:sz w:val="24"/>
      <w:szCs w:val="24"/>
    </w:rPr>
  </w:style>
  <w:style w:type="paragraph" w:styleId="TOC7">
    <w:name w:val="toc 7"/>
    <w:basedOn w:val="Normal"/>
    <w:next w:val="Normal"/>
    <w:autoRedefine/>
    <w:rsid w:val="00897A66"/>
    <w:pPr>
      <w:spacing w:after="0" w:line="240" w:lineRule="auto"/>
      <w:ind w:left="1440"/>
    </w:pPr>
    <w:rPr>
      <w:rFonts w:ascii="Times New Roman" w:eastAsia="Times New Roman" w:hAnsi="Times New Roman"/>
      <w:sz w:val="24"/>
      <w:szCs w:val="24"/>
    </w:rPr>
  </w:style>
  <w:style w:type="paragraph" w:styleId="TOC8">
    <w:name w:val="toc 8"/>
    <w:basedOn w:val="Normal"/>
    <w:next w:val="Normal"/>
    <w:autoRedefine/>
    <w:rsid w:val="00897A66"/>
    <w:pPr>
      <w:spacing w:after="0" w:line="240" w:lineRule="auto"/>
      <w:ind w:left="1680"/>
    </w:pPr>
    <w:rPr>
      <w:rFonts w:ascii="Times New Roman" w:eastAsia="Times New Roman" w:hAnsi="Times New Roman"/>
      <w:sz w:val="24"/>
      <w:szCs w:val="24"/>
    </w:rPr>
  </w:style>
  <w:style w:type="paragraph" w:styleId="TOC9">
    <w:name w:val="toc 9"/>
    <w:basedOn w:val="Normal"/>
    <w:next w:val="Normal"/>
    <w:autoRedefine/>
    <w:rsid w:val="00897A66"/>
    <w:pPr>
      <w:spacing w:after="0" w:line="240" w:lineRule="auto"/>
      <w:ind w:left="1920"/>
    </w:pPr>
    <w:rPr>
      <w:rFonts w:ascii="Times New Roman" w:eastAsia="Times New Roman" w:hAnsi="Times New Roman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E559DD"/>
    <w:pPr>
      <w:spacing w:after="60"/>
      <w:outlineLvl w:val="9"/>
    </w:pPr>
    <w:rPr>
      <w:rFonts w:ascii="Cambria" w:eastAsia="Times New Roman" w:hAnsi="Cambria"/>
      <w:b w:val="0"/>
      <w:bCs/>
      <w:kern w:val="32"/>
    </w:rPr>
  </w:style>
  <w:style w:type="character" w:customStyle="1" w:styleId="StyleOPModuleTitle9ptChar">
    <w:name w:val="Style OP Module Title + 9 pt Char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styleId="Revision">
    <w:name w:val="Revision"/>
    <w:hidden/>
    <w:uiPriority w:val="99"/>
    <w:semiHidden/>
    <w:rsid w:val="00897A66"/>
    <w:rPr>
      <w:rFonts w:ascii="Times New Roman" w:eastAsia="Times New Roman" w:hAnsi="Times New Roman"/>
      <w:sz w:val="24"/>
      <w:szCs w:val="24"/>
    </w:rPr>
  </w:style>
  <w:style w:type="character" w:customStyle="1" w:styleId="HeaderChar11">
    <w:name w:val="Header Char11"/>
    <w:basedOn w:val="DefaultParagraphFont"/>
    <w:uiPriority w:val="99"/>
    <w:rsid w:val="00897A66"/>
  </w:style>
  <w:style w:type="character" w:customStyle="1" w:styleId="FooterChar11">
    <w:name w:val="Footer Char11"/>
    <w:basedOn w:val="DefaultParagraphFont"/>
    <w:uiPriority w:val="99"/>
    <w:rsid w:val="00897A66"/>
  </w:style>
  <w:style w:type="character" w:customStyle="1" w:styleId="TitleChar11">
    <w:name w:val="Title Char1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1">
    <w:name w:val="Header Char21"/>
    <w:basedOn w:val="DefaultParagraphFont"/>
    <w:uiPriority w:val="99"/>
    <w:rsid w:val="00897A66"/>
  </w:style>
  <w:style w:type="character" w:customStyle="1" w:styleId="FooterChar21">
    <w:name w:val="Footer Char21"/>
    <w:basedOn w:val="DefaultParagraphFont"/>
    <w:uiPriority w:val="99"/>
    <w:rsid w:val="00897A66"/>
  </w:style>
  <w:style w:type="character" w:customStyle="1" w:styleId="Heading1Char11">
    <w:name w:val="Heading 1 Char1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1">
    <w:name w:val="Header Char31"/>
    <w:basedOn w:val="DefaultParagraphFont"/>
    <w:uiPriority w:val="99"/>
    <w:rsid w:val="00897A66"/>
  </w:style>
  <w:style w:type="character" w:customStyle="1" w:styleId="FooterChar31">
    <w:name w:val="Footer Char31"/>
    <w:basedOn w:val="DefaultParagraphFont"/>
    <w:uiPriority w:val="99"/>
    <w:rsid w:val="00897A66"/>
  </w:style>
  <w:style w:type="character" w:customStyle="1" w:styleId="TitleChar21">
    <w:name w:val="Title Char2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1">
    <w:name w:val="Body Text Char1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1">
    <w:name w:val="Header Char41"/>
    <w:basedOn w:val="DefaultParagraphFont"/>
    <w:uiPriority w:val="99"/>
    <w:rsid w:val="00897A66"/>
  </w:style>
  <w:style w:type="character" w:customStyle="1" w:styleId="FooterChar41">
    <w:name w:val="Footer Char41"/>
    <w:basedOn w:val="DefaultParagraphFont"/>
    <w:uiPriority w:val="99"/>
    <w:rsid w:val="00897A66"/>
  </w:style>
  <w:style w:type="character" w:customStyle="1" w:styleId="BodyTextChar21">
    <w:name w:val="Body Text Char2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1">
    <w:name w:val="Header Char51"/>
    <w:basedOn w:val="DefaultParagraphFont"/>
    <w:uiPriority w:val="99"/>
    <w:rsid w:val="00897A66"/>
  </w:style>
  <w:style w:type="character" w:customStyle="1" w:styleId="FooterChar51">
    <w:name w:val="Footer Char51"/>
    <w:basedOn w:val="DefaultParagraphFont"/>
    <w:uiPriority w:val="99"/>
    <w:rsid w:val="00897A66"/>
  </w:style>
  <w:style w:type="character" w:customStyle="1" w:styleId="Heading1Char21">
    <w:name w:val="Heading 1 Char2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1">
    <w:name w:val="Header Char61"/>
    <w:basedOn w:val="DefaultParagraphFont"/>
    <w:uiPriority w:val="99"/>
    <w:rsid w:val="00897A66"/>
  </w:style>
  <w:style w:type="character" w:customStyle="1" w:styleId="FooterChar61">
    <w:name w:val="Footer Char61"/>
    <w:basedOn w:val="DefaultParagraphFont"/>
    <w:uiPriority w:val="99"/>
    <w:rsid w:val="00897A66"/>
  </w:style>
  <w:style w:type="character" w:customStyle="1" w:styleId="Heading1Char31">
    <w:name w:val="Heading 1 Char3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1">
    <w:name w:val="Heading 3 Char11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1">
    <w:name w:val="Title Char3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1">
    <w:name w:val="Body Text Char3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1">
    <w:name w:val="Body Text 2 Char1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1">
    <w:name w:val="Header Char71"/>
    <w:basedOn w:val="DefaultParagraphFont"/>
    <w:uiPriority w:val="99"/>
    <w:rsid w:val="00897A66"/>
  </w:style>
  <w:style w:type="character" w:customStyle="1" w:styleId="FooterChar71">
    <w:name w:val="Footer Char71"/>
    <w:basedOn w:val="DefaultParagraphFont"/>
    <w:uiPriority w:val="99"/>
    <w:rsid w:val="00897A66"/>
  </w:style>
  <w:style w:type="character" w:customStyle="1" w:styleId="Heading1Char41">
    <w:name w:val="Heading 1 Char4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1">
    <w:name w:val="Heading 2 Char11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1">
    <w:name w:val="Heading 4 Char11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1">
    <w:name w:val="Heading 5 Char11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1">
    <w:name w:val="Heading 6 Char11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1">
    <w:name w:val="Heading 7 Char11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1">
    <w:name w:val="Heading 8 Char11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1">
    <w:name w:val="Heading 9 Char11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1">
    <w:name w:val="Comment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1">
    <w:name w:val="Comment Subjec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1">
    <w:name w:val="Balloon Text Char1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1">
    <w:name w:val="Title Char4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1">
    <w:name w:val="Body Text Char4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1">
    <w:name w:val="Body Text 2 Char2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1">
    <w:name w:val="Body Text 3 Char1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1">
    <w:name w:val="Footnote Text Char1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1">
    <w:name w:val="Body Text Indent Char1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1">
    <w:name w:val="Bold body1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1">
    <w:name w:val="Document Map Char1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1">
    <w:name w:val="Body Text First Indent Char1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">
    <w:name w:val="Body Text Firs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1">
    <w:name w:val="Body Text Indent 2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1">
    <w:name w:val="Body Text Indent 3 Char1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1">
    <w:name w:val="Clos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1">
    <w:name w:val="Dat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1">
    <w:name w:val="E-mail 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1">
    <w:name w:val="Endnote Text Char1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1">
    <w:name w:val="HTML Address Char1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1">
    <w:name w:val="HTML Preformatted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1">
    <w:name w:val="Intense Quote Char1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1">
    <w:name w:val="Macro Text Char1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1">
    <w:name w:val="Message Header Char1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1">
    <w:name w:val="Note Heading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1">
    <w:name w:val="Plain Text Char1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1">
    <w:name w:val="Quote Char1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1">
    <w:name w:val="Salutation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1">
    <w:name w:val="Signature Char1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1">
    <w:name w:val="Subtitle Char1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1">
    <w:name w:val="Header Char81"/>
    <w:basedOn w:val="DefaultParagraphFont"/>
    <w:uiPriority w:val="99"/>
    <w:rsid w:val="00897A66"/>
  </w:style>
  <w:style w:type="character" w:customStyle="1" w:styleId="FooterChar81">
    <w:name w:val="Footer Char81"/>
    <w:basedOn w:val="DefaultParagraphFont"/>
    <w:uiPriority w:val="99"/>
    <w:rsid w:val="00897A66"/>
  </w:style>
  <w:style w:type="character" w:customStyle="1" w:styleId="Heading1Char5">
    <w:name w:val="Heading 1 Char5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">
    <w:name w:val="Comment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">
    <w:name w:val="Comment Subject Char2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">
    <w:name w:val="Balloon Text Char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1">
    <w:name w:val="Title Char5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">
    <w:name w:val="Body Text Char5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">
    <w:name w:val="Body Text 2 Char3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">
    <w:name w:val="Reverse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">
    <w:name w:val="Body Text 3 Char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">
    <w:name w:val="Footnote Text Char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">
    <w:name w:val="laura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">
    <w:name w:val="Body Text Indent Char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">
    <w:name w:val="Bold body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">
    <w:name w:val="Subhead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">
    <w:name w:val="Bold body Char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">
    <w:name w:val="Document Map Char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">
    <w:name w:val="OP Module Title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">
    <w:name w:val="OP Module Title Char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">
    <w:name w:val="Body Text First Indent Char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">
    <w:name w:val="Body Text Firs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">
    <w:name w:val="Body Text Indent 2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">
    <w:name w:val="Body Text Indent 3 Char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">
    <w:name w:val="Clos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">
    <w:name w:val="Dat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">
    <w:name w:val="E-mail 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">
    <w:name w:val="Endnote Text Char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">
    <w:name w:val="HTML Address Char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">
    <w:name w:val="HTML Preformatted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">
    <w:name w:val="Intense Quote Char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">
    <w:name w:val="Macro Text Char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">
    <w:name w:val="Message Header Char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">
    <w:name w:val="Note Heading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">
    <w:name w:val="Plain Text Char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">
    <w:name w:val="Quote Char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">
    <w:name w:val="Salutation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">
    <w:name w:val="Signature Char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">
    <w:name w:val="Subtitle Char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">
    <w:name w:val="Style OP Module Title + 9 pt Char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">
    <w:name w:val="Header Char9"/>
    <w:basedOn w:val="DefaultParagraphFont"/>
    <w:uiPriority w:val="99"/>
    <w:rsid w:val="00897A66"/>
  </w:style>
  <w:style w:type="character" w:customStyle="1" w:styleId="FooterChar9">
    <w:name w:val="Footer Char9"/>
    <w:basedOn w:val="DefaultParagraphFont"/>
    <w:uiPriority w:val="99"/>
    <w:rsid w:val="00897A66"/>
  </w:style>
  <w:style w:type="character" w:customStyle="1" w:styleId="TitleChar61">
    <w:name w:val="Title Char6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">
    <w:name w:val="Header Char10"/>
    <w:basedOn w:val="DefaultParagraphFont"/>
    <w:uiPriority w:val="99"/>
    <w:rsid w:val="00897A66"/>
  </w:style>
  <w:style w:type="character" w:customStyle="1" w:styleId="FooterChar10">
    <w:name w:val="Footer Char10"/>
    <w:basedOn w:val="DefaultParagraphFont"/>
    <w:uiPriority w:val="99"/>
    <w:rsid w:val="00897A66"/>
  </w:style>
  <w:style w:type="character" w:customStyle="1" w:styleId="TitleChar71">
    <w:name w:val="Title Char7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1">
    <w:name w:val="Header Char111"/>
    <w:basedOn w:val="DefaultParagraphFont"/>
    <w:uiPriority w:val="99"/>
    <w:rsid w:val="00897A66"/>
  </w:style>
  <w:style w:type="character" w:customStyle="1" w:styleId="FooterChar111">
    <w:name w:val="Footer Char111"/>
    <w:basedOn w:val="DefaultParagraphFont"/>
    <w:uiPriority w:val="99"/>
    <w:rsid w:val="00897A66"/>
  </w:style>
  <w:style w:type="character" w:customStyle="1" w:styleId="TitleChar8">
    <w:name w:val="Title Char8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">
    <w:name w:val="Header Char12"/>
    <w:basedOn w:val="DefaultParagraphFont"/>
    <w:uiPriority w:val="99"/>
    <w:rsid w:val="00897A66"/>
  </w:style>
  <w:style w:type="character" w:customStyle="1" w:styleId="FooterChar12">
    <w:name w:val="Footer Char12"/>
    <w:basedOn w:val="DefaultParagraphFont"/>
    <w:uiPriority w:val="99"/>
    <w:rsid w:val="00897A66"/>
  </w:style>
  <w:style w:type="character" w:customStyle="1" w:styleId="TitleChar9">
    <w:name w:val="Title Char9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">
    <w:name w:val="Header Char13"/>
    <w:basedOn w:val="DefaultParagraphFont"/>
    <w:uiPriority w:val="99"/>
    <w:rsid w:val="00897A66"/>
  </w:style>
  <w:style w:type="character" w:customStyle="1" w:styleId="FooterChar13">
    <w:name w:val="Footer Char13"/>
    <w:basedOn w:val="DefaultParagraphFont"/>
    <w:uiPriority w:val="99"/>
    <w:rsid w:val="00897A66"/>
  </w:style>
  <w:style w:type="character" w:customStyle="1" w:styleId="TitleChar10">
    <w:name w:val="Title Char10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">
    <w:name w:val="Header Char14"/>
    <w:basedOn w:val="DefaultParagraphFont"/>
    <w:uiPriority w:val="99"/>
    <w:rsid w:val="00897A66"/>
  </w:style>
  <w:style w:type="character" w:customStyle="1" w:styleId="FooterChar14">
    <w:name w:val="Footer Char14"/>
    <w:basedOn w:val="DefaultParagraphFont"/>
    <w:uiPriority w:val="99"/>
    <w:rsid w:val="00897A66"/>
  </w:style>
  <w:style w:type="character" w:customStyle="1" w:styleId="BodyTextChar6">
    <w:name w:val="Body Text Char6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">
    <w:name w:val="Body Text 2 Char4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">
    <w:name w:val="OP Module Title Char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">
    <w:name w:val="Header Char15"/>
    <w:basedOn w:val="DefaultParagraphFont"/>
    <w:uiPriority w:val="99"/>
    <w:rsid w:val="00897A66"/>
  </w:style>
  <w:style w:type="character" w:customStyle="1" w:styleId="FooterChar15">
    <w:name w:val="Footer Char15"/>
    <w:basedOn w:val="DefaultParagraphFont"/>
    <w:uiPriority w:val="99"/>
    <w:rsid w:val="00897A66"/>
  </w:style>
  <w:style w:type="character" w:customStyle="1" w:styleId="HeaderChar16">
    <w:name w:val="Header Char16"/>
    <w:basedOn w:val="DefaultParagraphFont"/>
    <w:uiPriority w:val="99"/>
    <w:rsid w:val="00897A66"/>
  </w:style>
  <w:style w:type="character" w:customStyle="1" w:styleId="FooterChar16">
    <w:name w:val="Footer Char16"/>
    <w:basedOn w:val="DefaultParagraphFont"/>
    <w:uiPriority w:val="99"/>
    <w:rsid w:val="00897A66"/>
  </w:style>
  <w:style w:type="paragraph" w:customStyle="1" w:styleId="OPModuleTitle2">
    <w:name w:val="OP Module Title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">
    <w:name w:val="OP Module Title Char3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">
    <w:name w:val="Header Char17"/>
    <w:basedOn w:val="DefaultParagraphFont"/>
    <w:uiPriority w:val="99"/>
    <w:rsid w:val="00897A66"/>
  </w:style>
  <w:style w:type="character" w:customStyle="1" w:styleId="FooterChar17">
    <w:name w:val="Footer Char17"/>
    <w:basedOn w:val="DefaultParagraphFont"/>
    <w:uiPriority w:val="99"/>
    <w:rsid w:val="00897A66"/>
  </w:style>
  <w:style w:type="paragraph" w:customStyle="1" w:styleId="OPModuleTitle3">
    <w:name w:val="OP Module Title3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">
    <w:name w:val="OP Module Title Char4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">
    <w:name w:val="Header Char18"/>
    <w:basedOn w:val="DefaultParagraphFont"/>
    <w:uiPriority w:val="99"/>
    <w:rsid w:val="00897A66"/>
  </w:style>
  <w:style w:type="character" w:customStyle="1" w:styleId="FooterChar18">
    <w:name w:val="Footer Char18"/>
    <w:basedOn w:val="DefaultParagraphFont"/>
    <w:uiPriority w:val="99"/>
    <w:rsid w:val="00897A66"/>
  </w:style>
  <w:style w:type="paragraph" w:customStyle="1" w:styleId="OPModuleTitle4">
    <w:name w:val="OP Module Title4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">
    <w:name w:val="OP Module Title Char5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9">
    <w:name w:val="Header Char19"/>
    <w:basedOn w:val="DefaultParagraphFont"/>
    <w:uiPriority w:val="99"/>
    <w:rsid w:val="00897A66"/>
  </w:style>
  <w:style w:type="character" w:customStyle="1" w:styleId="FooterChar19">
    <w:name w:val="Footer Char19"/>
    <w:basedOn w:val="DefaultParagraphFont"/>
    <w:uiPriority w:val="99"/>
    <w:rsid w:val="00897A66"/>
  </w:style>
  <w:style w:type="character" w:customStyle="1" w:styleId="Heading1Char6">
    <w:name w:val="Heading 1 Char6"/>
    <w:uiPriority w:val="9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3">
    <w:name w:val="Comment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3">
    <w:name w:val="Comment Subject Char3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3">
    <w:name w:val="Balloon Text Char3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12">
    <w:name w:val="Title Char1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7">
    <w:name w:val="Body Text Char7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5">
    <w:name w:val="Body Text 2 Char5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2">
    <w:name w:val="Reverse2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3">
    <w:name w:val="Body Text 3 Char3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3">
    <w:name w:val="Footnote Text Char3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2">
    <w:name w:val="laura2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3">
    <w:name w:val="Body Text Indent Char3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3">
    <w:name w:val="Bold body3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2">
    <w:name w:val="Subhead2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2">
    <w:name w:val="Bold body Char2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3">
    <w:name w:val="Document Map Char3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5">
    <w:name w:val="OP Module Title5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6">
    <w:name w:val="OP Module Title Char6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3">
    <w:name w:val="Body Text First Indent Char3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">
    <w:name w:val="Body Text Firs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3">
    <w:name w:val="Body Text Indent 2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3">
    <w:name w:val="Body Text Indent 3 Char3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3">
    <w:name w:val="Clos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3">
    <w:name w:val="Dat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3">
    <w:name w:val="E-mail 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3">
    <w:name w:val="Endnote Text Char3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3">
    <w:name w:val="HTML Address Char3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3">
    <w:name w:val="HTML Preformatted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3">
    <w:name w:val="Intense Quote Char3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3">
    <w:name w:val="Macro Text Char3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3">
    <w:name w:val="Message Header Char3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3">
    <w:name w:val="Note Heading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3">
    <w:name w:val="Plain Text Char3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3">
    <w:name w:val="Quote Char3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3">
    <w:name w:val="Salutation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3">
    <w:name w:val="Signature Char3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3">
    <w:name w:val="Subtitle Char3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2">
    <w:name w:val="Style OP Module Title + 9 pt Char2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110">
    <w:name w:val="Header Char110"/>
    <w:basedOn w:val="DefaultParagraphFont"/>
    <w:uiPriority w:val="99"/>
    <w:rsid w:val="00897A66"/>
  </w:style>
  <w:style w:type="character" w:customStyle="1" w:styleId="FooterChar110">
    <w:name w:val="Footer Char110"/>
    <w:basedOn w:val="DefaultParagraphFont"/>
    <w:uiPriority w:val="99"/>
    <w:rsid w:val="00897A66"/>
  </w:style>
  <w:style w:type="character" w:customStyle="1" w:styleId="TitleChar13">
    <w:name w:val="Title Char13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2">
    <w:name w:val="Header Char22"/>
    <w:basedOn w:val="DefaultParagraphFont"/>
    <w:uiPriority w:val="99"/>
    <w:rsid w:val="00897A66"/>
  </w:style>
  <w:style w:type="character" w:customStyle="1" w:styleId="FooterChar22">
    <w:name w:val="Footer Char22"/>
    <w:basedOn w:val="DefaultParagraphFont"/>
    <w:uiPriority w:val="99"/>
    <w:rsid w:val="00897A66"/>
  </w:style>
  <w:style w:type="character" w:customStyle="1" w:styleId="Heading1Char12">
    <w:name w:val="Heading 1 Char1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32">
    <w:name w:val="Header Char32"/>
    <w:basedOn w:val="DefaultParagraphFont"/>
    <w:uiPriority w:val="99"/>
    <w:rsid w:val="00897A66"/>
  </w:style>
  <w:style w:type="character" w:customStyle="1" w:styleId="FooterChar32">
    <w:name w:val="Footer Char32"/>
    <w:basedOn w:val="DefaultParagraphFont"/>
    <w:uiPriority w:val="99"/>
    <w:rsid w:val="00897A66"/>
  </w:style>
  <w:style w:type="character" w:customStyle="1" w:styleId="TitleChar22">
    <w:name w:val="Title Char2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2">
    <w:name w:val="Body Text Char1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42">
    <w:name w:val="Header Char42"/>
    <w:basedOn w:val="DefaultParagraphFont"/>
    <w:uiPriority w:val="99"/>
    <w:rsid w:val="00897A66"/>
  </w:style>
  <w:style w:type="character" w:customStyle="1" w:styleId="FooterChar42">
    <w:name w:val="Footer Char42"/>
    <w:basedOn w:val="DefaultParagraphFont"/>
    <w:uiPriority w:val="99"/>
    <w:rsid w:val="00897A66"/>
  </w:style>
  <w:style w:type="character" w:customStyle="1" w:styleId="BodyTextChar22">
    <w:name w:val="Body Text Char2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52">
    <w:name w:val="Header Char52"/>
    <w:basedOn w:val="DefaultParagraphFont"/>
    <w:uiPriority w:val="99"/>
    <w:rsid w:val="00897A66"/>
  </w:style>
  <w:style w:type="character" w:customStyle="1" w:styleId="FooterChar52">
    <w:name w:val="Footer Char52"/>
    <w:basedOn w:val="DefaultParagraphFont"/>
    <w:uiPriority w:val="99"/>
    <w:rsid w:val="00897A66"/>
  </w:style>
  <w:style w:type="character" w:customStyle="1" w:styleId="Heading1Char22">
    <w:name w:val="Heading 1 Char2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erChar62">
    <w:name w:val="Header Char62"/>
    <w:basedOn w:val="DefaultParagraphFont"/>
    <w:uiPriority w:val="99"/>
    <w:rsid w:val="00897A66"/>
  </w:style>
  <w:style w:type="character" w:customStyle="1" w:styleId="FooterChar62">
    <w:name w:val="Footer Char62"/>
    <w:basedOn w:val="DefaultParagraphFont"/>
    <w:uiPriority w:val="99"/>
    <w:rsid w:val="00897A66"/>
  </w:style>
  <w:style w:type="character" w:customStyle="1" w:styleId="Heading1Char32">
    <w:name w:val="Heading 1 Char3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3Char12">
    <w:name w:val="Heading 3 Char12"/>
    <w:rsid w:val="00897A66"/>
    <w:rPr>
      <w:rFonts w:ascii="Arial" w:eastAsia="Times New Roman" w:hAnsi="Arial" w:cs="Arial"/>
      <w:b/>
      <w:bCs/>
      <w:smallCaps/>
      <w:sz w:val="16"/>
      <w:szCs w:val="24"/>
    </w:rPr>
  </w:style>
  <w:style w:type="character" w:customStyle="1" w:styleId="TitleChar32">
    <w:name w:val="Title Char3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32">
    <w:name w:val="Body Text Char3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2">
    <w:name w:val="Body Text 2 Char1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72">
    <w:name w:val="Header Char72"/>
    <w:basedOn w:val="DefaultParagraphFont"/>
    <w:uiPriority w:val="99"/>
    <w:rsid w:val="00897A66"/>
  </w:style>
  <w:style w:type="character" w:customStyle="1" w:styleId="FooterChar72">
    <w:name w:val="Footer Char72"/>
    <w:basedOn w:val="DefaultParagraphFont"/>
    <w:uiPriority w:val="99"/>
    <w:rsid w:val="00897A66"/>
  </w:style>
  <w:style w:type="character" w:customStyle="1" w:styleId="Heading1Char42">
    <w:name w:val="Heading 1 Char42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Heading2Char12">
    <w:name w:val="Heading 2 Char12"/>
    <w:rsid w:val="00897A66"/>
    <w:rPr>
      <w:rFonts w:ascii="Arial" w:eastAsia="Times New Roman" w:hAnsi="Arial" w:cs="Arial"/>
      <w:b/>
      <w:bCs/>
      <w:sz w:val="18"/>
      <w:szCs w:val="24"/>
    </w:rPr>
  </w:style>
  <w:style w:type="character" w:customStyle="1" w:styleId="Heading4Char12">
    <w:name w:val="Heading 4 Char12"/>
    <w:rsid w:val="00897A66"/>
    <w:rPr>
      <w:rFonts w:ascii="Arial Narrow" w:eastAsia="Times New Roman" w:hAnsi="Arial Narrow" w:cs="Times New Roman"/>
      <w:b/>
      <w:sz w:val="20"/>
      <w:szCs w:val="20"/>
    </w:rPr>
  </w:style>
  <w:style w:type="character" w:customStyle="1" w:styleId="Heading5Char12">
    <w:name w:val="Heading 5 Char12"/>
    <w:rsid w:val="00897A6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Heading6Char12">
    <w:name w:val="Heading 6 Char12"/>
    <w:semiHidden/>
    <w:rsid w:val="00897A66"/>
    <w:rPr>
      <w:rFonts w:ascii="Calibri" w:eastAsia="Times New Roman" w:hAnsi="Calibri" w:cs="Times New Roman"/>
      <w:b/>
      <w:bCs/>
      <w:lang w:val="x-none" w:eastAsia="x-none"/>
    </w:rPr>
  </w:style>
  <w:style w:type="character" w:customStyle="1" w:styleId="Heading7Char12">
    <w:name w:val="Heading 7 Char12"/>
    <w:semiHidden/>
    <w:rsid w:val="00897A66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Heading8Char12">
    <w:name w:val="Heading 8 Char12"/>
    <w:semiHidden/>
    <w:rsid w:val="00897A66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Heading9Char12">
    <w:name w:val="Heading 9 Char12"/>
    <w:rsid w:val="00897A6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mmentTextChar12">
    <w:name w:val="Comment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12">
    <w:name w:val="Comment Subjec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alloonTextChar12">
    <w:name w:val="Balloon Text Char12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42">
    <w:name w:val="Title Char4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42">
    <w:name w:val="Body Text Char42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22">
    <w:name w:val="Body Text 2 Char22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BodyText3Char12">
    <w:name w:val="Body Text 3 Char12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12">
    <w:name w:val="Footnote Text Char12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12">
    <w:name w:val="Body Text Indent Char12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12">
    <w:name w:val="Bold body12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DocumentMapChar12">
    <w:name w:val="Document Map Char12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BodyTextFirstIndentChar12">
    <w:name w:val="Body Text First Indent Char12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">
    <w:name w:val="Body Text Firs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12">
    <w:name w:val="Body Text Indent 2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12">
    <w:name w:val="Body Text Indent 3 Char12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12">
    <w:name w:val="Clos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12">
    <w:name w:val="Dat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12">
    <w:name w:val="E-mail 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12">
    <w:name w:val="Endnote Text Char12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12">
    <w:name w:val="HTML Address Char12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12">
    <w:name w:val="HTML Preformatted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12">
    <w:name w:val="Intense Quote Char12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12">
    <w:name w:val="Macro Text Char12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12">
    <w:name w:val="Message Header Char12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12">
    <w:name w:val="Note Heading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12">
    <w:name w:val="Plain Text Char12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12">
    <w:name w:val="Quote Char12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12">
    <w:name w:val="Salutation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12">
    <w:name w:val="Signature Char12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12">
    <w:name w:val="Subtitle Char12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HeaderChar82">
    <w:name w:val="Header Char82"/>
    <w:basedOn w:val="DefaultParagraphFont"/>
    <w:uiPriority w:val="99"/>
    <w:rsid w:val="00897A66"/>
  </w:style>
  <w:style w:type="character" w:customStyle="1" w:styleId="FooterChar82">
    <w:name w:val="Footer Char82"/>
    <w:basedOn w:val="DefaultParagraphFont"/>
    <w:uiPriority w:val="99"/>
    <w:rsid w:val="00897A66"/>
  </w:style>
  <w:style w:type="character" w:customStyle="1" w:styleId="Heading1Char51">
    <w:name w:val="Heading 1 Char51"/>
    <w:rsid w:val="00897A66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21">
    <w:name w:val="Comment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21">
    <w:name w:val="Comment Subject Char21"/>
    <w:semiHidden/>
    <w:rsid w:val="00897A66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21">
    <w:name w:val="Balloon Text Char21"/>
    <w:uiPriority w:val="99"/>
    <w:semiHidden/>
    <w:rsid w:val="00897A66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52">
    <w:name w:val="Title Char5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BodyTextChar51">
    <w:name w:val="Body Text Char5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31">
    <w:name w:val="Body Text 2 Char31"/>
    <w:rsid w:val="00897A66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11">
    <w:name w:val="Reverse11"/>
    <w:basedOn w:val="Normal"/>
    <w:rsid w:val="00897A66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21">
    <w:name w:val="Body Text 3 Char21"/>
    <w:rsid w:val="00897A66"/>
    <w:rPr>
      <w:rFonts w:ascii="Arial" w:eastAsia="Times New Roman" w:hAnsi="Arial" w:cs="Arial"/>
      <w:sz w:val="18"/>
      <w:szCs w:val="24"/>
    </w:rPr>
  </w:style>
  <w:style w:type="character" w:customStyle="1" w:styleId="FootnoteTextChar21">
    <w:name w:val="Footnote Text Char21"/>
    <w:semiHidden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laura11">
    <w:name w:val="laura11"/>
    <w:semiHidden/>
    <w:rsid w:val="00897A66"/>
    <w:rPr>
      <w:rFonts w:ascii="Arial" w:hAnsi="Arial" w:cs="Arial"/>
      <w:color w:val="auto"/>
      <w:sz w:val="20"/>
      <w:szCs w:val="20"/>
    </w:rPr>
  </w:style>
  <w:style w:type="character" w:customStyle="1" w:styleId="BodyTextIndentChar21">
    <w:name w:val="Body Text Indent Char21"/>
    <w:rsid w:val="00897A66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21">
    <w:name w:val="Bold body21"/>
    <w:basedOn w:val="Normal"/>
    <w:rsid w:val="00897A66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1">
    <w:name w:val="Subhead11"/>
    <w:basedOn w:val="Heading2"/>
    <w:rsid w:val="00897A66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BoldbodyChar11">
    <w:name w:val="Bold body Char11"/>
    <w:rsid w:val="00897A66"/>
    <w:rPr>
      <w:rFonts w:ascii="Times" w:hAnsi="Times"/>
      <w:b/>
      <w:sz w:val="18"/>
      <w:lang w:val="en-US" w:eastAsia="en-US" w:bidi="ar-SA"/>
    </w:rPr>
  </w:style>
  <w:style w:type="character" w:customStyle="1" w:styleId="DocumentMapChar21">
    <w:name w:val="Document Map Char21"/>
    <w:semiHidden/>
    <w:rsid w:val="00897A66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11">
    <w:name w:val="OP Module Title1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11">
    <w:name w:val="OP Module Title Char1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BodyTextFirstIndentChar21">
    <w:name w:val="Body Text First Indent Char21"/>
    <w:rsid w:val="00897A66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">
    <w:name w:val="Body Text Firs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21">
    <w:name w:val="Body Text Indent 2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21">
    <w:name w:val="Body Text Indent 3 Char21"/>
    <w:rsid w:val="00897A66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21">
    <w:name w:val="Clos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21">
    <w:name w:val="Dat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21">
    <w:name w:val="E-mail 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21">
    <w:name w:val="Endnote Text Char21"/>
    <w:rsid w:val="00897A66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21">
    <w:name w:val="HTML Address Char21"/>
    <w:rsid w:val="00897A66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21">
    <w:name w:val="HTML Preformatted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21">
    <w:name w:val="Intense Quote Char21"/>
    <w:uiPriority w:val="30"/>
    <w:rsid w:val="00897A66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21">
    <w:name w:val="Macro Text Char21"/>
    <w:rsid w:val="00897A66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21">
    <w:name w:val="Message Header Char21"/>
    <w:rsid w:val="00897A66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21">
    <w:name w:val="Note Heading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21">
    <w:name w:val="Plain Text Char21"/>
    <w:rsid w:val="00897A6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21">
    <w:name w:val="Quote Char21"/>
    <w:uiPriority w:val="29"/>
    <w:rsid w:val="00897A66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21">
    <w:name w:val="Salutation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21">
    <w:name w:val="Signature Char21"/>
    <w:rsid w:val="00897A6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21">
    <w:name w:val="Subtitle Char21"/>
    <w:rsid w:val="00897A66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StyleOPModuleTitle9ptChar11">
    <w:name w:val="Style OP Module Title + 9 pt Char11"/>
    <w:rsid w:val="00897A66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character" w:customStyle="1" w:styleId="HeaderChar91">
    <w:name w:val="Header Char91"/>
    <w:basedOn w:val="DefaultParagraphFont"/>
    <w:uiPriority w:val="99"/>
    <w:rsid w:val="00897A66"/>
  </w:style>
  <w:style w:type="character" w:customStyle="1" w:styleId="FooterChar91">
    <w:name w:val="Footer Char91"/>
    <w:basedOn w:val="DefaultParagraphFont"/>
    <w:uiPriority w:val="99"/>
    <w:rsid w:val="00897A66"/>
  </w:style>
  <w:style w:type="character" w:customStyle="1" w:styleId="TitleChar62">
    <w:name w:val="Title Char6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01">
    <w:name w:val="Header Char101"/>
    <w:basedOn w:val="DefaultParagraphFont"/>
    <w:uiPriority w:val="99"/>
    <w:rsid w:val="00897A66"/>
  </w:style>
  <w:style w:type="character" w:customStyle="1" w:styleId="FooterChar101">
    <w:name w:val="Footer Char101"/>
    <w:basedOn w:val="DefaultParagraphFont"/>
    <w:uiPriority w:val="99"/>
    <w:rsid w:val="00897A66"/>
  </w:style>
  <w:style w:type="character" w:customStyle="1" w:styleId="TitleChar72">
    <w:name w:val="Title Char72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12">
    <w:name w:val="Header Char112"/>
    <w:basedOn w:val="DefaultParagraphFont"/>
    <w:uiPriority w:val="99"/>
    <w:rsid w:val="00897A66"/>
  </w:style>
  <w:style w:type="character" w:customStyle="1" w:styleId="FooterChar112">
    <w:name w:val="Footer Char112"/>
    <w:basedOn w:val="DefaultParagraphFont"/>
    <w:uiPriority w:val="99"/>
    <w:rsid w:val="00897A66"/>
  </w:style>
  <w:style w:type="character" w:customStyle="1" w:styleId="TitleChar81">
    <w:name w:val="Title Char8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21">
    <w:name w:val="Header Char121"/>
    <w:basedOn w:val="DefaultParagraphFont"/>
    <w:uiPriority w:val="99"/>
    <w:rsid w:val="00897A66"/>
  </w:style>
  <w:style w:type="character" w:customStyle="1" w:styleId="FooterChar121">
    <w:name w:val="Footer Char121"/>
    <w:basedOn w:val="DefaultParagraphFont"/>
    <w:uiPriority w:val="99"/>
    <w:rsid w:val="00897A66"/>
  </w:style>
  <w:style w:type="character" w:customStyle="1" w:styleId="TitleChar91">
    <w:name w:val="Title Char9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31">
    <w:name w:val="Header Char131"/>
    <w:basedOn w:val="DefaultParagraphFont"/>
    <w:uiPriority w:val="99"/>
    <w:rsid w:val="00897A66"/>
  </w:style>
  <w:style w:type="character" w:customStyle="1" w:styleId="FooterChar131">
    <w:name w:val="Footer Char131"/>
    <w:basedOn w:val="DefaultParagraphFont"/>
    <w:uiPriority w:val="99"/>
    <w:rsid w:val="00897A66"/>
  </w:style>
  <w:style w:type="character" w:customStyle="1" w:styleId="TitleChar101">
    <w:name w:val="Title Char101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141">
    <w:name w:val="Header Char141"/>
    <w:basedOn w:val="DefaultParagraphFont"/>
    <w:uiPriority w:val="99"/>
    <w:rsid w:val="00897A66"/>
  </w:style>
  <w:style w:type="character" w:customStyle="1" w:styleId="FooterChar141">
    <w:name w:val="Footer Char141"/>
    <w:basedOn w:val="DefaultParagraphFont"/>
    <w:uiPriority w:val="99"/>
    <w:rsid w:val="00897A66"/>
  </w:style>
  <w:style w:type="character" w:customStyle="1" w:styleId="BodyTextChar61">
    <w:name w:val="Body Text Char61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41">
    <w:name w:val="Body Text 2 Char41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1">
    <w:name w:val="OP Module Title Char2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51">
    <w:name w:val="Header Char151"/>
    <w:basedOn w:val="DefaultParagraphFont"/>
    <w:uiPriority w:val="99"/>
    <w:rsid w:val="00897A66"/>
  </w:style>
  <w:style w:type="character" w:customStyle="1" w:styleId="FooterChar151">
    <w:name w:val="Footer Char151"/>
    <w:basedOn w:val="DefaultParagraphFont"/>
    <w:uiPriority w:val="99"/>
    <w:rsid w:val="00897A66"/>
  </w:style>
  <w:style w:type="character" w:customStyle="1" w:styleId="HeaderChar161">
    <w:name w:val="Header Char161"/>
    <w:basedOn w:val="DefaultParagraphFont"/>
    <w:uiPriority w:val="99"/>
    <w:rsid w:val="00897A66"/>
  </w:style>
  <w:style w:type="character" w:customStyle="1" w:styleId="FooterChar161">
    <w:name w:val="Footer Char161"/>
    <w:basedOn w:val="DefaultParagraphFont"/>
    <w:uiPriority w:val="99"/>
    <w:rsid w:val="00897A66"/>
  </w:style>
  <w:style w:type="paragraph" w:customStyle="1" w:styleId="OPModuleTitle21">
    <w:name w:val="OP Module Title2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1">
    <w:name w:val="OP Module Title Char3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71">
    <w:name w:val="Header Char171"/>
    <w:basedOn w:val="DefaultParagraphFont"/>
    <w:uiPriority w:val="99"/>
    <w:rsid w:val="00897A66"/>
  </w:style>
  <w:style w:type="character" w:customStyle="1" w:styleId="FooterChar171">
    <w:name w:val="Footer Char171"/>
    <w:basedOn w:val="DefaultParagraphFont"/>
    <w:uiPriority w:val="99"/>
    <w:rsid w:val="00897A66"/>
  </w:style>
  <w:style w:type="paragraph" w:customStyle="1" w:styleId="OPModuleTitle31">
    <w:name w:val="OP Module Title3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1">
    <w:name w:val="OP Module Title Char4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181">
    <w:name w:val="Header Char181"/>
    <w:basedOn w:val="DefaultParagraphFont"/>
    <w:uiPriority w:val="99"/>
    <w:rsid w:val="00897A66"/>
  </w:style>
  <w:style w:type="character" w:customStyle="1" w:styleId="FooterChar181">
    <w:name w:val="Footer Char181"/>
    <w:basedOn w:val="DefaultParagraphFont"/>
    <w:uiPriority w:val="99"/>
    <w:rsid w:val="00897A66"/>
  </w:style>
  <w:style w:type="paragraph" w:customStyle="1" w:styleId="OPModuleTitle41">
    <w:name w:val="OP Module Title41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1">
    <w:name w:val="OP Module Title Char51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0">
    <w:name w:val="Header Char20"/>
    <w:basedOn w:val="DefaultParagraphFont"/>
    <w:uiPriority w:val="99"/>
    <w:rsid w:val="00897A66"/>
  </w:style>
  <w:style w:type="character" w:customStyle="1" w:styleId="FooterChar20">
    <w:name w:val="Footer Char20"/>
    <w:basedOn w:val="DefaultParagraphFont"/>
    <w:uiPriority w:val="99"/>
    <w:rsid w:val="00897A66"/>
  </w:style>
  <w:style w:type="character" w:customStyle="1" w:styleId="TitleChar14">
    <w:name w:val="Title Char14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3">
    <w:name w:val="Header Char23"/>
    <w:basedOn w:val="DefaultParagraphFont"/>
    <w:uiPriority w:val="99"/>
    <w:rsid w:val="00897A66"/>
  </w:style>
  <w:style w:type="character" w:customStyle="1" w:styleId="FooterChar23">
    <w:name w:val="Footer Char23"/>
    <w:basedOn w:val="DefaultParagraphFont"/>
    <w:uiPriority w:val="99"/>
    <w:rsid w:val="00897A66"/>
  </w:style>
  <w:style w:type="character" w:customStyle="1" w:styleId="TitleChar15">
    <w:name w:val="Title Char15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4">
    <w:name w:val="Header Char24"/>
    <w:basedOn w:val="DefaultParagraphFont"/>
    <w:uiPriority w:val="99"/>
    <w:rsid w:val="00897A66"/>
  </w:style>
  <w:style w:type="character" w:customStyle="1" w:styleId="FooterChar24">
    <w:name w:val="Footer Char24"/>
    <w:basedOn w:val="DefaultParagraphFont"/>
    <w:uiPriority w:val="99"/>
    <w:rsid w:val="00897A66"/>
  </w:style>
  <w:style w:type="character" w:customStyle="1" w:styleId="TitleChar16">
    <w:name w:val="Title Char16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5">
    <w:name w:val="Header Char25"/>
    <w:basedOn w:val="DefaultParagraphFont"/>
    <w:uiPriority w:val="99"/>
    <w:rsid w:val="00897A66"/>
  </w:style>
  <w:style w:type="character" w:customStyle="1" w:styleId="FooterChar25">
    <w:name w:val="Footer Char25"/>
    <w:basedOn w:val="DefaultParagraphFont"/>
    <w:uiPriority w:val="99"/>
    <w:rsid w:val="00897A66"/>
  </w:style>
  <w:style w:type="character" w:customStyle="1" w:styleId="TitleChar17">
    <w:name w:val="Title Char17"/>
    <w:rsid w:val="00897A66"/>
    <w:rPr>
      <w:rFonts w:ascii="Arial Black" w:eastAsia="Times New Roman" w:hAnsi="Arial Black" w:cs="Times New Roman"/>
      <w:sz w:val="28"/>
      <w:szCs w:val="24"/>
    </w:rPr>
  </w:style>
  <w:style w:type="character" w:customStyle="1" w:styleId="HeaderChar26">
    <w:name w:val="Header Char26"/>
    <w:basedOn w:val="DefaultParagraphFont"/>
    <w:uiPriority w:val="99"/>
    <w:rsid w:val="00897A66"/>
  </w:style>
  <w:style w:type="character" w:customStyle="1" w:styleId="FooterChar26">
    <w:name w:val="Footer Char26"/>
    <w:basedOn w:val="DefaultParagraphFont"/>
    <w:uiPriority w:val="99"/>
    <w:rsid w:val="00897A66"/>
  </w:style>
  <w:style w:type="character" w:customStyle="1" w:styleId="BodyTextChar8">
    <w:name w:val="Body Text Char8"/>
    <w:rsid w:val="00897A66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6">
    <w:name w:val="Body Text 2 Char6"/>
    <w:rsid w:val="00897A66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OPModuleTitleChar22">
    <w:name w:val="OP Module Title Char2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7">
    <w:name w:val="Header Char27"/>
    <w:basedOn w:val="DefaultParagraphFont"/>
    <w:uiPriority w:val="99"/>
    <w:rsid w:val="00897A66"/>
  </w:style>
  <w:style w:type="character" w:customStyle="1" w:styleId="FooterChar27">
    <w:name w:val="Footer Char27"/>
    <w:basedOn w:val="DefaultParagraphFont"/>
    <w:uiPriority w:val="99"/>
    <w:rsid w:val="00897A66"/>
  </w:style>
  <w:style w:type="character" w:customStyle="1" w:styleId="HeaderChar28">
    <w:name w:val="Header Char28"/>
    <w:basedOn w:val="DefaultParagraphFont"/>
    <w:uiPriority w:val="99"/>
    <w:rsid w:val="00897A66"/>
  </w:style>
  <w:style w:type="character" w:customStyle="1" w:styleId="FooterChar28">
    <w:name w:val="Footer Char28"/>
    <w:basedOn w:val="DefaultParagraphFont"/>
    <w:uiPriority w:val="99"/>
    <w:rsid w:val="00897A66"/>
  </w:style>
  <w:style w:type="paragraph" w:customStyle="1" w:styleId="OPModuleTitle22">
    <w:name w:val="OP Module Title2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32">
    <w:name w:val="OP Module Title Char3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29">
    <w:name w:val="Header Char29"/>
    <w:basedOn w:val="DefaultParagraphFont"/>
    <w:uiPriority w:val="99"/>
    <w:rsid w:val="00897A66"/>
  </w:style>
  <w:style w:type="character" w:customStyle="1" w:styleId="FooterChar29">
    <w:name w:val="Footer Char29"/>
    <w:basedOn w:val="DefaultParagraphFont"/>
    <w:uiPriority w:val="99"/>
    <w:rsid w:val="00897A66"/>
  </w:style>
  <w:style w:type="paragraph" w:customStyle="1" w:styleId="OPModuleTitle32">
    <w:name w:val="OP Module Title3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42">
    <w:name w:val="OP Module Title Char4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HeaderChar30">
    <w:name w:val="Header Char30"/>
    <w:basedOn w:val="DefaultParagraphFont"/>
    <w:uiPriority w:val="99"/>
    <w:rsid w:val="00897A66"/>
  </w:style>
  <w:style w:type="character" w:customStyle="1" w:styleId="FooterChar30">
    <w:name w:val="Footer Char30"/>
    <w:basedOn w:val="DefaultParagraphFont"/>
    <w:uiPriority w:val="99"/>
    <w:rsid w:val="00897A66"/>
  </w:style>
  <w:style w:type="paragraph" w:customStyle="1" w:styleId="OPModuleTitle42">
    <w:name w:val="OP Module Title42"/>
    <w:basedOn w:val="Title"/>
    <w:rsid w:val="00897A66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OPModuleTitleChar52">
    <w:name w:val="OP Module Title Char52"/>
    <w:rsid w:val="00897A66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paragraph" w:customStyle="1" w:styleId="Boldbody4">
    <w:name w:val="Bold body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HeaderChar33">
    <w:name w:val="Header Char33"/>
    <w:basedOn w:val="DefaultParagraphFont"/>
    <w:uiPriority w:val="99"/>
    <w:rsid w:val="00E83451"/>
  </w:style>
  <w:style w:type="character" w:customStyle="1" w:styleId="FooterChar33">
    <w:name w:val="Footer Char33"/>
    <w:basedOn w:val="DefaultParagraphFont"/>
    <w:uiPriority w:val="99"/>
    <w:rsid w:val="00E83451"/>
  </w:style>
  <w:style w:type="character" w:customStyle="1" w:styleId="TitleChar18">
    <w:name w:val="Title Char1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TitleChar19">
    <w:name w:val="Title Char1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4">
    <w:name w:val="Header Char34"/>
    <w:basedOn w:val="DefaultParagraphFont"/>
    <w:uiPriority w:val="99"/>
    <w:rsid w:val="00E83451"/>
  </w:style>
  <w:style w:type="character" w:customStyle="1" w:styleId="FooterChar34">
    <w:name w:val="Footer Char34"/>
    <w:basedOn w:val="DefaultParagraphFont"/>
    <w:uiPriority w:val="99"/>
    <w:rsid w:val="00E83451"/>
  </w:style>
  <w:style w:type="character" w:customStyle="1" w:styleId="TitleChar20">
    <w:name w:val="Title Char2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5">
    <w:name w:val="Header Char35"/>
    <w:basedOn w:val="DefaultParagraphFont"/>
    <w:uiPriority w:val="99"/>
    <w:rsid w:val="00E83451"/>
  </w:style>
  <w:style w:type="character" w:customStyle="1" w:styleId="FooterChar35">
    <w:name w:val="Footer Char35"/>
    <w:basedOn w:val="DefaultParagraphFont"/>
    <w:uiPriority w:val="99"/>
    <w:rsid w:val="00E83451"/>
  </w:style>
  <w:style w:type="character" w:customStyle="1" w:styleId="TitleChar23">
    <w:name w:val="Title Char2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9">
    <w:name w:val="Body Text Char9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6">
    <w:name w:val="Header Char36"/>
    <w:basedOn w:val="DefaultParagraphFont"/>
    <w:uiPriority w:val="99"/>
    <w:rsid w:val="00E83451"/>
  </w:style>
  <w:style w:type="character" w:customStyle="1" w:styleId="FooterChar36">
    <w:name w:val="Footer Char36"/>
    <w:basedOn w:val="DefaultParagraphFont"/>
    <w:uiPriority w:val="99"/>
    <w:rsid w:val="00E83451"/>
  </w:style>
  <w:style w:type="character" w:customStyle="1" w:styleId="BodyTextChar10">
    <w:name w:val="Body Text Char10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HeaderChar37">
    <w:name w:val="Header Char37"/>
    <w:basedOn w:val="DefaultParagraphFont"/>
    <w:uiPriority w:val="99"/>
    <w:rsid w:val="00E83451"/>
  </w:style>
  <w:style w:type="character" w:customStyle="1" w:styleId="FooterChar37">
    <w:name w:val="Footer Char37"/>
    <w:basedOn w:val="DefaultParagraphFont"/>
    <w:uiPriority w:val="99"/>
    <w:rsid w:val="00E83451"/>
  </w:style>
  <w:style w:type="character" w:customStyle="1" w:styleId="Heading1Char7">
    <w:name w:val="Heading 1 Char7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TitleChar24">
    <w:name w:val="Title Char2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38">
    <w:name w:val="Header Char38"/>
    <w:basedOn w:val="DefaultParagraphFont"/>
    <w:uiPriority w:val="99"/>
    <w:rsid w:val="00E83451"/>
  </w:style>
  <w:style w:type="character" w:customStyle="1" w:styleId="FooterChar38">
    <w:name w:val="Footer Char38"/>
    <w:basedOn w:val="DefaultParagraphFont"/>
    <w:uiPriority w:val="99"/>
    <w:rsid w:val="00E83451"/>
  </w:style>
  <w:style w:type="character" w:customStyle="1" w:styleId="TitleChar25">
    <w:name w:val="Title Char25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2Char7">
    <w:name w:val="Body Text 2 Char7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39">
    <w:name w:val="Header Char39"/>
    <w:basedOn w:val="DefaultParagraphFont"/>
    <w:uiPriority w:val="99"/>
    <w:rsid w:val="00E83451"/>
  </w:style>
  <w:style w:type="character" w:customStyle="1" w:styleId="FooterChar39">
    <w:name w:val="Footer Char39"/>
    <w:basedOn w:val="DefaultParagraphFont"/>
    <w:uiPriority w:val="99"/>
    <w:rsid w:val="00E83451"/>
  </w:style>
  <w:style w:type="character" w:customStyle="1" w:styleId="Heading1Char8">
    <w:name w:val="Heading 1 Char8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4">
    <w:name w:val="Comment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4">
    <w:name w:val="Comment Subject Char4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4">
    <w:name w:val="Balloon Text Char4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6">
    <w:name w:val="Title Char26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3">
    <w:name w:val="Body Text Char13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8">
    <w:name w:val="Body Text 2 Char8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3">
    <w:name w:val="Reverse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4">
    <w:name w:val="Body Text 3 Char4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4">
    <w:name w:val="Footnote Text Char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4">
    <w:name w:val="Body Text Indent Char4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5">
    <w:name w:val="Bold body5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3">
    <w:name w:val="Subhead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4">
    <w:name w:val="Document Map Char4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6">
    <w:name w:val="OP Module Title6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4">
    <w:name w:val="Body Text First Indent Char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4">
    <w:name w:val="Body Text Firs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4">
    <w:name w:val="Body Text Indent 2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4">
    <w:name w:val="Body Text Indent 3 Char4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4">
    <w:name w:val="Clos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4">
    <w:name w:val="Dat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4">
    <w:name w:val="E-mail 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4">
    <w:name w:val="Endnote Text Char4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4">
    <w:name w:val="HTML Address Char4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4">
    <w:name w:val="HTML Preformatted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4">
    <w:name w:val="Intense Quote Char4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4">
    <w:name w:val="Macro Text Char4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4">
    <w:name w:val="Message Header Char4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4">
    <w:name w:val="Note Heading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4">
    <w:name w:val="Plain Text Char4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4">
    <w:name w:val="Quote Char4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4">
    <w:name w:val="Salutation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4">
    <w:name w:val="Signature Char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4">
    <w:name w:val="Subtitle Char4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3">
    <w:name w:val="Comment Subject Char13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3">
    <w:name w:val="Bold body1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3">
    <w:name w:val="Body Text First Indent Char1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3">
    <w:name w:val="Body Text First Indent 2 Char1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2">
    <w:name w:val="Comment Subject Char2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2">
    <w:name w:val="Reverse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2">
    <w:name w:val="Bold body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2">
    <w:name w:val="Subhead12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2">
    <w:name w:val="OP Module Title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2">
    <w:name w:val="Body Text First Indent Char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2">
    <w:name w:val="Body Text First Indent 2 Char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3">
    <w:name w:val="OP Module Title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3">
    <w:name w:val="OP Module Title3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3">
    <w:name w:val="OP Module Title4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1">
    <w:name w:val="Comment Subject Char11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1">
    <w:name w:val="Bold body1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1">
    <w:name w:val="Body Text First Indent Char1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1">
    <w:name w:val="Body Text First Indent 2 Char1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1">
    <w:name w:val="Comment Subject Char3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1">
    <w:name w:val="Reverse2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1">
    <w:name w:val="Bold body3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1">
    <w:name w:val="OP Module Title5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1">
    <w:name w:val="Body Text First Indent Char3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1">
    <w:name w:val="Body Text First Indent 2 Char3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1">
    <w:name w:val="Comment Subject Char121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1">
    <w:name w:val="Bold body12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1">
    <w:name w:val="Body Text First Indent Char12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1">
    <w:name w:val="Body Text First Indent 2 Char12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1">
    <w:name w:val="Comment Subject Char211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1">
    <w:name w:val="Reverse111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1">
    <w:name w:val="Bold body211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1">
    <w:name w:val="OP Module Title1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1">
    <w:name w:val="Body Text First Indent Char211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1">
    <w:name w:val="Body Text First Indent 2 Char211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1">
    <w:name w:val="OP Module Title2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1">
    <w:name w:val="OP Module Title3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1">
    <w:name w:val="OP Module Title41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1">
    <w:name w:val="OP Module Title2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1">
    <w:name w:val="OP Module Title3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1">
    <w:name w:val="OP Module Title421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0">
    <w:name w:val="Header Char40"/>
    <w:basedOn w:val="DefaultParagraphFont"/>
    <w:uiPriority w:val="99"/>
    <w:rsid w:val="00E83451"/>
  </w:style>
  <w:style w:type="character" w:customStyle="1" w:styleId="FooterChar40">
    <w:name w:val="Footer Char40"/>
    <w:basedOn w:val="DefaultParagraphFont"/>
    <w:uiPriority w:val="99"/>
    <w:rsid w:val="00E83451"/>
  </w:style>
  <w:style w:type="character" w:customStyle="1" w:styleId="Heading1Char9">
    <w:name w:val="Heading 1 Char9"/>
    <w:uiPriority w:val="9"/>
    <w:rsid w:val="00E83451"/>
    <w:rPr>
      <w:rFonts w:ascii="Arial" w:eastAsia="Times New Roman" w:hAnsi="Arial" w:cs="Arial"/>
      <w:b/>
      <w:bCs/>
      <w:smallCaps/>
      <w:sz w:val="18"/>
      <w:szCs w:val="24"/>
    </w:rPr>
  </w:style>
  <w:style w:type="character" w:customStyle="1" w:styleId="CommentTextChar5">
    <w:name w:val="Comment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SubjectChar5">
    <w:name w:val="Comment Subject Char5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BalloonTextChar5">
    <w:name w:val="Balloon Text Char5"/>
    <w:uiPriority w:val="99"/>
    <w:semiHidden/>
    <w:rsid w:val="00E8345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itleChar27">
    <w:name w:val="Title Char27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BodyTextChar14">
    <w:name w:val="Body Text Char14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9">
    <w:name w:val="Body Text 2 Char9"/>
    <w:rsid w:val="00E83451"/>
    <w:rPr>
      <w:rFonts w:ascii="Arial" w:eastAsia="Times New Roman" w:hAnsi="Arial" w:cs="Times New Roman"/>
      <w:bCs/>
      <w:i/>
      <w:sz w:val="18"/>
      <w:szCs w:val="24"/>
    </w:rPr>
  </w:style>
  <w:style w:type="paragraph" w:customStyle="1" w:styleId="Reverse4">
    <w:name w:val="Reverse4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character" w:customStyle="1" w:styleId="BodyText3Char5">
    <w:name w:val="Body Text 3 Char5"/>
    <w:rsid w:val="00E83451"/>
    <w:rPr>
      <w:rFonts w:ascii="Arial" w:eastAsia="Times New Roman" w:hAnsi="Arial" w:cs="Arial"/>
      <w:sz w:val="18"/>
      <w:szCs w:val="24"/>
    </w:rPr>
  </w:style>
  <w:style w:type="character" w:customStyle="1" w:styleId="FootnoteTextChar5">
    <w:name w:val="Footnote Text Char5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5">
    <w:name w:val="Body Text Indent Char5"/>
    <w:rsid w:val="00E83451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Boldbody6">
    <w:name w:val="Bold body6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4">
    <w:name w:val="Subhead4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character" w:customStyle="1" w:styleId="DocumentMapChar5">
    <w:name w:val="Document Map Char5"/>
    <w:semiHidden/>
    <w:rsid w:val="00E83451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OPModuleTitle7">
    <w:name w:val="OP Module Title7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5">
    <w:name w:val="Body Text First Indent Char5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5">
    <w:name w:val="Body Text Firs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2Char5">
    <w:name w:val="Body Text Indent 2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BodyTextIndent3Char5">
    <w:name w:val="Body Text Indent 3 Char5"/>
    <w:rsid w:val="00E8345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ClosingChar5">
    <w:name w:val="Clos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DateChar5">
    <w:name w:val="Dat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-mailSignatureChar5">
    <w:name w:val="E-mail 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EndnoteTextChar5">
    <w:name w:val="Endnote Text Char5"/>
    <w:rsid w:val="00E83451"/>
    <w:rPr>
      <w:rFonts w:ascii="Times New Roman" w:eastAsia="Times New Roman" w:hAnsi="Times New Roman" w:cs="Times New Roman"/>
      <w:sz w:val="20"/>
      <w:szCs w:val="20"/>
    </w:rPr>
  </w:style>
  <w:style w:type="character" w:customStyle="1" w:styleId="HTMLAddressChar5">
    <w:name w:val="HTML Address Char5"/>
    <w:rsid w:val="00E8345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HTMLPreformattedChar5">
    <w:name w:val="HTML Preformatted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IntenseQuoteChar5">
    <w:name w:val="Intense Quote Char5"/>
    <w:uiPriority w:val="30"/>
    <w:rsid w:val="00E83451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MacroTextChar5">
    <w:name w:val="Macro Text Char5"/>
    <w:rsid w:val="00E83451"/>
    <w:rPr>
      <w:rFonts w:ascii="Courier New" w:eastAsia="Times New Roman" w:hAnsi="Courier New" w:cs="Courier New"/>
      <w:sz w:val="20"/>
      <w:szCs w:val="20"/>
    </w:rPr>
  </w:style>
  <w:style w:type="character" w:customStyle="1" w:styleId="MessageHeaderChar5">
    <w:name w:val="Message Header Char5"/>
    <w:rsid w:val="00E83451"/>
    <w:rPr>
      <w:rFonts w:ascii="Cambria" w:eastAsia="Times New Roman" w:hAnsi="Cambria" w:cs="Times New Roman"/>
      <w:sz w:val="24"/>
      <w:szCs w:val="24"/>
      <w:shd w:val="pct20" w:color="auto" w:fill="auto"/>
      <w:lang w:val="x-none" w:eastAsia="x-none"/>
    </w:rPr>
  </w:style>
  <w:style w:type="character" w:customStyle="1" w:styleId="NoteHeadingChar5">
    <w:name w:val="Note Heading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lainTextChar5">
    <w:name w:val="Plain Text Char5"/>
    <w:rsid w:val="00E83451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QuoteChar5">
    <w:name w:val="Quote Char5"/>
    <w:uiPriority w:val="29"/>
    <w:rsid w:val="00E83451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character" w:customStyle="1" w:styleId="SalutationChar5">
    <w:name w:val="Salutation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ignatureChar5">
    <w:name w:val="Signature Char5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ubtitleChar5">
    <w:name w:val="Subtitle Char5"/>
    <w:rsid w:val="00E83451"/>
    <w:rPr>
      <w:rFonts w:ascii="Cambria" w:eastAsia="Times New Roman" w:hAnsi="Cambria" w:cs="Times New Roman"/>
      <w:sz w:val="24"/>
      <w:szCs w:val="24"/>
      <w:lang w:val="x-none" w:eastAsia="x-none"/>
    </w:rPr>
  </w:style>
  <w:style w:type="character" w:customStyle="1" w:styleId="CommentSubjectChar14">
    <w:name w:val="Comment Subject Char14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4">
    <w:name w:val="Bold body14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4">
    <w:name w:val="Body Text First Indent Char14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4">
    <w:name w:val="Body Text First Indent 2 Char14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3">
    <w:name w:val="Comment Subject Char23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3">
    <w:name w:val="Reverse13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3">
    <w:name w:val="Bold body23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Subhead13">
    <w:name w:val="Subhead13"/>
    <w:basedOn w:val="Heading2"/>
    <w:rsid w:val="00E83451"/>
    <w:pPr>
      <w:tabs>
        <w:tab w:val="center" w:pos="252"/>
        <w:tab w:val="center" w:pos="792"/>
        <w:tab w:val="center" w:pos="1242"/>
      </w:tabs>
      <w:overflowPunct w:val="0"/>
      <w:autoSpaceDE w:val="0"/>
      <w:autoSpaceDN w:val="0"/>
      <w:adjustRightInd w:val="0"/>
      <w:outlineLvl w:val="9"/>
    </w:pPr>
    <w:rPr>
      <w:rFonts w:ascii="Times" w:hAnsi="Times" w:cs="Times New Roman"/>
      <w:bCs w:val="0"/>
      <w:caps/>
      <w:szCs w:val="20"/>
    </w:rPr>
  </w:style>
  <w:style w:type="paragraph" w:customStyle="1" w:styleId="OPModuleTitle13">
    <w:name w:val="OP Module Title1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3">
    <w:name w:val="Body Text First Indent Char23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3">
    <w:name w:val="Body Text First Indent 2 Char23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4">
    <w:name w:val="OP Module Title2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4">
    <w:name w:val="OP Module Title3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4">
    <w:name w:val="OP Module Title44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CommentSubjectChar112">
    <w:name w:val="Comment Subject Char11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12">
    <w:name w:val="Bold body1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12">
    <w:name w:val="Body Text First Indent Char1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12">
    <w:name w:val="Body Text First Indent 2 Char1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32">
    <w:name w:val="Comment Subject Char3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22">
    <w:name w:val="Reverse2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32">
    <w:name w:val="Bold body3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52">
    <w:name w:val="OP Module Title5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32">
    <w:name w:val="Body Text First Indent Char3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32">
    <w:name w:val="Body Text First Indent 2 Char3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122">
    <w:name w:val="Comment Subject Char122"/>
    <w:semiHidden/>
    <w:rsid w:val="00E83451"/>
    <w:rPr>
      <w:rFonts w:ascii="Times New Roman" w:eastAsia="Times New Roman" w:hAnsi="Times New Roman" w:cs="Times New Roman"/>
      <w:sz w:val="20"/>
      <w:szCs w:val="20"/>
    </w:rPr>
  </w:style>
  <w:style w:type="paragraph" w:customStyle="1" w:styleId="Boldbody122">
    <w:name w:val="Bold body12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character" w:customStyle="1" w:styleId="BodyTextFirstIndentChar122">
    <w:name w:val="Body Text First Indent Char12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122">
    <w:name w:val="Body Text First Indent 2 Char12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CommentSubjectChar212">
    <w:name w:val="Comment Subject Char212"/>
    <w:semiHidden/>
    <w:rsid w:val="00E83451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Reverse112">
    <w:name w:val="Reverse112"/>
    <w:basedOn w:val="Normal"/>
    <w:rsid w:val="00E83451"/>
    <w:pPr>
      <w:tabs>
        <w:tab w:val="left" w:pos="178"/>
        <w:tab w:val="right" w:leader="underscore" w:pos="10600"/>
      </w:tabs>
      <w:spacing w:before="120" w:after="0" w:line="240" w:lineRule="atLeast"/>
    </w:pPr>
    <w:rPr>
      <w:rFonts w:ascii="Times" w:eastAsia="Times New Roman" w:hAnsi="Times"/>
      <w:b/>
      <w:caps/>
      <w:sz w:val="18"/>
      <w:szCs w:val="20"/>
    </w:rPr>
  </w:style>
  <w:style w:type="paragraph" w:customStyle="1" w:styleId="Boldbody212">
    <w:name w:val="Bold body212"/>
    <w:basedOn w:val="Normal"/>
    <w:rsid w:val="00E83451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after="0" w:line="240" w:lineRule="atLeast"/>
    </w:pPr>
    <w:rPr>
      <w:rFonts w:ascii="Times" w:eastAsia="Times New Roman" w:hAnsi="Times"/>
      <w:b/>
      <w:sz w:val="18"/>
      <w:szCs w:val="20"/>
    </w:rPr>
  </w:style>
  <w:style w:type="paragraph" w:customStyle="1" w:styleId="OPModuleTitle112">
    <w:name w:val="OP Module Title1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BodyTextFirstIndentChar212">
    <w:name w:val="Body Text First Indent Char212"/>
    <w:rsid w:val="00E83451"/>
    <w:rPr>
      <w:rFonts w:ascii="Times New Roman" w:eastAsia="Times New Roman" w:hAnsi="Times New Roman" w:cs="Times New Roman"/>
      <w:bCs w:val="0"/>
      <w:iCs w:val="0"/>
      <w:sz w:val="24"/>
      <w:szCs w:val="24"/>
      <w:lang w:val="x-none" w:eastAsia="x-none"/>
    </w:rPr>
  </w:style>
  <w:style w:type="character" w:customStyle="1" w:styleId="BodyTextFirstIndent2Char212">
    <w:name w:val="Body Text First Indent 2 Char212"/>
    <w:rsid w:val="00E8345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OPModuleTitle212">
    <w:name w:val="OP Module Title2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12">
    <w:name w:val="OP Module Title3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12">
    <w:name w:val="OP Module Title41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222">
    <w:name w:val="OP Module Title2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322">
    <w:name w:val="OP Module Title3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paragraph" w:customStyle="1" w:styleId="OPModuleTitle422">
    <w:name w:val="OP Module Title422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43">
    <w:name w:val="Header Char43"/>
    <w:basedOn w:val="DefaultParagraphFont"/>
    <w:uiPriority w:val="99"/>
    <w:rsid w:val="00E83451"/>
  </w:style>
  <w:style w:type="character" w:customStyle="1" w:styleId="FooterChar43">
    <w:name w:val="Footer Char43"/>
    <w:basedOn w:val="DefaultParagraphFont"/>
    <w:uiPriority w:val="99"/>
    <w:rsid w:val="00E83451"/>
  </w:style>
  <w:style w:type="character" w:customStyle="1" w:styleId="TitleChar28">
    <w:name w:val="Title Char28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4">
    <w:name w:val="Header Char44"/>
    <w:basedOn w:val="DefaultParagraphFont"/>
    <w:uiPriority w:val="99"/>
    <w:rsid w:val="00E83451"/>
  </w:style>
  <w:style w:type="character" w:customStyle="1" w:styleId="FooterChar44">
    <w:name w:val="Footer Char44"/>
    <w:basedOn w:val="DefaultParagraphFont"/>
    <w:uiPriority w:val="99"/>
    <w:rsid w:val="00E83451"/>
  </w:style>
  <w:style w:type="character" w:customStyle="1" w:styleId="TitleChar29">
    <w:name w:val="Title Char29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5">
    <w:name w:val="Header Char45"/>
    <w:basedOn w:val="DefaultParagraphFont"/>
    <w:uiPriority w:val="99"/>
    <w:rsid w:val="00E83451"/>
  </w:style>
  <w:style w:type="character" w:customStyle="1" w:styleId="FooterChar45">
    <w:name w:val="Footer Char45"/>
    <w:basedOn w:val="DefaultParagraphFont"/>
    <w:uiPriority w:val="99"/>
    <w:rsid w:val="00E83451"/>
  </w:style>
  <w:style w:type="character" w:customStyle="1" w:styleId="TitleChar30">
    <w:name w:val="Title Char30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6">
    <w:name w:val="Header Char46"/>
    <w:basedOn w:val="DefaultParagraphFont"/>
    <w:uiPriority w:val="99"/>
    <w:rsid w:val="00E83451"/>
  </w:style>
  <w:style w:type="character" w:customStyle="1" w:styleId="FooterChar46">
    <w:name w:val="Footer Char46"/>
    <w:basedOn w:val="DefaultParagraphFont"/>
    <w:uiPriority w:val="99"/>
    <w:rsid w:val="00E83451"/>
  </w:style>
  <w:style w:type="character" w:customStyle="1" w:styleId="TitleChar33">
    <w:name w:val="Title Char33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7">
    <w:name w:val="Header Char47"/>
    <w:basedOn w:val="DefaultParagraphFont"/>
    <w:uiPriority w:val="99"/>
    <w:rsid w:val="00E83451"/>
  </w:style>
  <w:style w:type="character" w:customStyle="1" w:styleId="FooterChar47">
    <w:name w:val="Footer Char47"/>
    <w:basedOn w:val="DefaultParagraphFont"/>
    <w:uiPriority w:val="99"/>
    <w:rsid w:val="00E83451"/>
  </w:style>
  <w:style w:type="character" w:customStyle="1" w:styleId="TitleChar34">
    <w:name w:val="Title Char34"/>
    <w:rsid w:val="00E83451"/>
    <w:rPr>
      <w:rFonts w:ascii="Arial Black" w:eastAsia="Times New Roman" w:hAnsi="Arial Black" w:cs="Times New Roman"/>
      <w:sz w:val="28"/>
      <w:szCs w:val="24"/>
    </w:rPr>
  </w:style>
  <w:style w:type="character" w:customStyle="1" w:styleId="HeaderChar48">
    <w:name w:val="Header Char48"/>
    <w:basedOn w:val="DefaultParagraphFont"/>
    <w:uiPriority w:val="99"/>
    <w:rsid w:val="00E83451"/>
  </w:style>
  <w:style w:type="character" w:customStyle="1" w:styleId="FooterChar48">
    <w:name w:val="Footer Char48"/>
    <w:basedOn w:val="DefaultParagraphFont"/>
    <w:uiPriority w:val="99"/>
    <w:rsid w:val="00E83451"/>
  </w:style>
  <w:style w:type="character" w:customStyle="1" w:styleId="BodyTextChar15">
    <w:name w:val="Body Text Char15"/>
    <w:rsid w:val="00E83451"/>
    <w:rPr>
      <w:rFonts w:ascii="Arial" w:eastAsia="Times New Roman" w:hAnsi="Arial" w:cs="Times New Roman"/>
      <w:bCs/>
      <w:iCs/>
      <w:sz w:val="18"/>
      <w:szCs w:val="24"/>
      <w:lang w:val="x-none" w:eastAsia="x-none"/>
    </w:rPr>
  </w:style>
  <w:style w:type="character" w:customStyle="1" w:styleId="BodyText2Char10">
    <w:name w:val="Body Text 2 Char10"/>
    <w:rsid w:val="00E83451"/>
    <w:rPr>
      <w:rFonts w:ascii="Arial" w:eastAsia="Times New Roman" w:hAnsi="Arial" w:cs="Times New Roman"/>
      <w:bCs/>
      <w:i/>
      <w:sz w:val="18"/>
      <w:szCs w:val="24"/>
    </w:rPr>
  </w:style>
  <w:style w:type="character" w:customStyle="1" w:styleId="HeaderChar49">
    <w:name w:val="Header Char49"/>
    <w:basedOn w:val="DefaultParagraphFont"/>
    <w:uiPriority w:val="99"/>
    <w:rsid w:val="00E83451"/>
  </w:style>
  <w:style w:type="character" w:customStyle="1" w:styleId="FooterChar49">
    <w:name w:val="Footer Char49"/>
    <w:basedOn w:val="DefaultParagraphFont"/>
    <w:uiPriority w:val="99"/>
    <w:rsid w:val="00E83451"/>
  </w:style>
  <w:style w:type="character" w:customStyle="1" w:styleId="HeaderChar50">
    <w:name w:val="Header Char50"/>
    <w:basedOn w:val="DefaultParagraphFont"/>
    <w:uiPriority w:val="99"/>
    <w:rsid w:val="00E83451"/>
  </w:style>
  <w:style w:type="character" w:customStyle="1" w:styleId="FooterChar50">
    <w:name w:val="Footer Char50"/>
    <w:basedOn w:val="DefaultParagraphFont"/>
    <w:uiPriority w:val="99"/>
    <w:rsid w:val="00E83451"/>
  </w:style>
  <w:style w:type="paragraph" w:customStyle="1" w:styleId="OPModuleTitle223">
    <w:name w:val="OP Module Title223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3">
    <w:name w:val="Header Char53"/>
    <w:basedOn w:val="DefaultParagraphFont"/>
    <w:uiPriority w:val="99"/>
    <w:rsid w:val="00E83451"/>
  </w:style>
  <w:style w:type="character" w:customStyle="1" w:styleId="FooterChar53">
    <w:name w:val="Footer Char53"/>
    <w:basedOn w:val="DefaultParagraphFont"/>
    <w:uiPriority w:val="99"/>
    <w:rsid w:val="00E83451"/>
  </w:style>
  <w:style w:type="paragraph" w:customStyle="1" w:styleId="OPModuleTitle35">
    <w:name w:val="OP Module Title3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erChar54">
    <w:name w:val="Header Char54"/>
    <w:basedOn w:val="DefaultParagraphFont"/>
    <w:uiPriority w:val="99"/>
    <w:rsid w:val="00E83451"/>
  </w:style>
  <w:style w:type="character" w:customStyle="1" w:styleId="FooterChar54">
    <w:name w:val="Footer Char54"/>
    <w:basedOn w:val="DefaultParagraphFont"/>
    <w:uiPriority w:val="99"/>
    <w:rsid w:val="00E83451"/>
  </w:style>
  <w:style w:type="paragraph" w:customStyle="1" w:styleId="OPModuleTitle45">
    <w:name w:val="OP Module Title45"/>
    <w:basedOn w:val="Title"/>
    <w:rsid w:val="00E83451"/>
    <w:pPr>
      <w:spacing w:before="60"/>
      <w:jc w:val="left"/>
    </w:pPr>
    <w:rPr>
      <w:rFonts w:ascii="Arial Narrow" w:hAnsi="Arial Narrow" w:cs="Arial"/>
      <w:b/>
      <w:bCs/>
      <w:iCs/>
      <w:color w:val="000000"/>
      <w:szCs w:val="18"/>
    </w:rPr>
  </w:style>
  <w:style w:type="character" w:customStyle="1" w:styleId="Heading1Char10">
    <w:name w:val="Heading 1 Char10"/>
    <w:rsid w:val="00E83451"/>
    <w:rPr>
      <w:rFonts w:ascii="Calibri Light" w:eastAsia="Times New Roman" w:hAnsi="Calibri Light" w:cs="Times New Roman"/>
      <w:color w:val="2E74B5"/>
      <w:sz w:val="32"/>
      <w:szCs w:val="32"/>
    </w:rPr>
  </w:style>
  <w:style w:type="table" w:customStyle="1" w:styleId="Style1">
    <w:name w:val="Style1"/>
    <w:basedOn w:val="TableNormal"/>
    <w:uiPriority w:val="99"/>
    <w:rsid w:val="00EB5B8B"/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35C91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Strong">
    <w:name w:val="Strong"/>
    <w:uiPriority w:val="22"/>
    <w:qFormat/>
    <w:rsid w:val="006173CB"/>
    <w:rPr>
      <w:b/>
      <w:bCs/>
    </w:rPr>
  </w:style>
  <w:style w:type="paragraph" w:customStyle="1" w:styleId="TableContents">
    <w:name w:val="Table Contents"/>
    <w:basedOn w:val="Normal"/>
    <w:qFormat/>
    <w:rsid w:val="001D08C5"/>
    <w:pPr>
      <w:suppressLineNumbers/>
    </w:pPr>
  </w:style>
  <w:style w:type="character" w:customStyle="1" w:styleId="UnresolvedMention1">
    <w:name w:val="Unresolved Mention1"/>
    <w:uiPriority w:val="99"/>
    <w:semiHidden/>
    <w:unhideWhenUsed/>
    <w:rsid w:val="00A9158A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552FBB"/>
    <w:pPr>
      <w:spacing w:after="0" w:line="240" w:lineRule="auto"/>
    </w:pPr>
    <w:rPr>
      <w:rFonts w:ascii="Calibri" w:hAnsi="Calibri" w:cs="Calibri"/>
      <w:sz w:val="22"/>
    </w:rPr>
  </w:style>
  <w:style w:type="character" w:customStyle="1" w:styleId="A14">
    <w:name w:val="A1+4"/>
    <w:rsid w:val="00466593"/>
    <w:rPr>
      <w:rFonts w:cs="ConduitITCStd"/>
      <w:color w:val="000000"/>
      <w:sz w:val="17"/>
      <w:szCs w:val="17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877025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83933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6370A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31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4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7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2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reatedby xmlns="769612c4-c021-4b5c-a664-ed7cb5476d04">
      <UserInfo>
        <DisplayName/>
        <AccountId xsi:nil="true"/>
        <AccountType/>
      </UserInfo>
    </Createdby>
    <SharedWithUsers xmlns="26d81215-cfa5-4b41-94b0-2827e70eb11a">
      <UserInfo>
        <DisplayName/>
        <AccountId xsi:nil="true"/>
        <AccountType/>
      </UserInfo>
    </SharedWithUsers>
    <AP xmlns="769612c4-c021-4b5c-a664-ed7cb5476d04">false</AP>
    <AR xmlns="769612c4-c021-4b5c-a664-ed7cb5476d04">false</AR>
    <lcf76f155ced4ddcb4097134ff3c332f xmlns="769612c4-c021-4b5c-a664-ed7cb5476d04">
      <Terms xmlns="http://schemas.microsoft.com/office/infopath/2007/PartnerControls"/>
    </lcf76f155ced4ddcb4097134ff3c332f>
    <TaxCatchAll xmlns="26d81215-cfa5-4b41-94b0-2827e70eb11a" xsi:nil="true"/>
    <AA xmlns="769612c4-c021-4b5c-a664-ed7cb5476d04">true</AA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CD02C-14E7-472A-8C13-50D61565C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060DFD-E0F6-4610-971A-8C4CB32A4FB2}"/>
</file>

<file path=customXml/itemProps3.xml><?xml version="1.0" encoding="utf-8"?>
<ds:datastoreItem xmlns:ds="http://schemas.openxmlformats.org/officeDocument/2006/customXml" ds:itemID="{406E3872-3783-4E79-9B2C-BA6389BDDF8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46497E-8A67-4247-9D43-882402FBABA8}">
  <ds:schemaRefs>
    <ds:schemaRef ds:uri="http://schemas.microsoft.com/office/2006/metadata/properties"/>
    <ds:schemaRef ds:uri="http://schemas.microsoft.com/office/infopath/2007/PartnerControls"/>
    <ds:schemaRef ds:uri="769612c4-c021-4b5c-a664-ed7cb5476d04"/>
    <ds:schemaRef ds:uri="26d81215-cfa5-4b41-94b0-2827e70eb11a"/>
  </ds:schemaRefs>
</ds:datastoreItem>
</file>

<file path=customXml/itemProps5.xml><?xml version="1.0" encoding="utf-8"?>
<ds:datastoreItem xmlns:ds="http://schemas.openxmlformats.org/officeDocument/2006/customXml" ds:itemID="{73C6D519-CFE3-49C9-B1B6-CA2597D08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3683</CharactersWithSpaces>
  <SharedDoc>false</SharedDoc>
  <HLinks>
    <vt:vector size="6" baseType="variant">
      <vt:variant>
        <vt:i4>2097248</vt:i4>
      </vt:variant>
      <vt:variant>
        <vt:i4>0</vt:i4>
      </vt:variant>
      <vt:variant>
        <vt:i4>0</vt:i4>
      </vt:variant>
      <vt:variant>
        <vt:i4>5</vt:i4>
      </vt:variant>
      <vt:variant>
        <vt:lpwstr>http://www.qcsinfo.org/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Krista Wanser</dc:creator>
  <cp:keywords/>
  <dc:description/>
  <cp:lastModifiedBy>Ricardo Areingdale - QCS</cp:lastModifiedBy>
  <cp:revision>3</cp:revision>
  <cp:lastPrinted>2018-08-23T23:49:00Z</cp:lastPrinted>
  <dcterms:created xsi:type="dcterms:W3CDTF">2023-10-18T18:23:00Z</dcterms:created>
  <dcterms:modified xsi:type="dcterms:W3CDTF">2023-10-18T18:24:00Z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0x01010073A90DB4E298DF48979A6FA7847D33A2</vt:lpwstr>
  </property>
  <property fmtid="{D5CDD505-2E9C-101B-9397-08002B2CF9AE}" pid="3" name="SharedWithUsers">
    <vt:lpwstr/>
  </property>
  <property fmtid="{D5CDD505-2E9C-101B-9397-08002B2CF9AE}" pid="4" name="Createdby">
    <vt:lpwstr/>
  </property>
  <property fmtid="{D5CDD505-2E9C-101B-9397-08002B2CF9AE}" pid="5" name="MediaServiceImageTags">
    <vt:lpwstr/>
  </property>
</Properties>
</file>