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C50607" w14:textId="48FAE16A" w:rsidR="003B28FE" w:rsidRPr="00C12919" w:rsidRDefault="006E6726" w:rsidP="00AF1857">
      <w:pPr>
        <w:tabs>
          <w:tab w:val="left" w:pos="270"/>
          <w:tab w:val="left" w:pos="360"/>
        </w:tabs>
        <w:spacing w:before="60" w:after="120"/>
        <w:ind w:left="274" w:right="-14" w:hanging="274"/>
        <w:jc w:val="both"/>
        <w:rPr>
          <w:rFonts w:asciiTheme="majorHAnsi" w:hAnsiTheme="majorHAnsi" w:cstheme="majorHAnsi"/>
          <w:b/>
          <w:szCs w:val="22"/>
        </w:rPr>
      </w:pPr>
      <w:r>
        <w:rPr>
          <w:rFonts w:ascii="Calibri" w:hAnsi="Calibri"/>
          <w:sz w:val="20"/>
          <w:szCs w:val="20"/>
        </w:rPr>
        <w:tab/>
      </w:r>
      <w:r w:rsidRPr="00C12919">
        <w:rPr>
          <w:rFonts w:asciiTheme="majorHAnsi" w:hAnsiTheme="majorHAnsi" w:cstheme="majorHAnsi"/>
          <w:b/>
          <w:bCs/>
          <w:szCs w:val="22"/>
        </w:rPr>
        <w:t xml:space="preserve">INSTRUCTIONS: </w:t>
      </w:r>
      <w:r w:rsidR="001930AB" w:rsidRPr="00C12919">
        <w:rPr>
          <w:rFonts w:asciiTheme="majorHAnsi" w:hAnsiTheme="majorHAnsi" w:cstheme="majorHAnsi"/>
          <w:szCs w:val="22"/>
        </w:rPr>
        <w:t xml:space="preserve">Complete this form if you </w:t>
      </w:r>
      <w:r w:rsidRPr="00C12919">
        <w:rPr>
          <w:rFonts w:asciiTheme="majorHAnsi" w:hAnsiTheme="majorHAnsi" w:cstheme="majorHAnsi"/>
          <w:szCs w:val="22"/>
        </w:rPr>
        <w:t xml:space="preserve">pack, market, or otherwise label </w:t>
      </w:r>
      <w:r w:rsidR="000B6974" w:rsidRPr="00C12919">
        <w:rPr>
          <w:rFonts w:asciiTheme="majorHAnsi" w:hAnsiTheme="majorHAnsi" w:cstheme="majorHAnsi"/>
          <w:szCs w:val="22"/>
        </w:rPr>
        <w:t xml:space="preserve">QCS certified </w:t>
      </w:r>
      <w:r w:rsidRPr="00C12919">
        <w:rPr>
          <w:rFonts w:asciiTheme="majorHAnsi" w:hAnsiTheme="majorHAnsi" w:cstheme="majorHAnsi"/>
          <w:szCs w:val="22"/>
        </w:rPr>
        <w:t xml:space="preserve">organic products under another </w:t>
      </w:r>
      <w:r w:rsidR="001930AB" w:rsidRPr="00C12919">
        <w:rPr>
          <w:rFonts w:asciiTheme="majorHAnsi" w:hAnsiTheme="majorHAnsi" w:cstheme="majorHAnsi"/>
          <w:szCs w:val="22"/>
        </w:rPr>
        <w:t xml:space="preserve">company’s private label. Complete one form for each private label owner. </w:t>
      </w:r>
      <w:r w:rsidR="00E6559F" w:rsidRPr="00C12919">
        <w:rPr>
          <w:rFonts w:asciiTheme="majorHAnsi" w:hAnsiTheme="majorHAnsi" w:cstheme="majorHAnsi"/>
          <w:szCs w:val="22"/>
        </w:rPr>
        <w:t>Quality Certification Services (QCS)</w:t>
      </w:r>
      <w:r w:rsidR="001930AB" w:rsidRPr="00C12919">
        <w:rPr>
          <w:rFonts w:asciiTheme="majorHAnsi" w:hAnsiTheme="majorHAnsi" w:cstheme="majorHAnsi"/>
          <w:szCs w:val="22"/>
        </w:rPr>
        <w:t xml:space="preserve"> certified operations must submit all organic labels they pack into</w:t>
      </w:r>
      <w:r w:rsidR="00FC0E9D" w:rsidRPr="00C12919">
        <w:rPr>
          <w:rFonts w:asciiTheme="majorHAnsi" w:hAnsiTheme="majorHAnsi" w:cstheme="majorHAnsi"/>
          <w:szCs w:val="22"/>
        </w:rPr>
        <w:t xml:space="preserve"> for approval</w:t>
      </w:r>
      <w:r w:rsidR="001930AB" w:rsidRPr="00C12919">
        <w:rPr>
          <w:rFonts w:asciiTheme="majorHAnsi" w:hAnsiTheme="majorHAnsi" w:cstheme="majorHAnsi"/>
          <w:szCs w:val="22"/>
        </w:rPr>
        <w:t xml:space="preserve">. 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4855"/>
        <w:gridCol w:w="5575"/>
      </w:tblGrid>
      <w:tr w:rsidR="000B6974" w:rsidRPr="00C12919" w14:paraId="1D8AB68F" w14:textId="77777777" w:rsidTr="00AF1857">
        <w:trPr>
          <w:trHeight w:val="467"/>
        </w:trPr>
        <w:tc>
          <w:tcPr>
            <w:tcW w:w="4855" w:type="dxa"/>
          </w:tcPr>
          <w:p w14:paraId="5EAF1006" w14:textId="48288E8D" w:rsidR="000B6974" w:rsidRDefault="001E0F67" w:rsidP="000B6974">
            <w:pPr>
              <w:rPr>
                <w:rFonts w:asciiTheme="majorHAnsi" w:hAnsiTheme="majorHAnsi" w:cstheme="majorHAnsi"/>
                <w:szCs w:val="22"/>
              </w:rPr>
            </w:pPr>
            <w:r w:rsidRPr="00AF1857">
              <w:rPr>
                <w:rFonts w:asciiTheme="majorHAnsi" w:hAnsiTheme="majorHAnsi" w:cstheme="majorHAnsi"/>
                <w:b/>
                <w:szCs w:val="22"/>
              </w:rPr>
              <w:t>Private Label</w:t>
            </w:r>
            <w:r w:rsidR="007A7F20" w:rsidRPr="00AF1857">
              <w:rPr>
                <w:rFonts w:asciiTheme="majorHAnsi" w:hAnsiTheme="majorHAnsi" w:cstheme="majorHAnsi"/>
                <w:b/>
                <w:szCs w:val="22"/>
              </w:rPr>
              <w:t>/</w:t>
            </w:r>
            <w:r w:rsidR="00117B4E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="007A7F20" w:rsidRPr="00AF1857">
              <w:rPr>
                <w:rFonts w:asciiTheme="majorHAnsi" w:hAnsiTheme="majorHAnsi" w:cstheme="majorHAnsi"/>
                <w:b/>
                <w:szCs w:val="22"/>
              </w:rPr>
              <w:t>Brand</w:t>
            </w:r>
            <w:r w:rsidRPr="00AF1857">
              <w:rPr>
                <w:rFonts w:asciiTheme="majorHAnsi" w:hAnsiTheme="majorHAnsi" w:cstheme="majorHAnsi"/>
                <w:b/>
                <w:szCs w:val="22"/>
              </w:rPr>
              <w:t xml:space="preserve"> Owner</w:t>
            </w:r>
            <w:r w:rsidRPr="00D10347">
              <w:rPr>
                <w:rFonts w:asciiTheme="majorHAnsi" w:hAnsiTheme="majorHAnsi" w:cstheme="majorHAnsi"/>
                <w:bCs/>
                <w:szCs w:val="22"/>
              </w:rPr>
              <w:t xml:space="preserve"> </w:t>
            </w:r>
            <w:r>
              <w:rPr>
                <w:rFonts w:asciiTheme="majorHAnsi" w:hAnsiTheme="majorHAnsi" w:cstheme="majorHAnsi"/>
                <w:bCs/>
                <w:szCs w:val="22"/>
              </w:rPr>
              <w:t>(Company</w:t>
            </w:r>
            <w:r w:rsidR="000B6974" w:rsidRPr="00D10347">
              <w:rPr>
                <w:rFonts w:asciiTheme="majorHAnsi" w:hAnsiTheme="majorHAnsi" w:cstheme="majorHAnsi"/>
                <w:bCs/>
                <w:szCs w:val="22"/>
              </w:rPr>
              <w:t xml:space="preserve"> Name</w:t>
            </w:r>
            <w:r>
              <w:rPr>
                <w:rFonts w:asciiTheme="majorHAnsi" w:hAnsiTheme="majorHAnsi" w:cstheme="majorHAnsi"/>
                <w:bCs/>
                <w:szCs w:val="22"/>
              </w:rPr>
              <w:t>)</w:t>
            </w:r>
            <w:r w:rsidR="000B6974" w:rsidRPr="00D10347">
              <w:rPr>
                <w:rFonts w:asciiTheme="majorHAnsi" w:hAnsiTheme="majorHAnsi" w:cstheme="majorHAnsi"/>
                <w:bCs/>
                <w:szCs w:val="22"/>
              </w:rPr>
              <w:t xml:space="preserve">: </w:t>
            </w:r>
          </w:p>
          <w:p w14:paraId="5430FBD3" w14:textId="5334C397" w:rsidR="00A86059" w:rsidRPr="00D10347" w:rsidRDefault="00A86059" w:rsidP="000B6974">
            <w:pPr>
              <w:rPr>
                <w:rFonts w:asciiTheme="majorHAnsi" w:hAnsiTheme="majorHAnsi" w:cstheme="majorHAnsi"/>
                <w:bCs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 </w:t>
            </w:r>
            <w:r w:rsidR="007A7F20"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="007A7F20"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="007A7F20" w:rsidRPr="00D10347">
              <w:rPr>
                <w:rFonts w:asciiTheme="majorHAnsi" w:hAnsiTheme="majorHAnsi" w:cstheme="majorHAnsi"/>
                <w:szCs w:val="22"/>
              </w:rPr>
            </w:r>
            <w:r w:rsidR="007A7F20"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="007A7F20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7A7F20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7A7F20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7A7F20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7A7F20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7A7F20"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200120E2" w14:textId="77B51A20" w:rsidR="00A86059" w:rsidRPr="00AF1857" w:rsidRDefault="00A86059" w:rsidP="00A860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t>QCS Certified</w:t>
            </w:r>
            <w:r w:rsidR="007A7F20"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t xml:space="preserve">Entity #: </w:t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2F245D">
              <w:rPr>
                <w:rFonts w:asciiTheme="majorHAnsi" w:hAnsiTheme="majorHAnsi" w:cstheme="majorHAnsi"/>
                <w:sz w:val="18"/>
                <w:szCs w:val="18"/>
              </w:rPr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66573373" w14:textId="54D67B52" w:rsidR="00A86059" w:rsidRPr="00AF1857" w:rsidRDefault="00A86059" w:rsidP="00A86059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AF1857">
              <w:rPr>
                <w:rFonts w:asciiTheme="majorHAnsi" w:hAnsiTheme="majorHAnsi" w:cstheme="majorHAnsi"/>
                <w:bCs/>
                <w:sz w:val="18"/>
                <w:szCs w:val="18"/>
              </w:rPr>
              <w:t>Certified Organic by another Certification Body</w:t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2F245D">
              <w:rPr>
                <w:rFonts w:asciiTheme="majorHAnsi" w:hAnsiTheme="majorHAnsi" w:cstheme="majorHAnsi"/>
                <w:sz w:val="18"/>
                <w:szCs w:val="18"/>
              </w:rPr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AF1857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7639AC0F" w14:textId="0ECF4809" w:rsidR="000B6974" w:rsidRPr="00C12919" w:rsidRDefault="007A7F20" w:rsidP="00A86059">
            <w:pPr>
              <w:rPr>
                <w:rFonts w:ascii="Calibri" w:hAnsi="Calibri" w:cs="Arial"/>
                <w:bCs/>
                <w:szCs w:val="22"/>
              </w:rPr>
            </w:pP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="00A86059" w:rsidRPr="00AF1857">
              <w:rPr>
                <w:rFonts w:asciiTheme="majorHAnsi" w:hAnsiTheme="majorHAnsi" w:cstheme="majorHAnsi"/>
                <w:bCs/>
                <w:sz w:val="18"/>
                <w:szCs w:val="18"/>
              </w:rPr>
              <w:t xml:space="preserve">Not Certified Organic </w:t>
            </w:r>
          </w:p>
        </w:tc>
      </w:tr>
      <w:tr w:rsidR="007A7F20" w:rsidRPr="00C12919" w14:paraId="2584B89A" w14:textId="77777777" w:rsidTr="00AF1857">
        <w:trPr>
          <w:trHeight w:val="305"/>
        </w:trPr>
        <w:tc>
          <w:tcPr>
            <w:tcW w:w="10430" w:type="dxa"/>
            <w:gridSpan w:val="2"/>
          </w:tcPr>
          <w:p w14:paraId="1D42C4CD" w14:textId="2A0F2117" w:rsidR="007A7F20" w:rsidRPr="00AF1857" w:rsidRDefault="007A7F20" w:rsidP="00A86059">
            <w:pPr>
              <w:rPr>
                <w:rFonts w:asciiTheme="majorHAnsi" w:hAnsiTheme="majorHAnsi" w:cstheme="majorHAnsi"/>
                <w:szCs w:val="22"/>
              </w:rPr>
            </w:pPr>
            <w:r w:rsidRPr="00AF1857">
              <w:rPr>
                <w:rFonts w:asciiTheme="majorHAnsi" w:hAnsiTheme="majorHAnsi" w:cstheme="majorHAnsi"/>
                <w:szCs w:val="22"/>
              </w:rPr>
              <w:t xml:space="preserve">Address: </w:t>
            </w:r>
            <w:r w:rsidR="00806285"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="00806285"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="00806285" w:rsidRPr="00D10347">
              <w:rPr>
                <w:rFonts w:asciiTheme="majorHAnsi" w:hAnsiTheme="majorHAnsi" w:cstheme="majorHAnsi"/>
                <w:szCs w:val="22"/>
              </w:rPr>
            </w:r>
            <w:r w:rsidR="00806285"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="00806285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806285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806285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806285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806285"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="00806285"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</w:p>
        </w:tc>
      </w:tr>
      <w:tr w:rsidR="007A7F20" w:rsidRPr="00C12919" w14:paraId="6AB0802B" w14:textId="77777777" w:rsidTr="00AF1857">
        <w:trPr>
          <w:trHeight w:val="350"/>
        </w:trPr>
        <w:tc>
          <w:tcPr>
            <w:tcW w:w="10430" w:type="dxa"/>
            <w:gridSpan w:val="2"/>
          </w:tcPr>
          <w:p w14:paraId="61148148" w14:textId="62DE9036" w:rsidR="007A7F20" w:rsidRPr="00AF1857" w:rsidRDefault="00806285" w:rsidP="00A86059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City: 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szCs w:val="22"/>
              </w:rPr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Cs w:val="22"/>
              </w:rPr>
              <w:t xml:space="preserve">                                                                              State: 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szCs w:val="22"/>
              </w:rPr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Cs w:val="22"/>
              </w:rPr>
              <w:t xml:space="preserve">                                             Zip: 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szCs w:val="22"/>
              </w:rPr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</w:p>
        </w:tc>
      </w:tr>
      <w:tr w:rsidR="007A7F20" w:rsidRPr="00C12919" w14:paraId="6A3CDF06" w14:textId="77777777" w:rsidTr="00A86059">
        <w:trPr>
          <w:trHeight w:val="467"/>
        </w:trPr>
        <w:tc>
          <w:tcPr>
            <w:tcW w:w="4855" w:type="dxa"/>
          </w:tcPr>
          <w:p w14:paraId="075843A7" w14:textId="77777777" w:rsidR="007A7F20" w:rsidRDefault="007A7F20" w:rsidP="007A7F20">
            <w:pPr>
              <w:rPr>
                <w:rFonts w:asciiTheme="majorHAnsi" w:hAnsiTheme="majorHAnsi" w:cstheme="majorHAnsi"/>
                <w:bCs/>
                <w:szCs w:val="22"/>
              </w:rPr>
            </w:pPr>
            <w:r w:rsidRPr="00AF1857">
              <w:rPr>
                <w:rFonts w:asciiTheme="majorHAnsi" w:hAnsiTheme="majorHAnsi" w:cstheme="majorHAnsi"/>
                <w:b/>
                <w:szCs w:val="22"/>
              </w:rPr>
              <w:t>Co-Packer</w:t>
            </w:r>
            <w:r w:rsidRPr="00D10347">
              <w:rPr>
                <w:rFonts w:asciiTheme="majorHAnsi" w:hAnsiTheme="majorHAnsi" w:cstheme="majorHAnsi"/>
                <w:bCs/>
                <w:szCs w:val="22"/>
              </w:rPr>
              <w:t xml:space="preserve"> (Company Name):   </w:t>
            </w:r>
          </w:p>
          <w:p w14:paraId="53D6B699" w14:textId="60281231" w:rsidR="007A7F20" w:rsidRPr="00D10347" w:rsidDel="001E0F67" w:rsidRDefault="007A7F20" w:rsidP="007A7F20">
            <w:pPr>
              <w:rPr>
                <w:rFonts w:asciiTheme="majorHAnsi" w:hAnsiTheme="majorHAnsi" w:cstheme="majorHAnsi"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szCs w:val="22"/>
              </w:rPr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5A9ACAB1" w14:textId="77777777" w:rsidR="007A7F20" w:rsidRPr="00713BEF" w:rsidRDefault="007A7F20" w:rsidP="007A7F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t>QCS Certified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; </w:t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t xml:space="preserve">Entity #: </w:t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7F5ED5FE" w14:textId="77777777" w:rsidR="007A7F20" w:rsidRPr="00713BEF" w:rsidRDefault="007A7F20" w:rsidP="007A7F20">
            <w:pPr>
              <w:rPr>
                <w:rFonts w:asciiTheme="majorHAnsi" w:hAnsiTheme="majorHAnsi" w:cstheme="majorHAnsi"/>
                <w:sz w:val="18"/>
                <w:szCs w:val="18"/>
              </w:rPr>
            </w:pP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instrText xml:space="preserve"> FORMCHECKBOX </w:instrText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</w:r>
            <w:r w:rsidR="00ED7D65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  <w:r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r w:rsidRPr="00713BEF">
              <w:rPr>
                <w:rFonts w:asciiTheme="majorHAnsi" w:hAnsiTheme="majorHAnsi" w:cstheme="majorHAnsi"/>
                <w:bCs/>
                <w:sz w:val="18"/>
                <w:szCs w:val="18"/>
              </w:rPr>
              <w:t>Certified Organic by another Certification Body</w:t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t xml:space="preserve">: </w:t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instrText xml:space="preserve"> FORMTEXT </w:instrText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separate"/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noProof/>
                <w:sz w:val="18"/>
                <w:szCs w:val="18"/>
              </w:rPr>
              <w:t> </w:t>
            </w:r>
            <w:r w:rsidRPr="00713BEF">
              <w:rPr>
                <w:rFonts w:asciiTheme="majorHAnsi" w:hAnsiTheme="majorHAnsi" w:cstheme="majorHAnsi"/>
                <w:sz w:val="18"/>
                <w:szCs w:val="18"/>
              </w:rPr>
              <w:fldChar w:fldCharType="end"/>
            </w:r>
          </w:p>
          <w:p w14:paraId="6F27F05C" w14:textId="4BA053AA" w:rsidR="007A7F20" w:rsidRPr="00713BEF" w:rsidRDefault="007A7F20" w:rsidP="007A7F20">
            <w:pPr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06285" w:rsidRPr="00C12919" w14:paraId="695120DD" w14:textId="77777777" w:rsidTr="00AF1857">
        <w:trPr>
          <w:trHeight w:val="314"/>
        </w:trPr>
        <w:tc>
          <w:tcPr>
            <w:tcW w:w="10430" w:type="dxa"/>
            <w:gridSpan w:val="2"/>
          </w:tcPr>
          <w:p w14:paraId="300FCDA6" w14:textId="292241F1" w:rsidR="00806285" w:rsidRPr="00D10347" w:rsidRDefault="00806285" w:rsidP="00806285">
            <w:pPr>
              <w:rPr>
                <w:rFonts w:asciiTheme="majorHAnsi" w:hAnsiTheme="majorHAnsi" w:cstheme="majorHAnsi"/>
                <w:bCs/>
                <w:szCs w:val="22"/>
              </w:rPr>
            </w:pPr>
            <w:r w:rsidRPr="00713BEF">
              <w:rPr>
                <w:rFonts w:asciiTheme="majorHAnsi" w:hAnsiTheme="majorHAnsi" w:cstheme="majorHAnsi"/>
                <w:szCs w:val="22"/>
              </w:rPr>
              <w:t xml:space="preserve">Address: 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szCs w:val="22"/>
              </w:rPr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</w:p>
        </w:tc>
      </w:tr>
      <w:tr w:rsidR="00806285" w:rsidRPr="00C12919" w14:paraId="5989DB1E" w14:textId="77777777" w:rsidTr="00AF1857">
        <w:trPr>
          <w:trHeight w:val="341"/>
        </w:trPr>
        <w:tc>
          <w:tcPr>
            <w:tcW w:w="10430" w:type="dxa"/>
            <w:gridSpan w:val="2"/>
          </w:tcPr>
          <w:p w14:paraId="51EBAE48" w14:textId="526C54CA" w:rsidR="00806285" w:rsidRPr="00D10347" w:rsidRDefault="00806285" w:rsidP="00806285">
            <w:pPr>
              <w:rPr>
                <w:rFonts w:asciiTheme="majorHAnsi" w:hAnsiTheme="majorHAnsi" w:cstheme="majorHAnsi"/>
                <w:bCs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City: 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szCs w:val="22"/>
              </w:rPr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Cs w:val="22"/>
              </w:rPr>
              <w:t xml:space="preserve">                                                                              State: 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szCs w:val="22"/>
              </w:rPr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  <w:r>
              <w:rPr>
                <w:rFonts w:asciiTheme="majorHAnsi" w:hAnsiTheme="majorHAnsi" w:cstheme="majorHAnsi"/>
                <w:szCs w:val="22"/>
              </w:rPr>
              <w:t xml:space="preserve">                                             Zip: 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szCs w:val="22"/>
              </w:rPr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szCs w:val="22"/>
              </w:rPr>
              <w:fldChar w:fldCharType="end"/>
            </w:r>
          </w:p>
        </w:tc>
      </w:tr>
      <w:tr w:rsidR="00D10347" w:rsidRPr="00C12919" w14:paraId="20CAF9EA" w14:textId="77777777" w:rsidTr="00D10347">
        <w:trPr>
          <w:trHeight w:val="350"/>
        </w:trPr>
        <w:tc>
          <w:tcPr>
            <w:tcW w:w="10430" w:type="dxa"/>
            <w:gridSpan w:val="2"/>
          </w:tcPr>
          <w:p w14:paraId="51D984DD" w14:textId="153620EE" w:rsidR="00D10347" w:rsidRPr="00D10347" w:rsidRDefault="00D10347" w:rsidP="00D10347">
            <w:pPr>
              <w:rPr>
                <w:rFonts w:asciiTheme="majorHAnsi" w:hAnsiTheme="majorHAnsi" w:cstheme="majorHAnsi"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smallCaps/>
                <w:szCs w:val="22"/>
              </w:rPr>
              <w:t>Product Information</w:t>
            </w:r>
            <w:r>
              <w:rPr>
                <w:rFonts w:asciiTheme="majorHAnsi" w:hAnsiTheme="majorHAnsi" w:cstheme="majorHAnsi"/>
                <w:b/>
                <w:szCs w:val="22"/>
              </w:rPr>
              <w:t xml:space="preserve">  </w:t>
            </w:r>
            <w:r w:rsidR="00555D58">
              <w:rPr>
                <w:rFonts w:asciiTheme="majorHAnsi" w:hAnsiTheme="majorHAnsi" w:cstheme="majorHAnsi"/>
                <w:b/>
                <w:szCs w:val="22"/>
              </w:rPr>
              <w:t xml:space="preserve"> </w:t>
            </w:r>
            <w:r w:rsidRPr="00C12919">
              <w:rPr>
                <w:rFonts w:asciiTheme="majorHAnsi" w:hAnsiTheme="majorHAnsi" w:cstheme="maj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12919">
              <w:rPr>
                <w:rFonts w:asciiTheme="majorHAnsi" w:hAnsiTheme="majorHAnsi" w:cstheme="majorHAnsi"/>
                <w:szCs w:val="22"/>
              </w:rPr>
              <w:instrText xml:space="preserve"> FORMCHECKBOX </w:instrText>
            </w:r>
            <w:r w:rsidR="00ED7D65">
              <w:rPr>
                <w:rFonts w:asciiTheme="majorHAnsi" w:hAnsiTheme="majorHAnsi" w:cstheme="majorHAnsi"/>
                <w:szCs w:val="22"/>
              </w:rPr>
            </w:r>
            <w:r w:rsidR="00ED7D65">
              <w:rPr>
                <w:rFonts w:asciiTheme="majorHAnsi" w:hAnsiTheme="majorHAnsi" w:cstheme="majorHAnsi"/>
                <w:szCs w:val="22"/>
              </w:rPr>
              <w:fldChar w:fldCharType="separate"/>
            </w:r>
            <w:r w:rsidRPr="00C12919">
              <w:rPr>
                <w:rFonts w:asciiTheme="majorHAnsi" w:hAnsiTheme="majorHAnsi" w:cstheme="majorHAnsi"/>
                <w:szCs w:val="22"/>
              </w:rPr>
              <w:fldChar w:fldCharType="end"/>
            </w:r>
            <w:r w:rsidRPr="00C12919">
              <w:rPr>
                <w:rFonts w:asciiTheme="majorHAnsi" w:hAnsiTheme="majorHAnsi" w:cstheme="majorHAnsi"/>
                <w:szCs w:val="22"/>
              </w:rPr>
              <w:t xml:space="preserve"> List attached </w:t>
            </w:r>
            <w:r w:rsidR="0045682B">
              <w:rPr>
                <w:rFonts w:asciiTheme="majorHAnsi" w:hAnsiTheme="majorHAnsi" w:cstheme="majorHAnsi"/>
                <w:szCs w:val="22"/>
              </w:rPr>
              <w:t xml:space="preserve">to </w:t>
            </w:r>
            <w:r w:rsidRPr="00C12919">
              <w:rPr>
                <w:rFonts w:asciiTheme="majorHAnsi" w:hAnsiTheme="majorHAnsi" w:cstheme="majorHAnsi"/>
                <w:szCs w:val="22"/>
              </w:rPr>
              <w:t>this agreement</w:t>
            </w:r>
          </w:p>
        </w:tc>
      </w:tr>
      <w:tr w:rsidR="00D10347" w:rsidRPr="00C12919" w14:paraId="7CB35C75" w14:textId="77777777" w:rsidTr="00AF1857">
        <w:trPr>
          <w:trHeight w:val="260"/>
        </w:trPr>
        <w:tc>
          <w:tcPr>
            <w:tcW w:w="4855" w:type="dxa"/>
          </w:tcPr>
          <w:p w14:paraId="18A24A21" w14:textId="77D40777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Style w:val="Strong"/>
                <w:rFonts w:asciiTheme="majorHAnsi" w:hAnsiTheme="majorHAnsi" w:cstheme="majorHAnsi"/>
                <w:szCs w:val="22"/>
              </w:rPr>
              <w:t>Product Name</w:t>
            </w:r>
          </w:p>
        </w:tc>
        <w:tc>
          <w:tcPr>
            <w:tcW w:w="5575" w:type="dxa"/>
          </w:tcPr>
          <w:p w14:paraId="695854A0" w14:textId="6FDB1A87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t>Brand Name</w:t>
            </w:r>
          </w:p>
        </w:tc>
      </w:tr>
      <w:tr w:rsidR="00D10347" w:rsidRPr="00C12919" w14:paraId="6558451A" w14:textId="77777777" w:rsidTr="00AF1857">
        <w:trPr>
          <w:trHeight w:val="260"/>
        </w:trPr>
        <w:tc>
          <w:tcPr>
            <w:tcW w:w="4855" w:type="dxa"/>
          </w:tcPr>
          <w:p w14:paraId="43968C6A" w14:textId="1C2F57E5" w:rsidR="00D10347" w:rsidRPr="00D10347" w:rsidRDefault="00D10347" w:rsidP="00D10347">
            <w:pPr>
              <w:rPr>
                <w:rStyle w:val="Strong"/>
                <w:rFonts w:asciiTheme="majorHAnsi" w:hAnsiTheme="majorHAnsi" w:cstheme="majorHAnsi"/>
                <w:b w:val="0"/>
                <w:bCs w:val="0"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0195A7F0" w14:textId="5F4BA2D0" w:rsidR="00D10347" w:rsidRPr="00D10347" w:rsidRDefault="00D10347" w:rsidP="00D10347">
            <w:pPr>
              <w:rPr>
                <w:rFonts w:asciiTheme="majorHAnsi" w:hAnsiTheme="majorHAnsi" w:cstheme="majorHAnsi"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</w:tr>
      <w:tr w:rsidR="00D10347" w:rsidRPr="00C12919" w14:paraId="2C228B71" w14:textId="77777777" w:rsidTr="00AF1857">
        <w:trPr>
          <w:trHeight w:val="260"/>
        </w:trPr>
        <w:tc>
          <w:tcPr>
            <w:tcW w:w="4855" w:type="dxa"/>
          </w:tcPr>
          <w:p w14:paraId="37531FDA" w14:textId="388032DD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0AF9CC62" w14:textId="292C0966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</w:tr>
      <w:tr w:rsidR="00D10347" w:rsidRPr="00C12919" w14:paraId="2C1F6A16" w14:textId="77777777" w:rsidTr="00AF1857">
        <w:trPr>
          <w:trHeight w:val="260"/>
        </w:trPr>
        <w:tc>
          <w:tcPr>
            <w:tcW w:w="4855" w:type="dxa"/>
          </w:tcPr>
          <w:p w14:paraId="73CD0872" w14:textId="197161FA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1BC9E9EA" w14:textId="2DC87815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</w:tr>
      <w:tr w:rsidR="00D10347" w:rsidRPr="00C12919" w14:paraId="3961C40E" w14:textId="77777777" w:rsidTr="00AF1857">
        <w:trPr>
          <w:trHeight w:val="260"/>
        </w:trPr>
        <w:tc>
          <w:tcPr>
            <w:tcW w:w="4855" w:type="dxa"/>
          </w:tcPr>
          <w:p w14:paraId="18C9ACA6" w14:textId="7EB3834F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0BF10BE3" w14:textId="47C16B0E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</w:tr>
      <w:tr w:rsidR="00D10347" w:rsidRPr="00C12919" w14:paraId="45E10ABF" w14:textId="77777777" w:rsidTr="00AF1857">
        <w:trPr>
          <w:trHeight w:val="260"/>
        </w:trPr>
        <w:tc>
          <w:tcPr>
            <w:tcW w:w="4855" w:type="dxa"/>
          </w:tcPr>
          <w:p w14:paraId="21CFE9CB" w14:textId="6234CD94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4048DA07" w14:textId="1EBF8A46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</w:tr>
      <w:tr w:rsidR="00D10347" w:rsidRPr="00C12919" w14:paraId="588FEEC2" w14:textId="77777777" w:rsidTr="00AF1857">
        <w:trPr>
          <w:trHeight w:val="260"/>
        </w:trPr>
        <w:tc>
          <w:tcPr>
            <w:tcW w:w="4855" w:type="dxa"/>
          </w:tcPr>
          <w:p w14:paraId="6724409C" w14:textId="35285B4C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74CF878C" w14:textId="68435177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</w:tr>
      <w:tr w:rsidR="00D10347" w:rsidRPr="00C12919" w14:paraId="59CA09EA" w14:textId="77777777" w:rsidTr="00AF1857">
        <w:trPr>
          <w:trHeight w:val="260"/>
        </w:trPr>
        <w:tc>
          <w:tcPr>
            <w:tcW w:w="4855" w:type="dxa"/>
          </w:tcPr>
          <w:p w14:paraId="53346ADA" w14:textId="799940C8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1CF40E01" w14:textId="075730D8" w:rsidR="00D10347" w:rsidRPr="00D10347" w:rsidRDefault="00D10347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</w:tr>
      <w:tr w:rsidR="00555D58" w:rsidRPr="00C12919" w14:paraId="0CF4EA93" w14:textId="77777777" w:rsidTr="00A86059">
        <w:trPr>
          <w:trHeight w:val="260"/>
        </w:trPr>
        <w:tc>
          <w:tcPr>
            <w:tcW w:w="4855" w:type="dxa"/>
          </w:tcPr>
          <w:p w14:paraId="476ACBEE" w14:textId="7A4FAAF3" w:rsidR="00555D58" w:rsidRPr="00D10347" w:rsidRDefault="00555D58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  <w:tc>
          <w:tcPr>
            <w:tcW w:w="5575" w:type="dxa"/>
          </w:tcPr>
          <w:p w14:paraId="671E3570" w14:textId="7A736D77" w:rsidR="00555D58" w:rsidRPr="00D10347" w:rsidRDefault="00555D58" w:rsidP="00D10347">
            <w:pPr>
              <w:rPr>
                <w:rFonts w:asciiTheme="majorHAnsi" w:hAnsiTheme="majorHAnsi" w:cstheme="majorHAnsi"/>
                <w:b/>
                <w:bCs/>
                <w:szCs w:val="22"/>
              </w:rPr>
            </w:pP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begin">
                <w:ffData>
                  <w:name w:val="Text843"/>
                  <w:enabled/>
                  <w:calcOnExit w:val="0"/>
                  <w:textInput/>
                </w:ffData>
              </w:fldCha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instrText xml:space="preserve"> FORMTEXT </w:instrTex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separate"/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noProof/>
                <w:szCs w:val="22"/>
              </w:rPr>
              <w:t> </w:t>
            </w:r>
            <w:r w:rsidRPr="00D10347">
              <w:rPr>
                <w:rFonts w:asciiTheme="majorHAnsi" w:hAnsiTheme="majorHAnsi" w:cstheme="majorHAnsi"/>
                <w:b/>
                <w:bCs/>
                <w:szCs w:val="22"/>
              </w:rPr>
              <w:fldChar w:fldCharType="end"/>
            </w:r>
          </w:p>
        </w:tc>
      </w:tr>
    </w:tbl>
    <w:p w14:paraId="6209E5E3" w14:textId="20FD9ECE" w:rsidR="000B6974" w:rsidRPr="00AF1857" w:rsidRDefault="00117B4E" w:rsidP="00AF1857">
      <w:pPr>
        <w:spacing w:before="120" w:after="120"/>
        <w:ind w:right="72"/>
        <w:rPr>
          <w:rFonts w:asciiTheme="majorHAnsi" w:hAnsiTheme="majorHAnsi" w:cstheme="majorHAnsi"/>
          <w:b/>
          <w:sz w:val="20"/>
          <w:szCs w:val="20"/>
        </w:rPr>
      </w:pPr>
      <w:r>
        <w:rPr>
          <w:rFonts w:asciiTheme="majorHAnsi" w:hAnsiTheme="majorHAnsi" w:cstheme="majorHAnsi"/>
          <w:b/>
          <w:sz w:val="20"/>
          <w:szCs w:val="20"/>
        </w:rPr>
        <w:tab/>
      </w:r>
      <w:r w:rsidR="001930AB" w:rsidRPr="00AF1857">
        <w:rPr>
          <w:rFonts w:asciiTheme="majorHAnsi" w:hAnsiTheme="majorHAnsi" w:cstheme="majorHAnsi"/>
          <w:b/>
          <w:sz w:val="20"/>
          <w:szCs w:val="20"/>
        </w:rPr>
        <w:t xml:space="preserve">AGREEMENT </w:t>
      </w:r>
    </w:p>
    <w:p w14:paraId="01063367" w14:textId="145785F9" w:rsidR="00E6559F" w:rsidRPr="00AF1857" w:rsidRDefault="00E6559F" w:rsidP="00D77426">
      <w:pPr>
        <w:pStyle w:val="ListParagraph"/>
        <w:numPr>
          <w:ilvl w:val="0"/>
          <w:numId w:val="49"/>
        </w:numPr>
        <w:tabs>
          <w:tab w:val="num" w:pos="-540"/>
        </w:tabs>
        <w:spacing w:after="120"/>
        <w:ind w:right="72"/>
        <w:rPr>
          <w:rFonts w:asciiTheme="majorHAnsi" w:hAnsiTheme="majorHAnsi" w:cstheme="majorHAnsi"/>
          <w:sz w:val="18"/>
          <w:szCs w:val="18"/>
        </w:rPr>
      </w:pPr>
      <w:r w:rsidRPr="00AF1857">
        <w:rPr>
          <w:rFonts w:asciiTheme="majorHAnsi" w:hAnsiTheme="majorHAnsi" w:cstheme="majorHAnsi"/>
          <w:sz w:val="18"/>
          <w:szCs w:val="18"/>
        </w:rPr>
        <w:t>Q</w:t>
      </w:r>
      <w:r w:rsidR="00C12919" w:rsidRPr="00AF1857">
        <w:rPr>
          <w:rFonts w:asciiTheme="majorHAnsi" w:hAnsiTheme="majorHAnsi" w:cstheme="majorHAnsi"/>
          <w:sz w:val="18"/>
          <w:szCs w:val="18"/>
        </w:rPr>
        <w:t xml:space="preserve">uality Certification Services (QCS) </w:t>
      </w:r>
      <w:r w:rsidR="000B6974" w:rsidRPr="00AF1857">
        <w:rPr>
          <w:rFonts w:asciiTheme="majorHAnsi" w:hAnsiTheme="majorHAnsi" w:cstheme="majorHAnsi"/>
          <w:sz w:val="18"/>
          <w:szCs w:val="18"/>
        </w:rPr>
        <w:t>is the certifying agent of</w:t>
      </w:r>
      <w:r w:rsidR="00C12919" w:rsidRPr="00AF1857">
        <w:rPr>
          <w:rFonts w:asciiTheme="majorHAnsi" w:hAnsiTheme="majorHAnsi" w:cstheme="majorHAnsi"/>
          <w:sz w:val="18"/>
          <w:szCs w:val="18"/>
        </w:rPr>
        <w:t xml:space="preserve"> the </w:t>
      </w:r>
      <w:r w:rsidR="00186D21" w:rsidRPr="00AF1857">
        <w:rPr>
          <w:rFonts w:asciiTheme="majorHAnsi" w:hAnsiTheme="majorHAnsi" w:cstheme="majorHAnsi"/>
          <w:sz w:val="18"/>
          <w:szCs w:val="18"/>
        </w:rPr>
        <w:t>C</w:t>
      </w:r>
      <w:r w:rsidR="00C12919" w:rsidRPr="00AF1857">
        <w:rPr>
          <w:rFonts w:asciiTheme="majorHAnsi" w:hAnsiTheme="majorHAnsi" w:cstheme="majorHAnsi"/>
          <w:sz w:val="18"/>
          <w:szCs w:val="18"/>
        </w:rPr>
        <w:t xml:space="preserve">ertified </w:t>
      </w:r>
      <w:r w:rsidR="00186D21" w:rsidRPr="00AF1857">
        <w:rPr>
          <w:rFonts w:asciiTheme="majorHAnsi" w:hAnsiTheme="majorHAnsi" w:cstheme="majorHAnsi"/>
          <w:sz w:val="18"/>
          <w:szCs w:val="18"/>
        </w:rPr>
        <w:t>O</w:t>
      </w:r>
      <w:r w:rsidR="00C12919" w:rsidRPr="00AF1857">
        <w:rPr>
          <w:rFonts w:asciiTheme="majorHAnsi" w:hAnsiTheme="majorHAnsi" w:cstheme="majorHAnsi"/>
          <w:sz w:val="18"/>
          <w:szCs w:val="18"/>
        </w:rPr>
        <w:t>peration listed above.</w:t>
      </w:r>
    </w:p>
    <w:p w14:paraId="2681E51B" w14:textId="5344DF8B" w:rsidR="00C12919" w:rsidRPr="00AF1857" w:rsidRDefault="00C12919" w:rsidP="00D77426">
      <w:pPr>
        <w:pStyle w:val="ListParagraph"/>
        <w:numPr>
          <w:ilvl w:val="0"/>
          <w:numId w:val="49"/>
        </w:numPr>
        <w:tabs>
          <w:tab w:val="num" w:pos="-540"/>
        </w:tabs>
        <w:spacing w:after="120"/>
        <w:ind w:right="72"/>
        <w:rPr>
          <w:rFonts w:asciiTheme="majorHAnsi" w:hAnsiTheme="majorHAnsi" w:cstheme="majorHAnsi"/>
          <w:sz w:val="18"/>
          <w:szCs w:val="18"/>
        </w:rPr>
      </w:pPr>
      <w:r w:rsidRPr="00AF1857">
        <w:rPr>
          <w:rFonts w:asciiTheme="majorHAnsi" w:hAnsiTheme="majorHAnsi" w:cstheme="majorHAnsi"/>
          <w:sz w:val="18"/>
          <w:szCs w:val="18"/>
        </w:rPr>
        <w:t xml:space="preserve">The Brand Owner listed above is not certified organic or has chosen not to </w:t>
      </w:r>
      <w:r w:rsidR="00D10347" w:rsidRPr="00AF1857">
        <w:rPr>
          <w:rFonts w:asciiTheme="majorHAnsi" w:hAnsiTheme="majorHAnsi" w:cstheme="majorHAnsi"/>
          <w:sz w:val="18"/>
          <w:szCs w:val="18"/>
        </w:rPr>
        <w:t>request</w:t>
      </w:r>
      <w:r w:rsidRPr="00AF1857">
        <w:rPr>
          <w:rFonts w:asciiTheme="majorHAnsi" w:hAnsiTheme="majorHAnsi" w:cstheme="majorHAnsi"/>
          <w:sz w:val="18"/>
          <w:szCs w:val="18"/>
        </w:rPr>
        <w:t xml:space="preserve"> organic certification for the</w:t>
      </w:r>
      <w:r w:rsidR="00D10347" w:rsidRPr="00AF1857">
        <w:rPr>
          <w:rFonts w:asciiTheme="majorHAnsi" w:hAnsiTheme="majorHAnsi" w:cstheme="majorHAnsi"/>
          <w:sz w:val="18"/>
          <w:szCs w:val="18"/>
        </w:rPr>
        <w:t xml:space="preserve"> products listed </w:t>
      </w:r>
      <w:r w:rsidR="00387642" w:rsidRPr="00AF1857">
        <w:rPr>
          <w:rFonts w:asciiTheme="majorHAnsi" w:hAnsiTheme="majorHAnsi" w:cstheme="majorHAnsi"/>
          <w:sz w:val="18"/>
          <w:szCs w:val="18"/>
        </w:rPr>
        <w:t>in this agreement</w:t>
      </w:r>
      <w:r w:rsidR="00D10347" w:rsidRPr="00AF1857">
        <w:rPr>
          <w:rFonts w:asciiTheme="majorHAnsi" w:hAnsiTheme="majorHAnsi" w:cstheme="majorHAnsi"/>
          <w:sz w:val="18"/>
          <w:szCs w:val="18"/>
        </w:rPr>
        <w:t>; or is certified organic and has chosen to identify QCS as the certifier on retail labels.</w:t>
      </w:r>
    </w:p>
    <w:p w14:paraId="1A35B13B" w14:textId="73EE5964" w:rsidR="00387642" w:rsidRPr="00AF1857" w:rsidRDefault="007B4FFB" w:rsidP="00D77426">
      <w:pPr>
        <w:pStyle w:val="ListParagraph"/>
        <w:numPr>
          <w:ilvl w:val="0"/>
          <w:numId w:val="49"/>
        </w:numPr>
        <w:tabs>
          <w:tab w:val="num" w:pos="-540"/>
        </w:tabs>
        <w:spacing w:after="120"/>
        <w:ind w:right="72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The </w:t>
      </w:r>
      <w:r w:rsidR="00D10347" w:rsidRPr="00AF1857">
        <w:rPr>
          <w:rFonts w:asciiTheme="majorHAnsi" w:hAnsiTheme="majorHAnsi" w:cstheme="majorHAnsi"/>
          <w:sz w:val="18"/>
          <w:szCs w:val="18"/>
        </w:rPr>
        <w:t xml:space="preserve">Brand Owner has contracted with </w:t>
      </w:r>
      <w:r w:rsidR="00777726">
        <w:rPr>
          <w:rFonts w:asciiTheme="majorHAnsi" w:hAnsiTheme="majorHAnsi" w:cstheme="majorHAnsi"/>
          <w:sz w:val="18"/>
          <w:szCs w:val="18"/>
        </w:rPr>
        <w:t xml:space="preserve">the </w:t>
      </w:r>
      <w:r>
        <w:rPr>
          <w:rFonts w:asciiTheme="majorHAnsi" w:hAnsiTheme="majorHAnsi" w:cstheme="majorHAnsi"/>
          <w:sz w:val="18"/>
          <w:szCs w:val="18"/>
        </w:rPr>
        <w:t>certified co-packer</w:t>
      </w:r>
      <w:r w:rsidR="00D10347" w:rsidRPr="00AF1857">
        <w:rPr>
          <w:rFonts w:asciiTheme="majorHAnsi" w:hAnsiTheme="majorHAnsi" w:cstheme="majorHAnsi"/>
          <w:sz w:val="18"/>
          <w:szCs w:val="18"/>
        </w:rPr>
        <w:t xml:space="preserve"> to </w:t>
      </w:r>
      <w:r w:rsidR="00387642" w:rsidRPr="00AF1857">
        <w:rPr>
          <w:rFonts w:asciiTheme="majorHAnsi" w:hAnsiTheme="majorHAnsi" w:cstheme="majorHAnsi"/>
          <w:sz w:val="18"/>
          <w:szCs w:val="18"/>
        </w:rPr>
        <w:t>pack the product(s) listed herein.  Certification by QCS is limited to production by the listed QCS</w:t>
      </w:r>
      <w:r>
        <w:rPr>
          <w:rFonts w:asciiTheme="majorHAnsi" w:hAnsiTheme="majorHAnsi" w:cstheme="majorHAnsi"/>
          <w:sz w:val="18"/>
          <w:szCs w:val="18"/>
        </w:rPr>
        <w:t>-</w:t>
      </w:r>
      <w:r w:rsidR="00387642" w:rsidRPr="00AF1857">
        <w:rPr>
          <w:rFonts w:asciiTheme="majorHAnsi" w:hAnsiTheme="majorHAnsi" w:cstheme="majorHAnsi"/>
          <w:sz w:val="18"/>
          <w:szCs w:val="18"/>
        </w:rPr>
        <w:t>certified operation.</w:t>
      </w:r>
    </w:p>
    <w:p w14:paraId="5CEC2E73" w14:textId="02BEB9EC" w:rsidR="00D77426" w:rsidRPr="00AF1857" w:rsidRDefault="007B4FFB" w:rsidP="00D77426">
      <w:pPr>
        <w:pStyle w:val="ListParagraph"/>
        <w:numPr>
          <w:ilvl w:val="0"/>
          <w:numId w:val="49"/>
        </w:numPr>
        <w:tabs>
          <w:tab w:val="num" w:pos="-540"/>
        </w:tabs>
        <w:spacing w:after="120"/>
        <w:ind w:right="72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The </w:t>
      </w:r>
      <w:r w:rsidR="00387642" w:rsidRPr="00AF1857">
        <w:rPr>
          <w:rFonts w:asciiTheme="majorHAnsi" w:hAnsiTheme="majorHAnsi" w:cstheme="majorHAnsi"/>
          <w:sz w:val="18"/>
          <w:szCs w:val="18"/>
        </w:rPr>
        <w:t>Brand Owner</w:t>
      </w:r>
      <w:r w:rsidR="001930AB" w:rsidRPr="00AF1857">
        <w:rPr>
          <w:rFonts w:asciiTheme="majorHAnsi" w:hAnsiTheme="majorHAnsi" w:cstheme="majorHAnsi"/>
          <w:sz w:val="18"/>
          <w:szCs w:val="18"/>
        </w:rPr>
        <w:t xml:space="preserve"> agrees not to change or add any </w:t>
      </w:r>
      <w:r w:rsidR="00387642" w:rsidRPr="00AF1857">
        <w:rPr>
          <w:rFonts w:asciiTheme="majorHAnsi" w:hAnsiTheme="majorHAnsi" w:cstheme="majorHAnsi"/>
          <w:sz w:val="18"/>
          <w:szCs w:val="18"/>
        </w:rPr>
        <w:t xml:space="preserve">producer(s) or </w:t>
      </w:r>
      <w:r w:rsidR="001930AB" w:rsidRPr="00AF1857">
        <w:rPr>
          <w:rFonts w:asciiTheme="majorHAnsi" w:hAnsiTheme="majorHAnsi" w:cstheme="majorHAnsi"/>
          <w:sz w:val="18"/>
          <w:szCs w:val="18"/>
        </w:rPr>
        <w:t>manufacturer(s) of the product(s) or to change or add any ingredients used in the product(s)</w:t>
      </w:r>
      <w:r w:rsidR="00611C27" w:rsidRPr="00AF1857">
        <w:rPr>
          <w:rFonts w:asciiTheme="majorHAnsi" w:hAnsiTheme="majorHAnsi" w:cstheme="majorHAnsi"/>
          <w:sz w:val="18"/>
          <w:szCs w:val="18"/>
        </w:rPr>
        <w:t xml:space="preserve"> approved by </w:t>
      </w:r>
      <w:r w:rsidR="00E80FEB" w:rsidRPr="00AF1857">
        <w:rPr>
          <w:rFonts w:asciiTheme="majorHAnsi" w:hAnsiTheme="majorHAnsi" w:cstheme="majorHAnsi"/>
          <w:sz w:val="18"/>
          <w:szCs w:val="18"/>
        </w:rPr>
        <w:t>QCS</w:t>
      </w:r>
      <w:r w:rsidR="001930AB" w:rsidRPr="00AF1857">
        <w:rPr>
          <w:rFonts w:asciiTheme="majorHAnsi" w:hAnsiTheme="majorHAnsi" w:cstheme="majorHAnsi"/>
          <w:sz w:val="18"/>
          <w:szCs w:val="18"/>
        </w:rPr>
        <w:t xml:space="preserve"> without prior written notification to </w:t>
      </w:r>
      <w:r w:rsidR="00E80FEB" w:rsidRPr="00AF1857">
        <w:rPr>
          <w:rFonts w:asciiTheme="majorHAnsi" w:hAnsiTheme="majorHAnsi" w:cstheme="majorHAnsi"/>
          <w:sz w:val="18"/>
          <w:szCs w:val="18"/>
        </w:rPr>
        <w:t>QCS</w:t>
      </w:r>
      <w:r w:rsidR="001930AB" w:rsidRPr="00AF1857">
        <w:rPr>
          <w:rFonts w:asciiTheme="majorHAnsi" w:hAnsiTheme="majorHAnsi" w:cstheme="majorHAnsi"/>
          <w:sz w:val="18"/>
          <w:szCs w:val="18"/>
        </w:rPr>
        <w:t>.</w:t>
      </w:r>
    </w:p>
    <w:p w14:paraId="398E6D05" w14:textId="2D7C1F2B" w:rsidR="00186D21" w:rsidRPr="00AF1857" w:rsidRDefault="007B4FFB" w:rsidP="00186D21">
      <w:pPr>
        <w:pStyle w:val="ListParagraph"/>
        <w:numPr>
          <w:ilvl w:val="0"/>
          <w:numId w:val="49"/>
        </w:numPr>
        <w:tabs>
          <w:tab w:val="num" w:pos="-540"/>
        </w:tabs>
        <w:spacing w:after="120"/>
        <w:ind w:right="72"/>
        <w:rPr>
          <w:rFonts w:asciiTheme="majorHAnsi" w:hAnsiTheme="majorHAnsi" w:cstheme="majorHAnsi"/>
          <w:sz w:val="18"/>
          <w:szCs w:val="18"/>
        </w:rPr>
      </w:pPr>
      <w:r>
        <w:rPr>
          <w:rFonts w:asciiTheme="majorHAnsi" w:hAnsiTheme="majorHAnsi" w:cstheme="majorHAnsi"/>
          <w:sz w:val="18"/>
          <w:szCs w:val="18"/>
        </w:rPr>
        <w:t xml:space="preserve">The </w:t>
      </w:r>
      <w:r w:rsidR="00D77426" w:rsidRPr="00AF1857">
        <w:rPr>
          <w:rFonts w:asciiTheme="majorHAnsi" w:hAnsiTheme="majorHAnsi" w:cstheme="majorHAnsi"/>
          <w:sz w:val="18"/>
          <w:szCs w:val="18"/>
        </w:rPr>
        <w:t>Brand Owner</w:t>
      </w:r>
      <w:r w:rsidR="001930AB" w:rsidRPr="00AF1857">
        <w:rPr>
          <w:rFonts w:asciiTheme="majorHAnsi" w:hAnsiTheme="majorHAnsi" w:cstheme="majorHAnsi"/>
          <w:sz w:val="18"/>
          <w:szCs w:val="18"/>
        </w:rPr>
        <w:t xml:space="preserve"> agrees not </w:t>
      </w:r>
      <w:r w:rsidR="00D77426" w:rsidRPr="00AF1857">
        <w:rPr>
          <w:rFonts w:asciiTheme="majorHAnsi" w:hAnsiTheme="majorHAnsi" w:cstheme="majorHAnsi"/>
          <w:sz w:val="18"/>
          <w:szCs w:val="18"/>
        </w:rPr>
        <w:t xml:space="preserve">to </w:t>
      </w:r>
      <w:r w:rsidR="001930AB" w:rsidRPr="00AF1857">
        <w:rPr>
          <w:rFonts w:asciiTheme="majorHAnsi" w:hAnsiTheme="majorHAnsi" w:cstheme="majorHAnsi"/>
          <w:sz w:val="18"/>
          <w:szCs w:val="18"/>
        </w:rPr>
        <w:t xml:space="preserve">sell, </w:t>
      </w:r>
      <w:r w:rsidR="00E80FEB" w:rsidRPr="00AF1857">
        <w:rPr>
          <w:rFonts w:asciiTheme="majorHAnsi" w:hAnsiTheme="majorHAnsi" w:cstheme="majorHAnsi"/>
          <w:sz w:val="18"/>
          <w:szCs w:val="18"/>
        </w:rPr>
        <w:t>label,</w:t>
      </w:r>
      <w:r w:rsidR="001930AB" w:rsidRPr="00AF1857">
        <w:rPr>
          <w:rFonts w:asciiTheme="majorHAnsi" w:hAnsiTheme="majorHAnsi" w:cstheme="majorHAnsi"/>
          <w:sz w:val="18"/>
          <w:szCs w:val="18"/>
        </w:rPr>
        <w:t xml:space="preserve"> or represent the product(s) listed herein as being certified organic by </w:t>
      </w:r>
      <w:r w:rsidR="00E80FEB" w:rsidRPr="00AF1857">
        <w:rPr>
          <w:rFonts w:asciiTheme="majorHAnsi" w:hAnsiTheme="majorHAnsi" w:cstheme="majorHAnsi"/>
          <w:sz w:val="18"/>
          <w:szCs w:val="18"/>
        </w:rPr>
        <w:t>QCS</w:t>
      </w:r>
      <w:r w:rsidR="001930AB" w:rsidRPr="00AF1857">
        <w:rPr>
          <w:rFonts w:asciiTheme="majorHAnsi" w:hAnsiTheme="majorHAnsi" w:cstheme="majorHAnsi"/>
          <w:sz w:val="18"/>
          <w:szCs w:val="18"/>
        </w:rPr>
        <w:t xml:space="preserve"> unless they have been </w:t>
      </w:r>
      <w:r w:rsidR="00D77426" w:rsidRPr="00AF1857">
        <w:rPr>
          <w:rFonts w:asciiTheme="majorHAnsi" w:hAnsiTheme="majorHAnsi" w:cstheme="majorHAnsi"/>
          <w:sz w:val="18"/>
          <w:szCs w:val="18"/>
        </w:rPr>
        <w:t>produced</w:t>
      </w:r>
      <w:r w:rsidR="001930AB" w:rsidRPr="00AF1857">
        <w:rPr>
          <w:rFonts w:asciiTheme="majorHAnsi" w:hAnsiTheme="majorHAnsi" w:cstheme="majorHAnsi"/>
          <w:sz w:val="18"/>
          <w:szCs w:val="18"/>
        </w:rPr>
        <w:t xml:space="preserve"> by </w:t>
      </w:r>
      <w:r w:rsidR="00611C27" w:rsidRPr="00AF1857">
        <w:rPr>
          <w:rFonts w:asciiTheme="majorHAnsi" w:hAnsiTheme="majorHAnsi" w:cstheme="majorHAnsi"/>
          <w:sz w:val="18"/>
          <w:szCs w:val="18"/>
        </w:rPr>
        <w:t xml:space="preserve">the </w:t>
      </w:r>
      <w:r w:rsidR="00D77426" w:rsidRPr="00AF1857">
        <w:rPr>
          <w:rFonts w:asciiTheme="majorHAnsi" w:hAnsiTheme="majorHAnsi" w:cstheme="majorHAnsi"/>
          <w:sz w:val="18"/>
          <w:szCs w:val="18"/>
        </w:rPr>
        <w:t>QCS certified operation listed on</w:t>
      </w:r>
      <w:r w:rsidR="001930AB" w:rsidRPr="00AF1857">
        <w:rPr>
          <w:rFonts w:asciiTheme="majorHAnsi" w:hAnsiTheme="majorHAnsi" w:cstheme="majorHAnsi"/>
          <w:sz w:val="18"/>
          <w:szCs w:val="18"/>
        </w:rPr>
        <w:t xml:space="preserve"> this agreement </w:t>
      </w:r>
      <w:r w:rsidR="00D77426" w:rsidRPr="00AF1857">
        <w:rPr>
          <w:rFonts w:asciiTheme="majorHAnsi" w:hAnsiTheme="majorHAnsi" w:cstheme="majorHAnsi"/>
          <w:sz w:val="18"/>
          <w:szCs w:val="18"/>
        </w:rPr>
        <w:t>or pursuant to a separate agreement with a different QCS certified operation.</w:t>
      </w:r>
    </w:p>
    <w:p w14:paraId="292697C8" w14:textId="140A77C1" w:rsidR="00EE4D25" w:rsidRPr="00AF1857" w:rsidRDefault="001930AB" w:rsidP="00186D21">
      <w:pPr>
        <w:pStyle w:val="ListParagraph"/>
        <w:numPr>
          <w:ilvl w:val="0"/>
          <w:numId w:val="49"/>
        </w:numPr>
        <w:tabs>
          <w:tab w:val="num" w:pos="-540"/>
        </w:tabs>
        <w:spacing w:after="120"/>
        <w:ind w:right="72"/>
        <w:rPr>
          <w:rFonts w:asciiTheme="majorHAnsi" w:hAnsiTheme="majorHAnsi" w:cstheme="majorHAnsi"/>
          <w:sz w:val="18"/>
          <w:szCs w:val="18"/>
        </w:rPr>
      </w:pPr>
      <w:r w:rsidRPr="00AF1857">
        <w:rPr>
          <w:rFonts w:asciiTheme="majorHAnsi" w:hAnsiTheme="majorHAnsi" w:cstheme="majorHAnsi"/>
          <w:sz w:val="18"/>
          <w:szCs w:val="18"/>
        </w:rPr>
        <w:t xml:space="preserve">Products not declared and covered by a </w:t>
      </w:r>
      <w:r w:rsidR="00186D21" w:rsidRPr="00AF1857">
        <w:rPr>
          <w:rFonts w:asciiTheme="majorHAnsi" w:hAnsiTheme="majorHAnsi" w:cstheme="majorHAnsi"/>
          <w:sz w:val="18"/>
          <w:szCs w:val="18"/>
        </w:rPr>
        <w:t>P</w:t>
      </w:r>
      <w:r w:rsidRPr="00AF1857">
        <w:rPr>
          <w:rFonts w:asciiTheme="majorHAnsi" w:hAnsiTheme="majorHAnsi" w:cstheme="majorHAnsi"/>
          <w:sz w:val="18"/>
          <w:szCs w:val="18"/>
        </w:rPr>
        <w:t xml:space="preserve">rivate </w:t>
      </w:r>
      <w:r w:rsidR="00186D21" w:rsidRPr="00AF1857">
        <w:rPr>
          <w:rFonts w:asciiTheme="majorHAnsi" w:hAnsiTheme="majorHAnsi" w:cstheme="majorHAnsi"/>
          <w:sz w:val="18"/>
          <w:szCs w:val="18"/>
        </w:rPr>
        <w:t>L</w:t>
      </w:r>
      <w:r w:rsidRPr="00AF1857">
        <w:rPr>
          <w:rFonts w:asciiTheme="majorHAnsi" w:hAnsiTheme="majorHAnsi" w:cstheme="majorHAnsi"/>
          <w:sz w:val="18"/>
          <w:szCs w:val="18"/>
        </w:rPr>
        <w:t xml:space="preserve">abel </w:t>
      </w:r>
      <w:r w:rsidR="00186D21" w:rsidRPr="00AF1857">
        <w:rPr>
          <w:rFonts w:asciiTheme="majorHAnsi" w:hAnsiTheme="majorHAnsi" w:cstheme="majorHAnsi"/>
          <w:sz w:val="18"/>
          <w:szCs w:val="18"/>
        </w:rPr>
        <w:t>A</w:t>
      </w:r>
      <w:r w:rsidRPr="00AF1857">
        <w:rPr>
          <w:rFonts w:asciiTheme="majorHAnsi" w:hAnsiTheme="majorHAnsi" w:cstheme="majorHAnsi"/>
          <w:sz w:val="18"/>
          <w:szCs w:val="18"/>
        </w:rPr>
        <w:t xml:space="preserve">greement </w:t>
      </w:r>
      <w:r w:rsidR="00186D21" w:rsidRPr="00AF1857">
        <w:rPr>
          <w:rFonts w:asciiTheme="majorHAnsi" w:hAnsiTheme="majorHAnsi" w:cstheme="majorHAnsi"/>
          <w:sz w:val="18"/>
          <w:szCs w:val="18"/>
        </w:rPr>
        <w:t>will not use</w:t>
      </w:r>
      <w:r w:rsidRPr="00AF1857">
        <w:rPr>
          <w:rFonts w:asciiTheme="majorHAnsi" w:hAnsiTheme="majorHAnsi" w:cstheme="majorHAnsi"/>
          <w:sz w:val="18"/>
          <w:szCs w:val="18"/>
        </w:rPr>
        <w:t xml:space="preserve"> the</w:t>
      </w:r>
      <w:r w:rsidR="00E80FEB" w:rsidRPr="00AF1857">
        <w:rPr>
          <w:rFonts w:asciiTheme="majorHAnsi" w:hAnsiTheme="majorHAnsi" w:cstheme="majorHAnsi"/>
          <w:sz w:val="18"/>
          <w:szCs w:val="18"/>
        </w:rPr>
        <w:t xml:space="preserve"> QCS </w:t>
      </w:r>
      <w:r w:rsidRPr="00AF1857">
        <w:rPr>
          <w:rFonts w:asciiTheme="majorHAnsi" w:hAnsiTheme="majorHAnsi" w:cstheme="majorHAnsi"/>
          <w:sz w:val="18"/>
          <w:szCs w:val="18"/>
        </w:rPr>
        <w:t xml:space="preserve">name, </w:t>
      </w:r>
      <w:r w:rsidR="002F245D" w:rsidRPr="002F245D">
        <w:rPr>
          <w:rFonts w:asciiTheme="majorHAnsi" w:hAnsiTheme="majorHAnsi" w:cstheme="majorHAnsi"/>
          <w:sz w:val="18"/>
          <w:szCs w:val="18"/>
        </w:rPr>
        <w:t>logo,</w:t>
      </w:r>
      <w:r w:rsidRPr="00AF1857">
        <w:rPr>
          <w:rFonts w:asciiTheme="majorHAnsi" w:hAnsiTheme="majorHAnsi" w:cstheme="majorHAnsi"/>
          <w:sz w:val="18"/>
          <w:szCs w:val="18"/>
        </w:rPr>
        <w:t xml:space="preserve"> or any related reference to </w:t>
      </w:r>
      <w:r w:rsidR="00E80FEB" w:rsidRPr="00AF1857">
        <w:rPr>
          <w:rFonts w:asciiTheme="majorHAnsi" w:hAnsiTheme="majorHAnsi" w:cstheme="majorHAnsi"/>
          <w:sz w:val="18"/>
          <w:szCs w:val="18"/>
        </w:rPr>
        <w:t>Quality Certification Services (QCS)</w:t>
      </w:r>
      <w:r w:rsidR="00186D21" w:rsidRPr="00AF1857">
        <w:rPr>
          <w:rFonts w:asciiTheme="majorHAnsi" w:hAnsiTheme="majorHAnsi" w:cstheme="majorHAnsi"/>
          <w:sz w:val="18"/>
          <w:szCs w:val="18"/>
        </w:rPr>
        <w:t>.</w:t>
      </w:r>
    </w:p>
    <w:p w14:paraId="1A7B9259" w14:textId="5FAFD97E" w:rsidR="00186D21" w:rsidRPr="00AF1857" w:rsidRDefault="00186D21" w:rsidP="00186D21">
      <w:pPr>
        <w:pStyle w:val="ListParagraph"/>
        <w:numPr>
          <w:ilvl w:val="0"/>
          <w:numId w:val="49"/>
        </w:numPr>
        <w:tabs>
          <w:tab w:val="num" w:pos="-540"/>
        </w:tabs>
        <w:spacing w:after="120"/>
        <w:ind w:right="72"/>
        <w:rPr>
          <w:rFonts w:asciiTheme="majorHAnsi" w:hAnsiTheme="majorHAnsi" w:cstheme="majorHAnsi"/>
          <w:sz w:val="18"/>
          <w:szCs w:val="18"/>
        </w:rPr>
      </w:pPr>
      <w:r w:rsidRPr="00AF1857">
        <w:rPr>
          <w:rFonts w:asciiTheme="majorHAnsi" w:hAnsiTheme="majorHAnsi" w:cstheme="majorHAnsi"/>
          <w:sz w:val="18"/>
          <w:szCs w:val="18"/>
        </w:rPr>
        <w:t xml:space="preserve">The Certified Operation agrees to maintain an </w:t>
      </w:r>
      <w:proofErr w:type="gramStart"/>
      <w:r w:rsidRPr="00AF1857">
        <w:rPr>
          <w:rFonts w:asciiTheme="majorHAnsi" w:hAnsiTheme="majorHAnsi" w:cstheme="majorHAnsi"/>
          <w:sz w:val="18"/>
          <w:szCs w:val="18"/>
        </w:rPr>
        <w:t>up to date</w:t>
      </w:r>
      <w:proofErr w:type="gramEnd"/>
      <w:r w:rsidRPr="00AF1857">
        <w:rPr>
          <w:rFonts w:asciiTheme="majorHAnsi" w:hAnsiTheme="majorHAnsi" w:cstheme="majorHAnsi"/>
          <w:sz w:val="18"/>
          <w:szCs w:val="18"/>
        </w:rPr>
        <w:t xml:space="preserve"> list of products covered under this agreement.</w:t>
      </w:r>
    </w:p>
    <w:p w14:paraId="5C2E0A86" w14:textId="77777777" w:rsidR="00764111" w:rsidRPr="00C12919" w:rsidRDefault="00764111" w:rsidP="001930AB">
      <w:pPr>
        <w:rPr>
          <w:rFonts w:ascii="Calibri" w:hAnsi="Calibri" w:cs="Arial"/>
          <w:szCs w:val="22"/>
        </w:rPr>
        <w:sectPr w:rsidR="00764111" w:rsidRPr="00C12919" w:rsidSect="006E6726">
          <w:headerReference w:type="default" r:id="rId11"/>
          <w:footerReference w:type="default" r:id="rId12"/>
          <w:pgSz w:w="12240" w:h="15840" w:code="1"/>
          <w:pgMar w:top="1440" w:right="720" w:bottom="720" w:left="720" w:header="450" w:footer="720" w:gutter="0"/>
          <w:cols w:space="720"/>
          <w:docGrid w:linePitch="360"/>
        </w:sectPr>
      </w:pPr>
    </w:p>
    <w:p w14:paraId="6D569204" w14:textId="77777777" w:rsidR="007E3557" w:rsidRPr="00186D21" w:rsidRDefault="007E3557" w:rsidP="001930AB">
      <w:pPr>
        <w:rPr>
          <w:rFonts w:asciiTheme="majorHAnsi" w:hAnsiTheme="majorHAnsi" w:cstheme="majorHAnsi"/>
          <w:szCs w:val="22"/>
        </w:rPr>
      </w:pPr>
    </w:p>
    <w:tbl>
      <w:tblPr>
        <w:tblW w:w="10440" w:type="dxa"/>
        <w:tblInd w:w="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605"/>
        <w:gridCol w:w="3251"/>
        <w:gridCol w:w="3252"/>
        <w:gridCol w:w="1332"/>
      </w:tblGrid>
      <w:tr w:rsidR="00186D21" w:rsidRPr="00186D21" w14:paraId="64637570" w14:textId="77777777" w:rsidTr="003E3763">
        <w:trPr>
          <w:trHeight w:val="73"/>
        </w:trPr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D2C8D67" w14:textId="77777777" w:rsidR="00186D21" w:rsidRPr="00186D21" w:rsidRDefault="00186D21" w:rsidP="00EE4D25">
            <w:pPr>
              <w:ind w:right="-12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4F52268" w14:textId="77777777" w:rsidR="00186D21" w:rsidRPr="00186D21" w:rsidRDefault="00186D21" w:rsidP="00EE4D25">
            <w:pPr>
              <w:ind w:right="-142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397C44" w14:textId="4FD40C9F" w:rsidR="00186D21" w:rsidRPr="00186D21" w:rsidRDefault="00186D21" w:rsidP="00EE4D25">
            <w:pPr>
              <w:ind w:right="-142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560F9FF" w14:textId="77777777" w:rsidR="00186D21" w:rsidRPr="00186D21" w:rsidRDefault="00186D21" w:rsidP="00EE4D25">
            <w:pPr>
              <w:ind w:right="39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555D58" w:rsidRPr="00186D21" w14:paraId="72145455" w14:textId="77777777" w:rsidTr="00C1128C">
        <w:trPr>
          <w:trHeight w:val="287"/>
        </w:trPr>
        <w:tc>
          <w:tcPr>
            <w:tcW w:w="5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79162DD" w14:textId="484C9DD2" w:rsidR="00555D58" w:rsidRPr="00186D21" w:rsidRDefault="00555D58" w:rsidP="00AF1857">
            <w:pPr>
              <w:ind w:right="-12"/>
              <w:rPr>
                <w:rFonts w:asciiTheme="majorHAnsi" w:hAnsiTheme="majorHAnsi" w:cstheme="majorHAnsi"/>
                <w:szCs w:val="22"/>
              </w:rPr>
            </w:pPr>
            <w:r w:rsidRPr="00186D21">
              <w:rPr>
                <w:rFonts w:asciiTheme="majorHAnsi" w:hAnsiTheme="majorHAnsi" w:cstheme="majorHAnsi"/>
                <w:szCs w:val="22"/>
              </w:rPr>
              <w:t xml:space="preserve">Brand Owner </w:t>
            </w:r>
            <w:r>
              <w:rPr>
                <w:rFonts w:asciiTheme="majorHAnsi" w:hAnsiTheme="majorHAnsi" w:cstheme="majorHAnsi"/>
                <w:szCs w:val="22"/>
              </w:rPr>
              <w:t xml:space="preserve">- </w:t>
            </w:r>
            <w:r w:rsidRPr="00186D21">
              <w:rPr>
                <w:rFonts w:asciiTheme="majorHAnsi" w:hAnsiTheme="majorHAnsi" w:cstheme="majorHAnsi"/>
                <w:szCs w:val="22"/>
              </w:rPr>
              <w:t xml:space="preserve">Representative </w:t>
            </w:r>
            <w:r>
              <w:rPr>
                <w:rFonts w:asciiTheme="majorHAnsi" w:hAnsiTheme="majorHAnsi" w:cstheme="majorHAnsi"/>
                <w:szCs w:val="22"/>
              </w:rPr>
              <w:t xml:space="preserve">Name  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AACE70F" w14:textId="409549E1" w:rsidR="00555D58" w:rsidRPr="00186D21" w:rsidRDefault="00555D58" w:rsidP="00EE4D25">
            <w:pPr>
              <w:ind w:right="-142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Signature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06291B98" w14:textId="77777777" w:rsidR="00555D58" w:rsidRPr="00186D21" w:rsidRDefault="00555D58" w:rsidP="00EE4D25">
            <w:pPr>
              <w:ind w:right="390"/>
              <w:rPr>
                <w:rFonts w:asciiTheme="majorHAnsi" w:hAnsiTheme="majorHAnsi" w:cstheme="majorHAnsi"/>
                <w:szCs w:val="22"/>
              </w:rPr>
            </w:pPr>
            <w:r w:rsidRPr="00186D21">
              <w:rPr>
                <w:rFonts w:asciiTheme="majorHAnsi" w:hAnsiTheme="majorHAnsi" w:cstheme="majorHAnsi"/>
                <w:szCs w:val="22"/>
              </w:rPr>
              <w:t>Date</w:t>
            </w:r>
          </w:p>
        </w:tc>
      </w:tr>
      <w:tr w:rsidR="00186D21" w:rsidRPr="00186D21" w14:paraId="59028D6B" w14:textId="77777777" w:rsidTr="003E3763">
        <w:trPr>
          <w:trHeight w:val="486"/>
        </w:trPr>
        <w:tc>
          <w:tcPr>
            <w:tcW w:w="260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0F430FA" w14:textId="77777777" w:rsidR="00186D21" w:rsidRPr="00186D21" w:rsidRDefault="00186D21" w:rsidP="00EE4D25">
            <w:pPr>
              <w:ind w:right="-12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325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C1A3D0" w14:textId="77777777" w:rsidR="00186D21" w:rsidRPr="00186D21" w:rsidRDefault="00186D21" w:rsidP="00EE4D25">
            <w:pPr>
              <w:ind w:right="-142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325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307901C" w14:textId="1AAEF38A" w:rsidR="00186D21" w:rsidRPr="00186D21" w:rsidRDefault="00186D21" w:rsidP="00EE4D25">
            <w:pPr>
              <w:ind w:right="-142"/>
              <w:rPr>
                <w:rFonts w:asciiTheme="majorHAnsi" w:hAnsiTheme="majorHAnsi" w:cstheme="majorHAnsi"/>
                <w:szCs w:val="22"/>
              </w:rPr>
            </w:pP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3038DE" w14:textId="77777777" w:rsidR="00186D21" w:rsidRPr="00186D21" w:rsidRDefault="00186D21" w:rsidP="00EE4D25">
            <w:pPr>
              <w:ind w:right="390"/>
              <w:rPr>
                <w:rFonts w:asciiTheme="majorHAnsi" w:hAnsiTheme="majorHAnsi" w:cstheme="majorHAnsi"/>
                <w:szCs w:val="22"/>
              </w:rPr>
            </w:pPr>
          </w:p>
        </w:tc>
      </w:tr>
      <w:tr w:rsidR="00555D58" w:rsidRPr="00186D21" w14:paraId="6FE8F2E8" w14:textId="77777777" w:rsidTr="00B326D1">
        <w:trPr>
          <w:trHeight w:val="287"/>
        </w:trPr>
        <w:tc>
          <w:tcPr>
            <w:tcW w:w="5856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5F9A1577" w14:textId="41B19502" w:rsidR="00555D58" w:rsidRPr="00186D21" w:rsidRDefault="00555D58" w:rsidP="00AF1857">
            <w:pPr>
              <w:ind w:right="-12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Co Packer - </w:t>
            </w:r>
            <w:r w:rsidRPr="00186D21">
              <w:rPr>
                <w:rFonts w:asciiTheme="majorHAnsi" w:hAnsiTheme="majorHAnsi" w:cstheme="majorHAnsi"/>
                <w:szCs w:val="22"/>
              </w:rPr>
              <w:t xml:space="preserve">Representative </w:t>
            </w:r>
            <w:r w:rsidR="00117B4E">
              <w:rPr>
                <w:rFonts w:asciiTheme="majorHAnsi" w:hAnsiTheme="majorHAnsi" w:cstheme="majorHAnsi"/>
                <w:szCs w:val="22"/>
              </w:rPr>
              <w:t>Name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61DE8DC" w14:textId="00E56575" w:rsidR="00555D58" w:rsidRPr="00186D21" w:rsidRDefault="00555D58" w:rsidP="00EE4D25">
            <w:pPr>
              <w:ind w:right="-142"/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Signature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47B0E86" w14:textId="77777777" w:rsidR="00555D58" w:rsidRPr="00186D21" w:rsidRDefault="00555D58" w:rsidP="00EE4D25">
            <w:pPr>
              <w:ind w:right="390"/>
              <w:rPr>
                <w:rFonts w:asciiTheme="majorHAnsi" w:hAnsiTheme="majorHAnsi" w:cstheme="majorHAnsi"/>
                <w:szCs w:val="22"/>
              </w:rPr>
            </w:pPr>
            <w:r w:rsidRPr="00186D21">
              <w:rPr>
                <w:rFonts w:asciiTheme="majorHAnsi" w:hAnsiTheme="majorHAnsi" w:cstheme="majorHAnsi"/>
                <w:szCs w:val="22"/>
              </w:rPr>
              <w:t>Date</w:t>
            </w:r>
          </w:p>
        </w:tc>
      </w:tr>
    </w:tbl>
    <w:p w14:paraId="56BBB261" w14:textId="54AE44CB" w:rsidR="001930AB" w:rsidRDefault="001930AB" w:rsidP="00256C96">
      <w:pPr>
        <w:tabs>
          <w:tab w:val="left" w:pos="5310"/>
          <w:tab w:val="left" w:pos="8730"/>
        </w:tabs>
        <w:rPr>
          <w:rFonts w:asciiTheme="majorHAnsi" w:hAnsiTheme="majorHAnsi" w:cstheme="majorHAnsi"/>
          <w:szCs w:val="22"/>
        </w:rPr>
      </w:pPr>
    </w:p>
    <w:p w14:paraId="3C91FC22" w14:textId="77777777" w:rsidR="00AF1857" w:rsidRPr="00AF1857" w:rsidRDefault="00AF1857" w:rsidP="00AF1857">
      <w:pPr>
        <w:rPr>
          <w:rFonts w:asciiTheme="majorHAnsi" w:hAnsiTheme="majorHAnsi" w:cstheme="majorHAnsi"/>
          <w:szCs w:val="22"/>
        </w:rPr>
      </w:pPr>
    </w:p>
    <w:sectPr w:rsidR="00AF1857" w:rsidRPr="00AF1857" w:rsidSect="00256C96">
      <w:type w:val="continuous"/>
      <w:pgSz w:w="12240" w:h="15840" w:code="1"/>
      <w:pgMar w:top="1440" w:right="720" w:bottom="540" w:left="720" w:header="720" w:footer="72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4E8862" w14:textId="77777777" w:rsidR="00ED7D65" w:rsidRDefault="00ED7D65">
      <w:r>
        <w:separator/>
      </w:r>
    </w:p>
  </w:endnote>
  <w:endnote w:type="continuationSeparator" w:id="0">
    <w:p w14:paraId="0E9F279C" w14:textId="77777777" w:rsidR="00ED7D65" w:rsidRDefault="00ED7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yriad Roman">
    <w:altName w:val="Times New Roman"/>
    <w:charset w:val="00"/>
    <w:family w:val="swiss"/>
    <w:pitch w:val="variable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2FD083" w14:textId="4DF3BD32" w:rsidR="00256C96" w:rsidRPr="00AF1857" w:rsidRDefault="00256C96">
    <w:pPr>
      <w:pStyle w:val="Footer"/>
      <w:rPr>
        <w:rFonts w:asciiTheme="minorHAnsi" w:hAnsiTheme="minorHAnsi" w:cstheme="minorHAnsi"/>
        <w:sz w:val="20"/>
        <w:szCs w:val="20"/>
        <w:lang w:val="en-US"/>
      </w:rPr>
    </w:pPr>
    <w:r w:rsidRPr="00AF1857">
      <w:rPr>
        <w:rFonts w:asciiTheme="minorHAnsi" w:hAnsiTheme="minorHAnsi" w:cstheme="minorHAnsi"/>
        <w:sz w:val="20"/>
        <w:szCs w:val="20"/>
        <w:lang w:val="en-US"/>
      </w:rPr>
      <w:t>1</w:t>
    </w:r>
    <w:r w:rsidR="00A64615" w:rsidRPr="00AF1857">
      <w:rPr>
        <w:rFonts w:asciiTheme="minorHAnsi" w:hAnsiTheme="minorHAnsi" w:cstheme="minorHAnsi"/>
        <w:sz w:val="20"/>
        <w:szCs w:val="20"/>
        <w:lang w:val="en-US"/>
      </w:rPr>
      <w:t>J</w:t>
    </w:r>
    <w:r w:rsidRPr="00AF1857">
      <w:rPr>
        <w:rFonts w:asciiTheme="minorHAnsi" w:hAnsiTheme="minorHAnsi" w:cstheme="minorHAnsi"/>
        <w:sz w:val="20"/>
        <w:szCs w:val="20"/>
        <w:lang w:val="en-US"/>
      </w:rPr>
      <w:t>17, V1</w:t>
    </w:r>
    <w:r w:rsidR="00AF1857" w:rsidRPr="00AF1857">
      <w:rPr>
        <w:rFonts w:asciiTheme="minorHAnsi" w:hAnsiTheme="minorHAnsi" w:cstheme="minorHAnsi"/>
        <w:sz w:val="20"/>
        <w:szCs w:val="20"/>
        <w:lang w:val="en-US"/>
      </w:rPr>
      <w:t>, R1</w:t>
    </w:r>
    <w:r w:rsidRPr="00AF1857">
      <w:rPr>
        <w:rFonts w:asciiTheme="minorHAnsi" w:hAnsiTheme="minorHAnsi" w:cstheme="minorHAnsi"/>
        <w:sz w:val="20"/>
        <w:szCs w:val="20"/>
        <w:lang w:val="en-US"/>
      </w:rPr>
      <w:t>, 0</w:t>
    </w:r>
    <w:r w:rsidR="00D704AF">
      <w:rPr>
        <w:rFonts w:asciiTheme="minorHAnsi" w:hAnsiTheme="minorHAnsi" w:cstheme="minorHAnsi"/>
        <w:sz w:val="20"/>
        <w:szCs w:val="20"/>
        <w:lang w:val="en-US"/>
      </w:rPr>
      <w:t>6</w:t>
    </w:r>
    <w:r w:rsidRPr="00AF1857">
      <w:rPr>
        <w:rFonts w:asciiTheme="minorHAnsi" w:hAnsiTheme="minorHAnsi" w:cstheme="minorHAnsi"/>
        <w:sz w:val="20"/>
        <w:szCs w:val="20"/>
        <w:lang w:val="en-US"/>
      </w:rPr>
      <w:t>/</w:t>
    </w:r>
    <w:r w:rsidR="00D704AF">
      <w:rPr>
        <w:rFonts w:asciiTheme="minorHAnsi" w:hAnsiTheme="minorHAnsi" w:cstheme="minorHAnsi"/>
        <w:sz w:val="20"/>
        <w:szCs w:val="20"/>
        <w:lang w:val="en-US"/>
      </w:rPr>
      <w:t>27</w:t>
    </w:r>
    <w:r w:rsidRPr="00AF1857">
      <w:rPr>
        <w:rFonts w:asciiTheme="minorHAnsi" w:hAnsiTheme="minorHAnsi" w:cstheme="minorHAnsi"/>
        <w:sz w:val="20"/>
        <w:szCs w:val="20"/>
        <w:lang w:val="en-US"/>
      </w:rPr>
      <w:t>/2022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1F06D9" w14:textId="77777777" w:rsidR="00ED7D65" w:rsidRDefault="00ED7D65">
      <w:r>
        <w:separator/>
      </w:r>
    </w:p>
  </w:footnote>
  <w:footnote w:type="continuationSeparator" w:id="0">
    <w:p w14:paraId="01E35731" w14:textId="77777777" w:rsidR="00ED7D65" w:rsidRDefault="00ED7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072B9B" w14:textId="3CE7273F" w:rsidR="003B28FE" w:rsidRPr="006E6726" w:rsidRDefault="003B28FE" w:rsidP="003B28FE">
    <w:pPr>
      <w:pStyle w:val="Header"/>
      <w:tabs>
        <w:tab w:val="clear" w:pos="4320"/>
        <w:tab w:val="clear" w:pos="8640"/>
      </w:tabs>
      <w:jc w:val="right"/>
      <w:rPr>
        <w:rFonts w:ascii="Calibri" w:hAnsi="Calibri"/>
        <w:b/>
        <w:sz w:val="32"/>
        <w:szCs w:val="32"/>
      </w:rPr>
    </w:pPr>
    <w:r>
      <w:rPr>
        <w:noProof/>
        <w:lang w:val="en-US" w:eastAsia="en-US"/>
      </w:rPr>
      <w:drawing>
        <wp:anchor distT="0" distB="0" distL="114300" distR="114300" simplePos="0" relativeHeight="251658240" behindDoc="0" locked="0" layoutInCell="1" allowOverlap="1" wp14:anchorId="66025E00" wp14:editId="01AED0E5">
          <wp:simplePos x="0" y="0"/>
          <wp:positionH relativeFrom="column">
            <wp:posOffset>114300</wp:posOffset>
          </wp:positionH>
          <wp:positionV relativeFrom="paragraph">
            <wp:posOffset>-57150</wp:posOffset>
          </wp:positionV>
          <wp:extent cx="1771650" cy="718699"/>
          <wp:effectExtent l="0" t="0" r="0" b="5715"/>
          <wp:wrapSquare wrapText="bothSides"/>
          <wp:docPr id="5" name="Picture 5" descr="\\DCFOG\Company\Users\QCS\beth.rota\Desktop\QCS Logos\QCS-SimpleLogomark-Color - Cop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\\DCFOG\Company\Users\QCS\beth.rota\Desktop\QCS Logos\QCS-SimpleLogomark-Color - Copy.jpg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718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6E6726">
      <w:rPr>
        <w:rFonts w:ascii="Calibri" w:hAnsi="Calibri"/>
        <w:b/>
        <w:sz w:val="32"/>
        <w:szCs w:val="32"/>
      </w:rPr>
      <w:t>PRIVATE LABEL AGREEMENT</w:t>
    </w:r>
  </w:p>
  <w:p w14:paraId="5B209F5D" w14:textId="5BC8AECF" w:rsidR="003B28FE" w:rsidRPr="006E6726" w:rsidRDefault="003B28FE" w:rsidP="003B28FE">
    <w:pPr>
      <w:jc w:val="right"/>
      <w:rPr>
        <w:rFonts w:ascii="Calibri Light" w:hAnsi="Calibri Light" w:cs="Calibri Light"/>
        <w:b/>
        <w:bCs/>
        <w:sz w:val="28"/>
        <w:szCs w:val="28"/>
      </w:rPr>
    </w:pPr>
    <w:r w:rsidRPr="006E6726">
      <w:rPr>
        <w:rFonts w:ascii="Calibri Light" w:hAnsi="Calibri Light" w:cs="Calibri Light"/>
        <w:b/>
        <w:bCs/>
        <w:sz w:val="28"/>
        <w:szCs w:val="28"/>
      </w:rPr>
      <w:t xml:space="preserve"> Quality Certification Services (QCS)</w:t>
    </w:r>
  </w:p>
  <w:p w14:paraId="0D8EAC9F" w14:textId="77777777" w:rsidR="003B28FE" w:rsidRPr="00202079" w:rsidRDefault="003B28FE" w:rsidP="003B28FE">
    <w:pPr>
      <w:jc w:val="right"/>
      <w:rPr>
        <w:rFonts w:ascii="Calibri Light" w:hAnsi="Calibri Light" w:cs="Calibri Light"/>
        <w:szCs w:val="22"/>
      </w:rPr>
    </w:pPr>
    <w:r w:rsidRPr="0685E24A">
      <w:rPr>
        <w:rFonts w:ascii="Calibri Light" w:hAnsi="Calibri Light" w:cs="Calibri Light"/>
        <w:szCs w:val="22"/>
      </w:rPr>
      <w:t>5700 SW 34th Street, Suite 349, Gainesville FL 32608</w:t>
    </w:r>
  </w:p>
  <w:p w14:paraId="35811093" w14:textId="77777777" w:rsidR="003B28FE" w:rsidRPr="00202079" w:rsidRDefault="003B28FE" w:rsidP="003B28FE">
    <w:pPr>
      <w:jc w:val="right"/>
      <w:rPr>
        <w:rFonts w:ascii="Calibri Light" w:hAnsi="Calibri Light" w:cs="Calibri Light"/>
        <w:szCs w:val="22"/>
      </w:rPr>
    </w:pPr>
    <w:r w:rsidRPr="0685E24A">
      <w:rPr>
        <w:rFonts w:ascii="Calibri Light" w:hAnsi="Calibri Light" w:cs="Calibri Light"/>
        <w:szCs w:val="22"/>
      </w:rPr>
      <w:t>phone 352.377.0133 / fax 352.377.8363</w:t>
    </w:r>
  </w:p>
  <w:p w14:paraId="31D25963" w14:textId="36F8DE2B" w:rsidR="00EE4D25" w:rsidRPr="00256C96" w:rsidRDefault="003B28FE" w:rsidP="00256C96">
    <w:pPr>
      <w:pStyle w:val="Header"/>
      <w:jc w:val="right"/>
      <w:rPr>
        <w:lang w:val="en-US"/>
      </w:rPr>
    </w:pPr>
    <w:r w:rsidRPr="0685E24A">
      <w:rPr>
        <w:rFonts w:ascii="Calibri Light" w:hAnsi="Calibri Light" w:cs="Calibri Light"/>
        <w:szCs w:val="22"/>
      </w:rPr>
      <w:t>www.qcsinfo.org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4A225D0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Arial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Arial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82"/>
    <w:multiLevelType w:val="singleLevel"/>
    <w:tmpl w:val="B5F4E6EA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D624BED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0000006"/>
    <w:multiLevelType w:val="multilevel"/>
    <w:tmpl w:val="51F819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000000D"/>
    <w:multiLevelType w:val="multilevel"/>
    <w:tmpl w:val="EDBCF2F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ascii="Calibri" w:hAnsi="Calibri" w:cs="Wingdings" w:hint="default"/>
        <w:b w:val="0"/>
        <w:i w:val="0"/>
        <w:sz w:val="20"/>
        <w:szCs w:val="20"/>
      </w:rPr>
    </w:lvl>
    <w:lvl w:ilvl="1">
      <w:start w:val="1"/>
      <w:numFmt w:val="decimal"/>
      <w:lvlText w:val="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5" w15:restartNumberingAfterBreak="0">
    <w:nsid w:val="046F46B7"/>
    <w:multiLevelType w:val="multilevel"/>
    <w:tmpl w:val="6CB85628"/>
    <w:lvl w:ilvl="0">
      <w:start w:val="10"/>
      <w:numFmt w:val="decimal"/>
      <w:pStyle w:val="Indentwithtabs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lowerLetter"/>
      <w:pStyle w:val="IndentwithTabs2"/>
      <w:lvlText w:val="%2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 w:hint="default"/>
      </w:rPr>
    </w:lvl>
  </w:abstractNum>
  <w:abstractNum w:abstractNumId="6" w15:restartNumberingAfterBreak="0">
    <w:nsid w:val="055A7496"/>
    <w:multiLevelType w:val="multilevel"/>
    <w:tmpl w:val="8676D91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0BA859DD"/>
    <w:multiLevelType w:val="multilevel"/>
    <w:tmpl w:val="541E6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0EDD619B"/>
    <w:multiLevelType w:val="multilevel"/>
    <w:tmpl w:val="6494E3A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  <w:color w:val="00000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/>
        <w:color w:val="00000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  <w:b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  <w:color w:val="00000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  <w:color w:val="000000"/>
      </w:rPr>
    </w:lvl>
  </w:abstractNum>
  <w:abstractNum w:abstractNumId="9" w15:restartNumberingAfterBreak="0">
    <w:nsid w:val="0FA54F36"/>
    <w:multiLevelType w:val="hybridMultilevel"/>
    <w:tmpl w:val="2C449F6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04F5547"/>
    <w:multiLevelType w:val="hybridMultilevel"/>
    <w:tmpl w:val="AC327518"/>
    <w:lvl w:ilvl="0" w:tplc="9F52B0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38E04C0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i w:val="0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234082D"/>
    <w:multiLevelType w:val="multilevel"/>
    <w:tmpl w:val="C074D6E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47B571C"/>
    <w:multiLevelType w:val="hybridMultilevel"/>
    <w:tmpl w:val="12021D82"/>
    <w:lvl w:ilvl="0" w:tplc="5D2CE044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637F4D"/>
    <w:multiLevelType w:val="multilevel"/>
    <w:tmpl w:val="E3BE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1822124F"/>
    <w:multiLevelType w:val="hybridMultilevel"/>
    <w:tmpl w:val="B450FB48"/>
    <w:lvl w:ilvl="0" w:tplc="006C8344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A0B47C9"/>
    <w:multiLevelType w:val="hybridMultilevel"/>
    <w:tmpl w:val="1BF4D67E"/>
    <w:lvl w:ilvl="0" w:tplc="66B2184A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Wingdings" w:hint="default"/>
        <w:b/>
        <w:i w:val="0"/>
        <w:sz w:val="22"/>
      </w:rPr>
    </w:lvl>
    <w:lvl w:ilvl="1" w:tplc="4434CE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D127EA2"/>
    <w:multiLevelType w:val="multilevel"/>
    <w:tmpl w:val="B80E679A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1D3645B3"/>
    <w:multiLevelType w:val="multilevel"/>
    <w:tmpl w:val="1DD282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DD23D40"/>
    <w:multiLevelType w:val="multilevel"/>
    <w:tmpl w:val="E3BEB3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9" w15:restartNumberingAfterBreak="0">
    <w:nsid w:val="210C097C"/>
    <w:multiLevelType w:val="hybridMultilevel"/>
    <w:tmpl w:val="63D412F0"/>
    <w:lvl w:ilvl="0" w:tplc="DF1CD66E">
      <w:start w:val="1"/>
      <w:numFmt w:val="decimal"/>
      <w:lvlText w:val="%1)"/>
      <w:lvlJc w:val="left"/>
      <w:pPr>
        <w:ind w:left="360" w:hanging="360"/>
      </w:pPr>
    </w:lvl>
    <w:lvl w:ilvl="1" w:tplc="7E8ADAF8" w:tentative="1">
      <w:start w:val="1"/>
      <w:numFmt w:val="lowerLetter"/>
      <w:lvlText w:val="%2."/>
      <w:lvlJc w:val="left"/>
      <w:pPr>
        <w:ind w:left="1440" w:hanging="360"/>
      </w:pPr>
    </w:lvl>
    <w:lvl w:ilvl="2" w:tplc="FEA4A28C" w:tentative="1">
      <w:start w:val="1"/>
      <w:numFmt w:val="lowerRoman"/>
      <w:lvlText w:val="%3."/>
      <w:lvlJc w:val="right"/>
      <w:pPr>
        <w:ind w:left="2160" w:hanging="180"/>
      </w:pPr>
    </w:lvl>
    <w:lvl w:ilvl="3" w:tplc="4F82B792" w:tentative="1">
      <w:start w:val="1"/>
      <w:numFmt w:val="decimal"/>
      <w:lvlText w:val="%4."/>
      <w:lvlJc w:val="left"/>
      <w:pPr>
        <w:ind w:left="2880" w:hanging="360"/>
      </w:pPr>
    </w:lvl>
    <w:lvl w:ilvl="4" w:tplc="FA427F06" w:tentative="1">
      <w:start w:val="1"/>
      <w:numFmt w:val="lowerLetter"/>
      <w:lvlText w:val="%5."/>
      <w:lvlJc w:val="left"/>
      <w:pPr>
        <w:ind w:left="3600" w:hanging="360"/>
      </w:pPr>
    </w:lvl>
    <w:lvl w:ilvl="5" w:tplc="9CB0998C" w:tentative="1">
      <w:start w:val="1"/>
      <w:numFmt w:val="lowerRoman"/>
      <w:lvlText w:val="%6."/>
      <w:lvlJc w:val="right"/>
      <w:pPr>
        <w:ind w:left="4320" w:hanging="180"/>
      </w:pPr>
    </w:lvl>
    <w:lvl w:ilvl="6" w:tplc="F76200CA" w:tentative="1">
      <w:start w:val="1"/>
      <w:numFmt w:val="decimal"/>
      <w:lvlText w:val="%7."/>
      <w:lvlJc w:val="left"/>
      <w:pPr>
        <w:ind w:left="5040" w:hanging="360"/>
      </w:pPr>
    </w:lvl>
    <w:lvl w:ilvl="7" w:tplc="A60EEAF4" w:tentative="1">
      <w:start w:val="1"/>
      <w:numFmt w:val="lowerLetter"/>
      <w:lvlText w:val="%8."/>
      <w:lvlJc w:val="left"/>
      <w:pPr>
        <w:ind w:left="5760" w:hanging="360"/>
      </w:pPr>
    </w:lvl>
    <w:lvl w:ilvl="8" w:tplc="354ACAF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12F3004"/>
    <w:multiLevelType w:val="multilevel"/>
    <w:tmpl w:val="85FC80D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2CC193F"/>
    <w:multiLevelType w:val="multilevel"/>
    <w:tmpl w:val="083644D6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271335AF"/>
    <w:multiLevelType w:val="hybridMultilevel"/>
    <w:tmpl w:val="8A9AA79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87E1766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2C1F5838"/>
    <w:multiLevelType w:val="multilevel"/>
    <w:tmpl w:val="D77AFC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 w:val="0"/>
        <w:i w:val="0"/>
        <w:sz w:val="20"/>
        <w:szCs w:val="20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301B455E"/>
    <w:multiLevelType w:val="multilevel"/>
    <w:tmpl w:val="AEEC1CC4"/>
    <w:lvl w:ilvl="0">
      <w:start w:val="3"/>
      <w:numFmt w:val="decimal"/>
      <w:lvlText w:val="%1"/>
      <w:lvlJc w:val="left"/>
      <w:pPr>
        <w:ind w:left="360" w:hanging="360"/>
      </w:pPr>
      <w:rPr>
        <w:rFonts w:cs="Arial" w:hint="default"/>
        <w:sz w:val="20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cs="Arial" w:hint="default"/>
        <w:sz w:val="20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cs="Arial" w:hint="default"/>
        <w:sz w:val="2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Arial" w:hint="default"/>
        <w:sz w:val="2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cs="Arial" w:hint="default"/>
        <w:sz w:val="2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Arial" w:hint="default"/>
        <w:sz w:val="2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cs="Arial" w:hint="default"/>
        <w:sz w:val="2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Arial" w:hint="default"/>
        <w:sz w:val="2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Arial" w:hint="default"/>
        <w:sz w:val="20"/>
      </w:rPr>
    </w:lvl>
  </w:abstractNum>
  <w:abstractNum w:abstractNumId="26" w15:restartNumberingAfterBreak="0">
    <w:nsid w:val="3CA0740F"/>
    <w:multiLevelType w:val="multilevel"/>
    <w:tmpl w:val="1BF4D67E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Wingdings" w:hint="default"/>
        <w:b/>
        <w:i w:val="0"/>
        <w:sz w:val="22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76E1276"/>
    <w:multiLevelType w:val="multilevel"/>
    <w:tmpl w:val="FD181EE2"/>
    <w:lvl w:ilvl="0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B332BD7"/>
    <w:multiLevelType w:val="hybridMultilevel"/>
    <w:tmpl w:val="0C625CD6"/>
    <w:lvl w:ilvl="0" w:tplc="3BAEDA5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4BD207A6"/>
    <w:multiLevelType w:val="hybridMultilevel"/>
    <w:tmpl w:val="E3CA4E58"/>
    <w:lvl w:ilvl="0" w:tplc="BCF698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72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8E2910"/>
    <w:multiLevelType w:val="hybridMultilevel"/>
    <w:tmpl w:val="8CF89B4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0906E54"/>
    <w:multiLevelType w:val="hybridMultilevel"/>
    <w:tmpl w:val="F57AF334"/>
    <w:lvl w:ilvl="0" w:tplc="BCF698FA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80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96292E"/>
    <w:multiLevelType w:val="hybridMultilevel"/>
    <w:tmpl w:val="1576A93E"/>
    <w:lvl w:ilvl="0" w:tplc="3BAEDA56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8A909C8"/>
    <w:multiLevelType w:val="multilevel"/>
    <w:tmpl w:val="5AC497A4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94C7782"/>
    <w:multiLevelType w:val="hybridMultilevel"/>
    <w:tmpl w:val="8ABCD342"/>
    <w:lvl w:ilvl="0" w:tplc="4628CE38">
      <w:start w:val="2"/>
      <w:numFmt w:val="upperLetter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A565CF5"/>
    <w:multiLevelType w:val="hybridMultilevel"/>
    <w:tmpl w:val="1A881E90"/>
    <w:lvl w:ilvl="0" w:tplc="BCF698FA">
      <w:start w:val="1"/>
      <w:numFmt w:val="decimal"/>
      <w:lvlText w:val="%1)"/>
      <w:lvlJc w:val="left"/>
      <w:pPr>
        <w:ind w:left="360" w:hanging="360"/>
      </w:pPr>
      <w:rPr>
        <w:i w:val="0"/>
      </w:rPr>
    </w:lvl>
    <w:lvl w:ilvl="1" w:tplc="04090017">
      <w:start w:val="1"/>
      <w:numFmt w:val="lowerLetter"/>
      <w:lvlText w:val="%2)"/>
      <w:lvlJc w:val="left"/>
      <w:pPr>
        <w:ind w:left="1440" w:hanging="72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5CBF48D8"/>
    <w:multiLevelType w:val="hybridMultilevel"/>
    <w:tmpl w:val="5AC497A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5DE44CD8"/>
    <w:multiLevelType w:val="multilevel"/>
    <w:tmpl w:val="68867D7C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Zero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8" w15:restartNumberingAfterBreak="0">
    <w:nsid w:val="661201F7"/>
    <w:multiLevelType w:val="multilevel"/>
    <w:tmpl w:val="948C30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Myriad Roman" w:hAnsi="Myriad Roman" w:hint="default"/>
        <w:b w:val="0"/>
        <w:i w:val="0"/>
        <w:sz w:val="19"/>
      </w:rPr>
    </w:lvl>
    <w:lvl w:ilvl="1">
      <w:start w:val="1"/>
      <w:numFmt w:val="decimal"/>
      <w:lvlRestart w:val="0"/>
      <w:isLgl/>
      <w:lvlText w:val="%2)"/>
      <w:lvlJc w:val="left"/>
      <w:pPr>
        <w:tabs>
          <w:tab w:val="num" w:pos="360"/>
        </w:tabs>
        <w:ind w:left="0" w:firstLine="0"/>
      </w:pPr>
      <w:rPr>
        <w:rFonts w:hint="default"/>
        <w:b w:val="0"/>
        <w:i w:val="0"/>
        <w:sz w:val="20"/>
        <w:szCs w:val="20"/>
      </w:rPr>
    </w:lvl>
    <w:lvl w:ilvl="2">
      <w:start w:val="1"/>
      <w:numFmt w:val="lowerLetter"/>
      <w:suff w:val="nothing"/>
      <w:lvlText w:val="%3)"/>
      <w:lvlJc w:val="left"/>
      <w:pPr>
        <w:ind w:left="1224" w:hanging="864"/>
      </w:pPr>
      <w:rPr>
        <w:rFonts w:ascii="Myriad Roman" w:hAnsi="Myriad Roman" w:hint="default"/>
        <w:b w:val="0"/>
        <w:i w:val="0"/>
      </w:rPr>
    </w:lvl>
    <w:lvl w:ilvl="3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39" w15:restartNumberingAfterBreak="0">
    <w:nsid w:val="66756CDF"/>
    <w:multiLevelType w:val="hybridMultilevel"/>
    <w:tmpl w:val="FC74A5D6"/>
    <w:lvl w:ilvl="0" w:tplc="04090011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A534B38"/>
    <w:multiLevelType w:val="hybridMultilevel"/>
    <w:tmpl w:val="A392CB88"/>
    <w:lvl w:ilvl="0" w:tplc="0409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6CAC4F17"/>
    <w:multiLevelType w:val="multilevel"/>
    <w:tmpl w:val="541E6E0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6F1F507B"/>
    <w:multiLevelType w:val="multilevel"/>
    <w:tmpl w:val="ED78B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1800B97"/>
    <w:multiLevelType w:val="hybridMultilevel"/>
    <w:tmpl w:val="6FD476AA"/>
    <w:lvl w:ilvl="0" w:tplc="1FF0A32C">
      <w:start w:val="1"/>
      <w:numFmt w:val="decimal"/>
      <w:lvlText w:val="%1.1"/>
      <w:lvlJc w:val="left"/>
      <w:pPr>
        <w:ind w:left="360" w:hanging="360"/>
      </w:pPr>
      <w:rPr>
        <w:rFonts w:hint="default"/>
        <w:b/>
        <w:i w:val="0"/>
        <w:sz w:val="20"/>
        <w:szCs w:val="20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2E623F5"/>
    <w:multiLevelType w:val="hybridMultilevel"/>
    <w:tmpl w:val="BC10381A"/>
    <w:lvl w:ilvl="0" w:tplc="C8423C26">
      <w:start w:val="1"/>
      <w:numFmt w:val="decimal"/>
      <w:lvlText w:val="12.%1"/>
      <w:lvlJc w:val="left"/>
      <w:pPr>
        <w:tabs>
          <w:tab w:val="num" w:pos="360"/>
        </w:tabs>
        <w:ind w:left="360" w:hanging="360"/>
      </w:pPr>
      <w:rPr>
        <w:rFonts w:ascii="Calibri" w:hAnsi="Calibri" w:cs="Wingdings" w:hint="default"/>
        <w:b/>
        <w:i w:val="0"/>
        <w:sz w:val="20"/>
        <w:szCs w:val="20"/>
      </w:rPr>
    </w:lvl>
    <w:lvl w:ilvl="1" w:tplc="4434CE7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8645F3D"/>
    <w:multiLevelType w:val="singleLevel"/>
    <w:tmpl w:val="00110409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6" w15:restartNumberingAfterBreak="0">
    <w:nsid w:val="7BD1501E"/>
    <w:multiLevelType w:val="multilevel"/>
    <w:tmpl w:val="873C783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7" w15:restartNumberingAfterBreak="0">
    <w:nsid w:val="7D270C2B"/>
    <w:multiLevelType w:val="multilevel"/>
    <w:tmpl w:val="48CC309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num w:numId="1" w16cid:durableId="2097241835">
    <w:abstractNumId w:val="4"/>
  </w:num>
  <w:num w:numId="2" w16cid:durableId="309292750">
    <w:abstractNumId w:val="44"/>
  </w:num>
  <w:num w:numId="3" w16cid:durableId="1650399573">
    <w:abstractNumId w:val="2"/>
  </w:num>
  <w:num w:numId="4" w16cid:durableId="1966153340">
    <w:abstractNumId w:val="15"/>
  </w:num>
  <w:num w:numId="5" w16cid:durableId="1536700815">
    <w:abstractNumId w:val="28"/>
  </w:num>
  <w:num w:numId="6" w16cid:durableId="1191601735">
    <w:abstractNumId w:val="36"/>
  </w:num>
  <w:num w:numId="7" w16cid:durableId="1342245844">
    <w:abstractNumId w:val="32"/>
  </w:num>
  <w:num w:numId="8" w16cid:durableId="2105566229">
    <w:abstractNumId w:val="0"/>
  </w:num>
  <w:num w:numId="9" w16cid:durableId="1571380026">
    <w:abstractNumId w:val="26"/>
  </w:num>
  <w:num w:numId="10" w16cid:durableId="344095499">
    <w:abstractNumId w:val="33"/>
  </w:num>
  <w:num w:numId="11" w16cid:durableId="37627355">
    <w:abstractNumId w:val="43"/>
  </w:num>
  <w:num w:numId="12" w16cid:durableId="1567446669">
    <w:abstractNumId w:val="7"/>
  </w:num>
  <w:num w:numId="13" w16cid:durableId="1576551190">
    <w:abstractNumId w:val="11"/>
  </w:num>
  <w:num w:numId="14" w16cid:durableId="303435294">
    <w:abstractNumId w:val="41"/>
  </w:num>
  <w:num w:numId="15" w16cid:durableId="2078698145">
    <w:abstractNumId w:val="29"/>
  </w:num>
  <w:num w:numId="16" w16cid:durableId="74136874">
    <w:abstractNumId w:val="22"/>
  </w:num>
  <w:num w:numId="17" w16cid:durableId="1690642886">
    <w:abstractNumId w:val="31"/>
  </w:num>
  <w:num w:numId="18" w16cid:durableId="193617383">
    <w:abstractNumId w:val="40"/>
  </w:num>
  <w:num w:numId="19" w16cid:durableId="1763529145">
    <w:abstractNumId w:val="35"/>
  </w:num>
  <w:num w:numId="20" w16cid:durableId="1989047455">
    <w:abstractNumId w:val="45"/>
  </w:num>
  <w:num w:numId="21" w16cid:durableId="2031224883">
    <w:abstractNumId w:val="25"/>
  </w:num>
  <w:num w:numId="22" w16cid:durableId="902527397">
    <w:abstractNumId w:val="1"/>
  </w:num>
  <w:num w:numId="23" w16cid:durableId="1367022254">
    <w:abstractNumId w:val="19"/>
  </w:num>
  <w:num w:numId="24" w16cid:durableId="1186283748">
    <w:abstractNumId w:val="16"/>
  </w:num>
  <w:num w:numId="25" w16cid:durableId="154611729">
    <w:abstractNumId w:val="8"/>
  </w:num>
  <w:num w:numId="26" w16cid:durableId="291177390">
    <w:abstractNumId w:val="23"/>
  </w:num>
  <w:num w:numId="27" w16cid:durableId="1647666512">
    <w:abstractNumId w:val="5"/>
  </w:num>
  <w:num w:numId="28" w16cid:durableId="54085241">
    <w:abstractNumId w:val="3"/>
  </w:num>
  <w:num w:numId="29" w16cid:durableId="1778477483">
    <w:abstractNumId w:val="34"/>
  </w:num>
  <w:num w:numId="30" w16cid:durableId="2015103326">
    <w:abstractNumId w:val="14"/>
  </w:num>
  <w:num w:numId="31" w16cid:durableId="245846045">
    <w:abstractNumId w:val="37"/>
  </w:num>
  <w:num w:numId="32" w16cid:durableId="1660384325">
    <w:abstractNumId w:val="6"/>
  </w:num>
  <w:num w:numId="33" w16cid:durableId="260842711">
    <w:abstractNumId w:val="3"/>
  </w:num>
  <w:num w:numId="34" w16cid:durableId="1165633380">
    <w:abstractNumId w:val="20"/>
  </w:num>
  <w:num w:numId="35" w16cid:durableId="1153913319">
    <w:abstractNumId w:val="24"/>
  </w:num>
  <w:num w:numId="36" w16cid:durableId="536358066">
    <w:abstractNumId w:val="9"/>
  </w:num>
  <w:num w:numId="37" w16cid:durableId="495414841">
    <w:abstractNumId w:val="21"/>
  </w:num>
  <w:num w:numId="38" w16cid:durableId="1773469789">
    <w:abstractNumId w:val="18"/>
  </w:num>
  <w:num w:numId="39" w16cid:durableId="871460138">
    <w:abstractNumId w:val="13"/>
  </w:num>
  <w:num w:numId="40" w16cid:durableId="1368797943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964114717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361785859">
    <w:abstractNumId w:val="47"/>
  </w:num>
  <w:num w:numId="43" w16cid:durableId="951396044">
    <w:abstractNumId w:val="39"/>
  </w:num>
  <w:num w:numId="44" w16cid:durableId="1472089288">
    <w:abstractNumId w:val="12"/>
  </w:num>
  <w:num w:numId="45" w16cid:durableId="1267352531">
    <w:abstractNumId w:val="17"/>
  </w:num>
  <w:num w:numId="46" w16cid:durableId="411464382">
    <w:abstractNumId w:val="27"/>
  </w:num>
  <w:num w:numId="47" w16cid:durableId="1587494210">
    <w:abstractNumId w:val="30"/>
  </w:num>
  <w:num w:numId="48" w16cid:durableId="72706301">
    <w:abstractNumId w:val="42"/>
  </w:num>
  <w:num w:numId="49" w16cid:durableId="1264416973">
    <w:abstractNumId w:val="10"/>
  </w:num>
  <w:num w:numId="50" w16cid:durableId="971595594">
    <w:abstractNumId w:val="4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XyuE2jWao5+wQP9Rg+VBSbjZrRzJv0SNi41pNigt4sCJmMM/u9LZtf/beAierKFl29MYlo8Vbwsae4OnqK9KFw==" w:salt="2W3CyJxhX+xuPOnKPmTeAA=="/>
  <w:defaultTabStop w:val="720"/>
  <w:drawingGridHorizontalSpacing w:val="11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79D"/>
    <w:rsid w:val="00007F53"/>
    <w:rsid w:val="00017D33"/>
    <w:rsid w:val="000230F4"/>
    <w:rsid w:val="00041B94"/>
    <w:rsid w:val="000A5D0A"/>
    <w:rsid w:val="000B6974"/>
    <w:rsid w:val="000C5FAF"/>
    <w:rsid w:val="000E0BE6"/>
    <w:rsid w:val="00115AF4"/>
    <w:rsid w:val="00117B4E"/>
    <w:rsid w:val="00163C9B"/>
    <w:rsid w:val="00186482"/>
    <w:rsid w:val="00186D21"/>
    <w:rsid w:val="001930AB"/>
    <w:rsid w:val="001B52A7"/>
    <w:rsid w:val="001E0F67"/>
    <w:rsid w:val="001E3587"/>
    <w:rsid w:val="00201888"/>
    <w:rsid w:val="0023659E"/>
    <w:rsid w:val="00244017"/>
    <w:rsid w:val="00256C96"/>
    <w:rsid w:val="00295B6E"/>
    <w:rsid w:val="002A2022"/>
    <w:rsid w:val="002A4286"/>
    <w:rsid w:val="002B52F3"/>
    <w:rsid w:val="002F245D"/>
    <w:rsid w:val="00310901"/>
    <w:rsid w:val="003723D7"/>
    <w:rsid w:val="00376988"/>
    <w:rsid w:val="00382ED8"/>
    <w:rsid w:val="00387642"/>
    <w:rsid w:val="003B28FE"/>
    <w:rsid w:val="003D7D91"/>
    <w:rsid w:val="003E3763"/>
    <w:rsid w:val="0045682B"/>
    <w:rsid w:val="00462B84"/>
    <w:rsid w:val="0046755A"/>
    <w:rsid w:val="00473073"/>
    <w:rsid w:val="004B2A70"/>
    <w:rsid w:val="00504925"/>
    <w:rsid w:val="0052235A"/>
    <w:rsid w:val="00525609"/>
    <w:rsid w:val="00552591"/>
    <w:rsid w:val="00555D58"/>
    <w:rsid w:val="005608BB"/>
    <w:rsid w:val="00596BF6"/>
    <w:rsid w:val="005B245A"/>
    <w:rsid w:val="005D4EE7"/>
    <w:rsid w:val="00611472"/>
    <w:rsid w:val="00611C27"/>
    <w:rsid w:val="00616898"/>
    <w:rsid w:val="006A5E2D"/>
    <w:rsid w:val="006B2736"/>
    <w:rsid w:val="006C2262"/>
    <w:rsid w:val="006C41F7"/>
    <w:rsid w:val="006D296E"/>
    <w:rsid w:val="006E6726"/>
    <w:rsid w:val="006F4815"/>
    <w:rsid w:val="00710F8D"/>
    <w:rsid w:val="00726638"/>
    <w:rsid w:val="00740483"/>
    <w:rsid w:val="00764111"/>
    <w:rsid w:val="00777726"/>
    <w:rsid w:val="007A7F20"/>
    <w:rsid w:val="007B2F13"/>
    <w:rsid w:val="007B4FFB"/>
    <w:rsid w:val="007E1F56"/>
    <w:rsid w:val="007E2FBC"/>
    <w:rsid w:val="007E3557"/>
    <w:rsid w:val="007E65AF"/>
    <w:rsid w:val="00806285"/>
    <w:rsid w:val="008845B9"/>
    <w:rsid w:val="008A134E"/>
    <w:rsid w:val="008A51C0"/>
    <w:rsid w:val="008B3CEF"/>
    <w:rsid w:val="00906CB0"/>
    <w:rsid w:val="00931D47"/>
    <w:rsid w:val="0094536C"/>
    <w:rsid w:val="00977802"/>
    <w:rsid w:val="009C3FFE"/>
    <w:rsid w:val="009C7EBD"/>
    <w:rsid w:val="009E64EA"/>
    <w:rsid w:val="00A02F2D"/>
    <w:rsid w:val="00A11CCC"/>
    <w:rsid w:val="00A3464B"/>
    <w:rsid w:val="00A4279D"/>
    <w:rsid w:val="00A64615"/>
    <w:rsid w:val="00A86059"/>
    <w:rsid w:val="00AA30BA"/>
    <w:rsid w:val="00AD3E5A"/>
    <w:rsid w:val="00AF1857"/>
    <w:rsid w:val="00B00B34"/>
    <w:rsid w:val="00B3081A"/>
    <w:rsid w:val="00B3511A"/>
    <w:rsid w:val="00B64FA0"/>
    <w:rsid w:val="00B67876"/>
    <w:rsid w:val="00BB1686"/>
    <w:rsid w:val="00BC72BB"/>
    <w:rsid w:val="00BF49E3"/>
    <w:rsid w:val="00C062A7"/>
    <w:rsid w:val="00C12919"/>
    <w:rsid w:val="00CB1E9C"/>
    <w:rsid w:val="00CC2377"/>
    <w:rsid w:val="00CF32EB"/>
    <w:rsid w:val="00D10347"/>
    <w:rsid w:val="00D55D61"/>
    <w:rsid w:val="00D704AF"/>
    <w:rsid w:val="00D77426"/>
    <w:rsid w:val="00DA764E"/>
    <w:rsid w:val="00DC0DF9"/>
    <w:rsid w:val="00DE294D"/>
    <w:rsid w:val="00E6559F"/>
    <w:rsid w:val="00E72707"/>
    <w:rsid w:val="00E80FEB"/>
    <w:rsid w:val="00EB3E47"/>
    <w:rsid w:val="00ED7D65"/>
    <w:rsid w:val="00EE4D25"/>
    <w:rsid w:val="00EE7505"/>
    <w:rsid w:val="00F0504F"/>
    <w:rsid w:val="00F55FB1"/>
    <w:rsid w:val="00F948DF"/>
    <w:rsid w:val="00F97DA6"/>
    <w:rsid w:val="00FC0E9D"/>
    <w:rsid w:val="00FF3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3E731E1"/>
  <w14:defaultImageDpi w14:val="330"/>
  <w15:chartTrackingRefBased/>
  <w15:docId w15:val="{3837C4A5-3E08-534D-A4A6-D229D89CB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page number" w:uiPriority="99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2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Arial" w:hAnsi="Arial" w:cs="Arial"/>
      <w:b/>
      <w:bCs/>
      <w:sz w:val="28"/>
    </w:rPr>
  </w:style>
  <w:style w:type="paragraph" w:styleId="Heading4">
    <w:name w:val="heading 4"/>
    <w:basedOn w:val="Normal"/>
    <w:next w:val="Normal"/>
    <w:link w:val="Heading4Char"/>
    <w:qFormat/>
    <w:pPr>
      <w:keepNext/>
      <w:framePr w:hSpace="180" w:wrap="around" w:vAnchor="text" w:hAnchor="page" w:x="1175" w:y="1141"/>
      <w:jc w:val="center"/>
      <w:outlineLvl w:val="3"/>
    </w:pPr>
    <w:rPr>
      <w:rFonts w:ascii="Arial" w:hAnsi="Arial"/>
      <w:b/>
      <w:bCs/>
      <w:sz w:val="32"/>
      <w:lang w:val="x-none" w:eastAsia="x-none"/>
    </w:rPr>
  </w:style>
  <w:style w:type="paragraph" w:styleId="Heading5">
    <w:name w:val="heading 5"/>
    <w:basedOn w:val="Normal"/>
    <w:next w:val="Normal"/>
    <w:link w:val="Heading5Char"/>
    <w:qFormat/>
    <w:rsid w:val="007B2F13"/>
    <w:pPr>
      <w:spacing w:before="240" w:after="60" w:line="240" w:lineRule="exact"/>
      <w:ind w:right="-720"/>
      <w:outlineLvl w:val="4"/>
    </w:pPr>
    <w:rPr>
      <w:rFonts w:ascii="Arial" w:hAnsi="Arial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7B2F13"/>
    <w:pPr>
      <w:spacing w:before="240" w:after="60" w:line="240" w:lineRule="exact"/>
      <w:ind w:right="-720"/>
      <w:outlineLvl w:val="5"/>
    </w:pPr>
    <w:rPr>
      <w:rFonts w:ascii="Arial" w:hAnsi="Arial"/>
      <w:b/>
      <w:bCs/>
      <w:szCs w:val="22"/>
    </w:rPr>
  </w:style>
  <w:style w:type="paragraph" w:styleId="Heading7">
    <w:name w:val="heading 7"/>
    <w:basedOn w:val="Normal"/>
    <w:next w:val="Normal"/>
    <w:link w:val="Heading7Char"/>
    <w:qFormat/>
    <w:rsid w:val="007B2F13"/>
    <w:pPr>
      <w:spacing w:before="240" w:after="60" w:line="240" w:lineRule="exact"/>
      <w:ind w:right="-720"/>
      <w:outlineLvl w:val="6"/>
    </w:pPr>
    <w:rPr>
      <w:rFonts w:ascii="Arial" w:hAnsi="Arial"/>
      <w:sz w:val="18"/>
    </w:rPr>
  </w:style>
  <w:style w:type="paragraph" w:styleId="Heading8">
    <w:name w:val="heading 8"/>
    <w:basedOn w:val="Normal"/>
    <w:next w:val="Normal"/>
    <w:link w:val="Heading8Char"/>
    <w:qFormat/>
    <w:rsid w:val="007B2F13"/>
    <w:pPr>
      <w:spacing w:before="240" w:after="60" w:line="240" w:lineRule="exact"/>
      <w:ind w:right="-720"/>
      <w:outlineLvl w:val="7"/>
    </w:pPr>
    <w:rPr>
      <w:rFonts w:ascii="Arial" w:hAnsi="Arial"/>
      <w:i/>
      <w:iCs/>
      <w:sz w:val="18"/>
    </w:rPr>
  </w:style>
  <w:style w:type="paragraph" w:styleId="Heading9">
    <w:name w:val="heading 9"/>
    <w:basedOn w:val="Normal"/>
    <w:next w:val="Normal"/>
    <w:link w:val="Heading9Char"/>
    <w:qFormat/>
    <w:rsid w:val="007B2F13"/>
    <w:pPr>
      <w:spacing w:before="240" w:after="60" w:line="240" w:lineRule="exact"/>
      <w:ind w:right="-72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jc w:val="center"/>
    </w:pPr>
    <w:rPr>
      <w:rFonts w:ascii="Arial" w:hAnsi="Arial"/>
      <w:b/>
      <w:bCs/>
      <w:sz w:val="18"/>
      <w:lang w:val="x-none" w:eastAsia="x-none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lang w:val="x-none" w:eastAsia="x-none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  <w:rPr>
      <w:lang w:val="x-none" w:eastAsia="x-none"/>
    </w:rPr>
  </w:style>
  <w:style w:type="paragraph" w:customStyle="1" w:styleId="OFFICEBOX">
    <w:name w:val="OFFICE BOX"/>
    <w:basedOn w:val="Normal"/>
    <w:pPr>
      <w:tabs>
        <w:tab w:val="right" w:leader="underscore" w:pos="3960"/>
        <w:tab w:val="right" w:leader="underscore" w:pos="5580"/>
        <w:tab w:val="right" w:leader="underscore" w:pos="7020"/>
        <w:tab w:val="right" w:leader="underscore" w:pos="8460"/>
        <w:tab w:val="right" w:leader="underscore" w:pos="9540"/>
      </w:tabs>
      <w:spacing w:before="160" w:line="360" w:lineRule="auto"/>
      <w:ind w:left="144"/>
    </w:pPr>
    <w:rPr>
      <w:rFonts w:ascii="Myriad Roman" w:hAnsi="Myriad Roman"/>
      <w:b/>
      <w:sz w:val="16"/>
      <w:szCs w:val="20"/>
    </w:rPr>
  </w:style>
  <w:style w:type="paragraph" w:styleId="BodyText2">
    <w:name w:val="Body Text 2"/>
    <w:basedOn w:val="Normal"/>
    <w:rsid w:val="00A41C45"/>
    <w:pPr>
      <w:spacing w:after="120" w:line="480" w:lineRule="auto"/>
    </w:pPr>
  </w:style>
  <w:style w:type="paragraph" w:customStyle="1" w:styleId="TableText">
    <w:name w:val="TableText"/>
    <w:basedOn w:val="BodyText2"/>
    <w:rsid w:val="00A41C45"/>
    <w:pPr>
      <w:spacing w:after="0" w:line="200" w:lineRule="exact"/>
      <w:ind w:right="-720"/>
    </w:pPr>
    <w:rPr>
      <w:rFonts w:ascii="Myriad Roman" w:eastAsia="Times" w:hAnsi="Myriad Roman"/>
      <w:b/>
      <w:bCs/>
      <w:noProof/>
      <w:sz w:val="18"/>
      <w:szCs w:val="20"/>
    </w:rPr>
  </w:style>
  <w:style w:type="paragraph" w:styleId="ListBullet">
    <w:name w:val="List Bullet"/>
    <w:basedOn w:val="Normal"/>
    <w:autoRedefine/>
    <w:rsid w:val="00FA757E"/>
    <w:pPr>
      <w:numPr>
        <w:numId w:val="3"/>
      </w:numPr>
      <w:spacing w:line="240" w:lineRule="exact"/>
      <w:ind w:right="-720"/>
    </w:pPr>
    <w:rPr>
      <w:rFonts w:ascii="Myriad Roman" w:hAnsi="Myriad Roman"/>
      <w:sz w:val="19"/>
    </w:rPr>
  </w:style>
  <w:style w:type="table" w:styleId="TableGrid">
    <w:name w:val="Table Grid"/>
    <w:basedOn w:val="TableNormal"/>
    <w:rsid w:val="00FA75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FA757E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F23A66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rsid w:val="00F23A66"/>
    <w:rPr>
      <w:rFonts w:ascii="Tahoma" w:hAnsi="Tahoma" w:cs="Tahoma"/>
      <w:sz w:val="16"/>
      <w:szCs w:val="16"/>
    </w:rPr>
  </w:style>
  <w:style w:type="character" w:customStyle="1" w:styleId="BodyTextChar">
    <w:name w:val="Body Text Char"/>
    <w:link w:val="BodyText"/>
    <w:rsid w:val="003703EA"/>
    <w:rPr>
      <w:rFonts w:ascii="Arial" w:hAnsi="Arial" w:cs="Arial"/>
      <w:b/>
      <w:bCs/>
      <w:sz w:val="18"/>
      <w:szCs w:val="24"/>
    </w:rPr>
  </w:style>
  <w:style w:type="character" w:customStyle="1" w:styleId="Heading4Char">
    <w:name w:val="Heading 4 Char"/>
    <w:link w:val="Heading4"/>
    <w:rsid w:val="00356EEC"/>
    <w:rPr>
      <w:rFonts w:ascii="Arial" w:hAnsi="Arial" w:cs="Arial"/>
      <w:b/>
      <w:bCs/>
      <w:sz w:val="32"/>
      <w:szCs w:val="24"/>
    </w:rPr>
  </w:style>
  <w:style w:type="character" w:customStyle="1" w:styleId="HeaderChar">
    <w:name w:val="Header Char"/>
    <w:link w:val="Header"/>
    <w:rsid w:val="0054676F"/>
    <w:rPr>
      <w:rFonts w:ascii="Garamond" w:hAnsi="Garamond"/>
      <w:sz w:val="22"/>
      <w:szCs w:val="24"/>
    </w:rPr>
  </w:style>
  <w:style w:type="character" w:styleId="PageNumber">
    <w:name w:val="page number"/>
    <w:basedOn w:val="DefaultParagraphFont"/>
    <w:uiPriority w:val="99"/>
    <w:unhideWhenUsed/>
    <w:rsid w:val="0054676F"/>
  </w:style>
  <w:style w:type="character" w:customStyle="1" w:styleId="FooterChar">
    <w:name w:val="Footer Char"/>
    <w:link w:val="Footer"/>
    <w:rsid w:val="00C31487"/>
    <w:rPr>
      <w:rFonts w:ascii="Garamond" w:hAnsi="Garamond"/>
      <w:sz w:val="22"/>
      <w:szCs w:val="24"/>
    </w:rPr>
  </w:style>
  <w:style w:type="character" w:styleId="CommentReference">
    <w:name w:val="annotation reference"/>
    <w:rsid w:val="00DF0B5C"/>
    <w:rPr>
      <w:sz w:val="18"/>
      <w:szCs w:val="18"/>
    </w:rPr>
  </w:style>
  <w:style w:type="paragraph" w:styleId="CommentText">
    <w:name w:val="annotation text"/>
    <w:basedOn w:val="Normal"/>
    <w:link w:val="CommentTextChar"/>
    <w:rsid w:val="00DF0B5C"/>
    <w:rPr>
      <w:sz w:val="24"/>
      <w:lang w:val="x-none" w:eastAsia="x-none"/>
    </w:rPr>
  </w:style>
  <w:style w:type="character" w:customStyle="1" w:styleId="CommentTextChar">
    <w:name w:val="Comment Text Char"/>
    <w:link w:val="CommentText"/>
    <w:rsid w:val="00DF0B5C"/>
    <w:rPr>
      <w:rFonts w:ascii="Garamond" w:hAnsi="Garamond"/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rsid w:val="00DF0B5C"/>
    <w:rPr>
      <w:b/>
      <w:bCs/>
    </w:rPr>
  </w:style>
  <w:style w:type="character" w:customStyle="1" w:styleId="CommentSubjectChar">
    <w:name w:val="Comment Subject Char"/>
    <w:link w:val="CommentSubject"/>
    <w:rsid w:val="00DF0B5C"/>
    <w:rPr>
      <w:rFonts w:ascii="Garamond" w:hAnsi="Garamond"/>
      <w:b/>
      <w:bCs/>
      <w:sz w:val="24"/>
      <w:szCs w:val="24"/>
    </w:rPr>
  </w:style>
  <w:style w:type="paragraph" w:styleId="List2">
    <w:name w:val="List 2"/>
    <w:basedOn w:val="Normal"/>
    <w:rsid w:val="000230F4"/>
    <w:pPr>
      <w:spacing w:line="240" w:lineRule="exact"/>
      <w:ind w:left="720" w:right="-720" w:hanging="360"/>
    </w:pPr>
    <w:rPr>
      <w:rFonts w:ascii="Arial" w:hAnsi="Arial"/>
      <w:sz w:val="18"/>
    </w:rPr>
  </w:style>
  <w:style w:type="character" w:styleId="Strong">
    <w:name w:val="Strong"/>
    <w:uiPriority w:val="22"/>
    <w:qFormat/>
    <w:rsid w:val="000230F4"/>
    <w:rPr>
      <w:b/>
      <w:bCs/>
    </w:rPr>
  </w:style>
  <w:style w:type="paragraph" w:customStyle="1" w:styleId="ColorfulList-Accent11">
    <w:name w:val="Colorful List - Accent 11"/>
    <w:basedOn w:val="Normal"/>
    <w:uiPriority w:val="34"/>
    <w:qFormat/>
    <w:rsid w:val="009C3FFE"/>
    <w:pPr>
      <w:ind w:left="720"/>
      <w:contextualSpacing/>
    </w:pPr>
    <w:rPr>
      <w:rFonts w:ascii="Arial" w:hAnsi="Arial"/>
      <w:sz w:val="18"/>
    </w:rPr>
  </w:style>
  <w:style w:type="paragraph" w:styleId="ListBullet3">
    <w:name w:val="List Bullet 3"/>
    <w:basedOn w:val="Normal"/>
    <w:autoRedefine/>
    <w:rsid w:val="00041B94"/>
    <w:pPr>
      <w:numPr>
        <w:numId w:val="22"/>
      </w:numPr>
      <w:spacing w:line="240" w:lineRule="exact"/>
      <w:ind w:right="-720"/>
    </w:pPr>
    <w:rPr>
      <w:rFonts w:ascii="Arial" w:hAnsi="Arial"/>
      <w:sz w:val="18"/>
    </w:rPr>
  </w:style>
  <w:style w:type="paragraph" w:customStyle="1" w:styleId="ColorfulList-Accent110">
    <w:name w:val="Colorful List - Accent 11"/>
    <w:basedOn w:val="Normal"/>
    <w:uiPriority w:val="34"/>
    <w:qFormat/>
    <w:rsid w:val="00041B94"/>
    <w:pPr>
      <w:ind w:left="720"/>
      <w:contextualSpacing/>
    </w:pPr>
  </w:style>
  <w:style w:type="paragraph" w:customStyle="1" w:styleId="Indentwithtabs">
    <w:name w:val="Indent with tabs"/>
    <w:basedOn w:val="Normal"/>
    <w:rsid w:val="00A3464B"/>
    <w:pPr>
      <w:numPr>
        <w:numId w:val="27"/>
      </w:numPr>
      <w:tabs>
        <w:tab w:val="left" w:pos="360"/>
        <w:tab w:val="right" w:leader="underscore" w:pos="9720"/>
      </w:tabs>
      <w:spacing w:line="240" w:lineRule="exact"/>
      <w:ind w:right="-720"/>
    </w:pPr>
    <w:rPr>
      <w:rFonts w:ascii="Myriad Roman" w:hAnsi="Myriad Roman" w:cs="Myriad Roman"/>
      <w:sz w:val="19"/>
      <w:szCs w:val="19"/>
    </w:rPr>
  </w:style>
  <w:style w:type="paragraph" w:customStyle="1" w:styleId="IndentwithTabs2">
    <w:name w:val="Indent with Tabs2"/>
    <w:basedOn w:val="Normal"/>
    <w:rsid w:val="00A3464B"/>
    <w:pPr>
      <w:numPr>
        <w:ilvl w:val="1"/>
        <w:numId w:val="27"/>
      </w:numPr>
      <w:tabs>
        <w:tab w:val="left" w:pos="360"/>
        <w:tab w:val="left" w:pos="720"/>
        <w:tab w:val="right" w:leader="underscore" w:pos="9720"/>
      </w:tabs>
      <w:spacing w:line="240" w:lineRule="exact"/>
      <w:ind w:right="-720"/>
    </w:pPr>
    <w:rPr>
      <w:rFonts w:ascii="Myriad Roman" w:hAnsi="Myriad Roman" w:cs="Myriad Roman"/>
      <w:sz w:val="20"/>
      <w:szCs w:val="20"/>
    </w:rPr>
  </w:style>
  <w:style w:type="character" w:customStyle="1" w:styleId="Heading5Char">
    <w:name w:val="Heading 5 Char"/>
    <w:link w:val="Heading5"/>
    <w:rsid w:val="007B2F13"/>
    <w:rPr>
      <w:rFonts w:ascii="Arial" w:hAnsi="Arial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rsid w:val="007B2F13"/>
    <w:rPr>
      <w:rFonts w:ascii="Arial" w:hAnsi="Arial"/>
      <w:b/>
      <w:bCs/>
      <w:sz w:val="22"/>
      <w:szCs w:val="22"/>
    </w:rPr>
  </w:style>
  <w:style w:type="character" w:customStyle="1" w:styleId="Heading7Char">
    <w:name w:val="Heading 7 Char"/>
    <w:link w:val="Heading7"/>
    <w:rsid w:val="007B2F13"/>
    <w:rPr>
      <w:rFonts w:ascii="Arial" w:hAnsi="Arial"/>
      <w:sz w:val="18"/>
      <w:szCs w:val="24"/>
    </w:rPr>
  </w:style>
  <w:style w:type="character" w:customStyle="1" w:styleId="Heading8Char">
    <w:name w:val="Heading 8 Char"/>
    <w:link w:val="Heading8"/>
    <w:rsid w:val="007B2F13"/>
    <w:rPr>
      <w:rFonts w:ascii="Arial" w:hAnsi="Arial"/>
      <w:i/>
      <w:iCs/>
      <w:sz w:val="18"/>
      <w:szCs w:val="24"/>
    </w:rPr>
  </w:style>
  <w:style w:type="character" w:customStyle="1" w:styleId="Heading9Char">
    <w:name w:val="Heading 9 Char"/>
    <w:link w:val="Heading9"/>
    <w:rsid w:val="007B2F13"/>
    <w:rPr>
      <w:rFonts w:ascii="Arial" w:hAnsi="Arial" w:cs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611C27"/>
    <w:pPr>
      <w:ind w:left="720"/>
    </w:pPr>
  </w:style>
  <w:style w:type="paragraph" w:styleId="Revision">
    <w:name w:val="Revision"/>
    <w:hidden/>
    <w:uiPriority w:val="99"/>
    <w:semiHidden/>
    <w:rsid w:val="007E65AF"/>
    <w:rPr>
      <w:rFonts w:ascii="Garamond" w:hAnsi="Garamond"/>
      <w:sz w:val="22"/>
      <w:szCs w:val="24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E80FE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reatedby xmlns="769612c4-c021-4b5c-a664-ed7cb5476d04">
      <UserInfo>
        <DisplayName/>
        <AccountId xsi:nil="true"/>
        <AccountType/>
      </UserInfo>
    </Createdby>
    <AP xmlns="769612c4-c021-4b5c-a664-ed7cb5476d04">false</AP>
    <AR xmlns="769612c4-c021-4b5c-a664-ed7cb5476d04">false</AR>
    <lcf76f155ced4ddcb4097134ff3c332f xmlns="769612c4-c021-4b5c-a664-ed7cb5476d04">
      <Terms xmlns="http://schemas.microsoft.com/office/infopath/2007/PartnerControls"/>
    </lcf76f155ced4ddcb4097134ff3c332f>
    <TaxCatchAll xmlns="26d81215-cfa5-4b41-94b0-2827e70eb11a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3A90DB4E298DF48979A6FA7847D33A2" ma:contentTypeVersion="20" ma:contentTypeDescription="Create a new document." ma:contentTypeScope="" ma:versionID="6dfb426a45981291468d1932446aed73">
  <xsd:schema xmlns:xsd="http://www.w3.org/2001/XMLSchema" xmlns:xs="http://www.w3.org/2001/XMLSchema" xmlns:p="http://schemas.microsoft.com/office/2006/metadata/properties" xmlns:ns2="769612c4-c021-4b5c-a664-ed7cb5476d04" xmlns:ns3="26d81215-cfa5-4b41-94b0-2827e70eb11a" targetNamespace="http://schemas.microsoft.com/office/2006/metadata/properties" ma:root="true" ma:fieldsID="fd11ce1a9302413c6f71ca66d9d4c59b" ns2:_="" ns3:_="">
    <xsd:import namespace="769612c4-c021-4b5c-a664-ed7cb5476d04"/>
    <xsd:import namespace="26d81215-cfa5-4b41-94b0-2827e70eb11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Createdby" minOccurs="0"/>
                <xsd:element ref="ns2:MediaLengthInSeconds" minOccurs="0"/>
                <xsd:element ref="ns2:AP" minOccurs="0"/>
                <xsd:element ref="ns2:AR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9612c4-c021-4b5c-a664-ed7cb5476d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Createdby" ma:index="20" nillable="true" ma:displayName="Created by" ma:format="Dropdown" ma:list="UserInfo" ma:SharePointGroup="0" ma:internalName="Createdby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AP" ma:index="22" nillable="true" ma:displayName="AP" ma:default="0" ma:description="Bill payable Entered" ma:format="Dropdown" ma:internalName="AP">
      <xsd:simpleType>
        <xsd:restriction base="dms:Boolean"/>
      </xsd:simpleType>
    </xsd:element>
    <xsd:element name="AR" ma:index="23" nillable="true" ma:displayName="AR" ma:default="0" ma:description="Invoiced" ma:format="Dropdown" ma:internalName="AR">
      <xsd:simpleType>
        <xsd:restriction base="dms:Boolean"/>
      </xsd:simple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554c2853-4744-429a-8121-6637ed8683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6d81215-cfa5-4b41-94b0-2827e70eb11a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f8ad07a7-c10a-4af3-bdd2-eb26ad6e8241}" ma:internalName="TaxCatchAll" ma:showField="CatchAllData" ma:web="26d81215-cfa5-4b41-94b0-2827e70eb11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11FE4C-8C8B-4C22-87DE-B6DB01B1E77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8A0CB3-7413-47E6-B6FF-C1A34F759597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7B30423-E536-4ADB-B0A8-3D08EA82DCA2}">
  <ds:schemaRefs>
    <ds:schemaRef ds:uri="http://schemas.microsoft.com/office/2006/metadata/properties"/>
    <ds:schemaRef ds:uri="http://schemas.microsoft.com/office/infopath/2007/PartnerControls"/>
    <ds:schemaRef ds:uri="769612c4-c021-4b5c-a664-ed7cb5476d04"/>
    <ds:schemaRef ds:uri="26d81215-cfa5-4b41-94b0-2827e70eb11a"/>
  </ds:schemaRefs>
</ds:datastoreItem>
</file>

<file path=customXml/itemProps4.xml><?xml version="1.0" encoding="utf-8"?>
<ds:datastoreItem xmlns:ds="http://schemas.openxmlformats.org/officeDocument/2006/customXml" ds:itemID="{03919DF2-B245-4F06-8C9B-117FCE03CE8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9612c4-c021-4b5c-a664-ed7cb5476d04"/>
    <ds:schemaRef ds:uri="26d81215-cfa5-4b41-94b0-2827e70eb1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459</Words>
  <Characters>2617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PrivateLabelAgreement</vt:lpstr>
    </vt:vector>
  </TitlesOfParts>
  <Manager/>
  <Company>Oregon Tilth</Company>
  <LinksUpToDate>false</LinksUpToDate>
  <CharactersWithSpaces>3070</CharactersWithSpaces>
  <SharedDoc>false</SharedDoc>
  <HyperlinkBase/>
  <HLinks>
    <vt:vector size="12" baseType="variant">
      <vt:variant>
        <vt:i4>2031665</vt:i4>
      </vt:variant>
      <vt:variant>
        <vt:i4>9</vt:i4>
      </vt:variant>
      <vt:variant>
        <vt:i4>0</vt:i4>
      </vt:variant>
      <vt:variant>
        <vt:i4>5</vt:i4>
      </vt:variant>
      <vt:variant>
        <vt:lpwstr>mailto:organic@tilth.org</vt:lpwstr>
      </vt:variant>
      <vt:variant>
        <vt:lpwstr/>
      </vt:variant>
      <vt:variant>
        <vt:i4>5439505</vt:i4>
      </vt:variant>
      <vt:variant>
        <vt:i4>0</vt:i4>
      </vt:variant>
      <vt:variant>
        <vt:i4>0</vt:i4>
      </vt:variant>
      <vt:variant>
        <vt:i4>5</vt:i4>
      </vt:variant>
      <vt:variant>
        <vt:lpwstr>http://www.tilth.org/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PrivateLabelAgreement</dc:title>
  <dc:subject/>
  <dc:creator>Oregon Tilth</dc:creator>
  <cp:keywords/>
  <dc:description/>
  <cp:lastModifiedBy>Ricardo Areingdale - QCS</cp:lastModifiedBy>
  <cp:revision>3</cp:revision>
  <cp:lastPrinted>2013-10-28T23:58:00Z</cp:lastPrinted>
  <dcterms:created xsi:type="dcterms:W3CDTF">2022-06-27T20:12:00Z</dcterms:created>
  <dcterms:modified xsi:type="dcterms:W3CDTF">2022-06-27T20:12:00Z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0x01010073A90DB4E298DF48979A6FA7847D33A2</vt:lpwstr>
  </property>
</Properties>
</file>