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5ECE" w14:textId="77777777" w:rsidR="0019449F" w:rsidRPr="00CA6D20" w:rsidRDefault="0019449F" w:rsidP="008F1B3A">
      <w:pPr>
        <w:rPr>
          <w:i/>
          <w:sz w:val="20"/>
          <w:u w:val="single"/>
          <w:lang w:val="en-US"/>
        </w:rPr>
      </w:pPr>
    </w:p>
    <w:tbl>
      <w:tblPr>
        <w:tblW w:w="11067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52"/>
        <w:gridCol w:w="2084"/>
        <w:gridCol w:w="9"/>
        <w:gridCol w:w="975"/>
        <w:gridCol w:w="104"/>
        <w:gridCol w:w="427"/>
        <w:gridCol w:w="3651"/>
      </w:tblGrid>
      <w:tr w:rsidR="003F2ED6" w:rsidRPr="00CA6D20" w14:paraId="6C226FFE" w14:textId="77777777">
        <w:trPr>
          <w:trHeight w:val="311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33AA6EC" w14:textId="67A8971C" w:rsidR="003F2ED6" w:rsidRPr="00CA6D20" w:rsidRDefault="003F2ED6" w:rsidP="0067020A">
            <w:pPr>
              <w:pStyle w:val="Heading1"/>
              <w:jc w:val="center"/>
              <w:rPr>
                <w:rFonts w:ascii="Calibri Light" w:hAnsi="Calibri Light" w:cs="Calibri Light"/>
                <w:i w:val="0"/>
                <w:iCs w:val="0"/>
                <w:sz w:val="32"/>
                <w:szCs w:val="32"/>
                <w:lang w:val="en-US"/>
              </w:rPr>
            </w:pPr>
            <w:r w:rsidRPr="00CA6D20">
              <w:rPr>
                <w:rFonts w:ascii="Calibri Light" w:hAnsi="Calibri Light" w:cs="Calibri Light"/>
                <w:i w:val="0"/>
                <w:iCs w:val="0"/>
                <w:sz w:val="32"/>
                <w:szCs w:val="32"/>
                <w:lang w:val="en-US"/>
              </w:rPr>
              <w:t xml:space="preserve">Service Offer </w:t>
            </w:r>
            <w:r w:rsidR="00B952B8">
              <w:rPr>
                <w:rFonts w:ascii="Calibri Light" w:hAnsi="Calibri Light" w:cs="Calibri Light"/>
                <w:i w:val="0"/>
                <w:iCs w:val="0"/>
                <w:sz w:val="32"/>
                <w:szCs w:val="32"/>
                <w:lang w:val="en-US"/>
              </w:rPr>
              <w:t xml:space="preserve">Request </w:t>
            </w:r>
            <w:r w:rsidRPr="00CA6D20">
              <w:rPr>
                <w:rFonts w:ascii="Calibri Light" w:hAnsi="Calibri Light" w:cs="Calibri Light"/>
                <w:i w:val="0"/>
                <w:iCs w:val="0"/>
                <w:sz w:val="32"/>
                <w:szCs w:val="32"/>
                <w:lang w:val="en-US"/>
              </w:rPr>
              <w:t>Form</w:t>
            </w:r>
          </w:p>
        </w:tc>
      </w:tr>
      <w:tr w:rsidR="0019449F" w:rsidRPr="00CA6D20" w14:paraId="4F0CCF24" w14:textId="77777777" w:rsidTr="00D765AF">
        <w:trPr>
          <w:trHeight w:val="288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371" w14:textId="77777777" w:rsidR="0019449F" w:rsidRPr="00CA6D20" w:rsidRDefault="00CD0C37" w:rsidP="00D765AF">
            <w:pPr>
              <w:pStyle w:val="Heading1"/>
              <w:rPr>
                <w:sz w:val="20"/>
                <w:szCs w:val="20"/>
                <w:lang w:val="en-US"/>
              </w:rPr>
            </w:pPr>
            <w:r w:rsidRPr="00CA6D20">
              <w:rPr>
                <w:sz w:val="20"/>
                <w:szCs w:val="20"/>
                <w:lang w:val="en-US"/>
              </w:rPr>
              <w:t>1. GENERAL INFORMATION</w:t>
            </w:r>
          </w:p>
        </w:tc>
      </w:tr>
      <w:tr w:rsidR="0019449F" w:rsidRPr="00CA6D20" w14:paraId="4BC84906" w14:textId="77777777" w:rsidTr="00CE402B">
        <w:trPr>
          <w:trHeight w:val="465"/>
        </w:trPr>
        <w:tc>
          <w:tcPr>
            <w:tcW w:w="5901" w:type="dxa"/>
            <w:gridSpan w:val="3"/>
            <w:tcBorders>
              <w:top w:val="single" w:sz="4" w:space="0" w:color="auto"/>
            </w:tcBorders>
          </w:tcPr>
          <w:p w14:paraId="397370CB" w14:textId="78E94A60" w:rsidR="0019449F" w:rsidRPr="0066030D" w:rsidRDefault="0066030D" w:rsidP="00A519B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Legal Name of the Company</w:t>
            </w:r>
            <w:r w:rsidR="0019449F"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: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</w:tcBorders>
          </w:tcPr>
          <w:p w14:paraId="1CBAF7FC" w14:textId="14E51073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Tradename:</w:t>
            </w:r>
            <w:r w:rsidR="0066030D"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  <w:r w:rsidR="00D70298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r w:rsidR="00D70298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tab/>
            </w:r>
            <w:r w:rsidR="00D70298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tab/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fldChar w:fldCharType="end"/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Does not apply</w:t>
            </w:r>
          </w:p>
        </w:tc>
      </w:tr>
      <w:tr w:rsidR="0019449F" w:rsidRPr="00CA6D20" w14:paraId="1A053A41" w14:textId="77777777" w:rsidTr="00CE402B">
        <w:trPr>
          <w:trHeight w:val="417"/>
        </w:trPr>
        <w:tc>
          <w:tcPr>
            <w:tcW w:w="3765" w:type="dxa"/>
            <w:tcBorders>
              <w:top w:val="single" w:sz="4" w:space="0" w:color="auto"/>
            </w:tcBorders>
          </w:tcPr>
          <w:p w14:paraId="5DA65A26" w14:textId="30BDCF0B" w:rsidR="0019449F" w:rsidRPr="0066030D" w:rsidRDefault="00CD0C37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RUC/RNC: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</w:tcBorders>
          </w:tcPr>
          <w:p w14:paraId="51DD3E05" w14:textId="49E35196" w:rsidR="0019449F" w:rsidRPr="0066030D" w:rsidRDefault="00CD0C37" w:rsidP="00CE402B">
            <w:pP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Phone: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  <w:p w14:paraId="2FA113F8" w14:textId="77777777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</w:tcBorders>
          </w:tcPr>
          <w:p w14:paraId="5187D5E1" w14:textId="48CC2E8F" w:rsidR="0019449F" w:rsidRPr="0066030D" w:rsidRDefault="00CD0C37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Email</w:t>
            </w:r>
            <w:r w:rsidR="0019449F"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:</w:t>
            </w:r>
            <w:r w:rsidR="0066030D"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6324E8D6" w14:textId="77777777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19449F" w:rsidRPr="00CA6D20" w14:paraId="0DEA878F" w14:textId="77777777" w:rsidTr="00CE402B">
        <w:trPr>
          <w:trHeight w:val="366"/>
        </w:trPr>
        <w:tc>
          <w:tcPr>
            <w:tcW w:w="11067" w:type="dxa"/>
            <w:gridSpan w:val="8"/>
            <w:tcBorders>
              <w:top w:val="single" w:sz="4" w:space="0" w:color="auto"/>
            </w:tcBorders>
          </w:tcPr>
          <w:p w14:paraId="5598814A" w14:textId="7CBCB3E1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Address: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56A4DE21" w14:textId="77777777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CC4F90" w:rsidRPr="00CA6D20" w14:paraId="0F353B08" w14:textId="77777777" w:rsidTr="00D7148C">
        <w:trPr>
          <w:trHeight w:val="402"/>
        </w:trPr>
        <w:tc>
          <w:tcPr>
            <w:tcW w:w="3765" w:type="dxa"/>
            <w:tcBorders>
              <w:top w:val="single" w:sz="4" w:space="0" w:color="auto"/>
            </w:tcBorders>
          </w:tcPr>
          <w:p w14:paraId="795F3E2E" w14:textId="6E4DCB9A" w:rsidR="00CC4F90" w:rsidRPr="0066030D" w:rsidRDefault="00CC4F90" w:rsidP="00CC4F90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City: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</w:tcBorders>
          </w:tcPr>
          <w:p w14:paraId="55E1649E" w14:textId="07F910AE" w:rsidR="00CC4F90" w:rsidRPr="0066030D" w:rsidRDefault="0066030D" w:rsidP="00CC4F90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State/</w:t>
            </w:r>
            <w:r w:rsidR="00CC4F90"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Province: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42DDEF9E" w14:textId="77777777" w:rsidR="00CC4F90" w:rsidRPr="0066030D" w:rsidRDefault="00CC4F90" w:rsidP="00CC4F90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573E61A7" w14:textId="4E224CB1" w:rsidR="00CC4F90" w:rsidRPr="0066030D" w:rsidRDefault="00CC4F90" w:rsidP="00CC4F90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Country: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19449F" w:rsidRPr="00CA6D20" w14:paraId="43AEAADE" w14:textId="77777777" w:rsidTr="00D765AF">
        <w:trPr>
          <w:trHeight w:val="288"/>
        </w:trPr>
        <w:tc>
          <w:tcPr>
            <w:tcW w:w="11067" w:type="dxa"/>
            <w:gridSpan w:val="8"/>
            <w:vAlign w:val="center"/>
          </w:tcPr>
          <w:p w14:paraId="082662F3" w14:textId="068754ED" w:rsidR="0019449F" w:rsidRPr="00CA6D20" w:rsidRDefault="00CD0C37" w:rsidP="00D765AF">
            <w:pPr>
              <w:pStyle w:val="Title"/>
              <w:jc w:val="lef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>2. CERTIFICATION CONTACT (Authorized Representative)</w:t>
            </w:r>
          </w:p>
        </w:tc>
      </w:tr>
      <w:tr w:rsidR="0019449F" w:rsidRPr="00CA6D20" w14:paraId="3E5C2B37" w14:textId="77777777" w:rsidTr="00CE402B">
        <w:trPr>
          <w:trHeight w:val="364"/>
        </w:trPr>
        <w:tc>
          <w:tcPr>
            <w:tcW w:w="11067" w:type="dxa"/>
            <w:gridSpan w:val="8"/>
          </w:tcPr>
          <w:p w14:paraId="1EDDCF08" w14:textId="7901A4B2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Name:</w:t>
            </w:r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19449F" w:rsidRPr="00CA6D20" w14:paraId="4E868F66" w14:textId="77777777" w:rsidTr="00CE402B">
        <w:trPr>
          <w:trHeight w:val="364"/>
        </w:trPr>
        <w:tc>
          <w:tcPr>
            <w:tcW w:w="5910" w:type="dxa"/>
            <w:gridSpan w:val="4"/>
          </w:tcPr>
          <w:p w14:paraId="70F2B77E" w14:textId="4F18376D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E-mail:</w:t>
            </w:r>
            <w:bookmarkStart w:id="0" w:name="Text847"/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  <w:bookmarkEnd w:id="0"/>
          <w:p w14:paraId="2A7646CC" w14:textId="77777777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4"/>
          </w:tcPr>
          <w:p w14:paraId="1686DADA" w14:textId="77777777" w:rsidR="0019449F" w:rsidRPr="0066030D" w:rsidRDefault="0019449F" w:rsidP="00CE402B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/>
              </w:rPr>
              <w:t>Cell phone: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/>
              </w:rPr>
              <w:fldChar w:fldCharType="end"/>
            </w:r>
            <w:r w:rsidRPr="0066030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    </w:t>
            </w:r>
          </w:p>
        </w:tc>
      </w:tr>
      <w:tr w:rsidR="00CD0C37" w:rsidRPr="00CA6D20" w14:paraId="4FF217C7" w14:textId="77777777" w:rsidTr="00D765AF">
        <w:trPr>
          <w:trHeight w:val="288"/>
        </w:trPr>
        <w:tc>
          <w:tcPr>
            <w:tcW w:w="11067" w:type="dxa"/>
            <w:gridSpan w:val="8"/>
            <w:vAlign w:val="center"/>
          </w:tcPr>
          <w:p w14:paraId="1B380A5B" w14:textId="56AE025B" w:rsidR="00CD0C37" w:rsidRPr="00CA6D20" w:rsidRDefault="00366086" w:rsidP="00D765AF">
            <w:pPr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  <w:t>3. BILLING DATA</w:t>
            </w:r>
          </w:p>
        </w:tc>
      </w:tr>
      <w:tr w:rsidR="00600404" w:rsidRPr="00CA6D20" w14:paraId="144BC2D5" w14:textId="77777777" w:rsidTr="00D3265E">
        <w:trPr>
          <w:trHeight w:val="465"/>
        </w:trPr>
        <w:tc>
          <w:tcPr>
            <w:tcW w:w="5901" w:type="dxa"/>
            <w:gridSpan w:val="3"/>
            <w:tcBorders>
              <w:top w:val="single" w:sz="4" w:space="0" w:color="auto"/>
            </w:tcBorders>
          </w:tcPr>
          <w:p w14:paraId="15871B84" w14:textId="11084503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Company name</w:t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: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</w:tcBorders>
          </w:tcPr>
          <w:p w14:paraId="7B3751D8" w14:textId="6F1326B0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Address: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                                            </w:t>
            </w:r>
          </w:p>
        </w:tc>
      </w:tr>
      <w:tr w:rsidR="00600404" w:rsidRPr="00CA6D20" w14:paraId="29E75CBA" w14:textId="77777777" w:rsidTr="00D3265E">
        <w:trPr>
          <w:trHeight w:val="417"/>
        </w:trPr>
        <w:tc>
          <w:tcPr>
            <w:tcW w:w="3765" w:type="dxa"/>
            <w:tcBorders>
              <w:top w:val="single" w:sz="4" w:space="0" w:color="auto"/>
            </w:tcBorders>
          </w:tcPr>
          <w:p w14:paraId="397E267E" w14:textId="696B845F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RUC/RNC: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</w:tcBorders>
          </w:tcPr>
          <w:p w14:paraId="379783B2" w14:textId="3FA2F3B0" w:rsidR="00600404" w:rsidRPr="0066030D" w:rsidRDefault="00600404" w:rsidP="00D3265E">
            <w:pP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Telephone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: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  <w:p w14:paraId="4AA407EC" w14:textId="77777777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</w:tcBorders>
          </w:tcPr>
          <w:p w14:paraId="11D0D4C9" w14:textId="0204E048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Email</w:t>
            </w:r>
            <w:r w:rsidRP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>: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66030D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66030D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137FD3A7" w14:textId="77777777" w:rsidR="00600404" w:rsidRPr="0066030D" w:rsidRDefault="00600404" w:rsidP="00D3265E">
            <w:pPr>
              <w:pStyle w:val="Title"/>
              <w:jc w:val="left"/>
              <w:rPr>
                <w:rFonts w:ascii="Arial Narrow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19449F" w:rsidRPr="00CA6D20" w14:paraId="5898BC60" w14:textId="77777777" w:rsidTr="00D765AF">
        <w:trPr>
          <w:trHeight w:val="288"/>
        </w:trPr>
        <w:tc>
          <w:tcPr>
            <w:tcW w:w="11067" w:type="dxa"/>
            <w:gridSpan w:val="8"/>
            <w:vAlign w:val="center"/>
          </w:tcPr>
          <w:p w14:paraId="2BDD01BF" w14:textId="77777777" w:rsidR="0019449F" w:rsidRPr="00CA6D20" w:rsidRDefault="00366086" w:rsidP="00D765AF">
            <w:pPr>
              <w:pStyle w:val="Title"/>
              <w:jc w:val="lef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>4. LOCATION OF THE PLOT OR FACILITY</w:t>
            </w:r>
          </w:p>
        </w:tc>
      </w:tr>
      <w:tr w:rsidR="0019449F" w:rsidRPr="00CA6D20" w14:paraId="165EDE23" w14:textId="77777777" w:rsidTr="00CE402B">
        <w:trPr>
          <w:trHeight w:val="364"/>
        </w:trPr>
        <w:tc>
          <w:tcPr>
            <w:tcW w:w="11067" w:type="dxa"/>
            <w:gridSpan w:val="8"/>
          </w:tcPr>
          <w:p w14:paraId="767F8D5B" w14:textId="5CC21DC1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Address:</w:t>
            </w:r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19449F" w:rsidRPr="00CA6D20" w14:paraId="25FA1EA0" w14:textId="77777777" w:rsidTr="006C47DF">
        <w:trPr>
          <w:trHeight w:val="392"/>
        </w:trPr>
        <w:tc>
          <w:tcPr>
            <w:tcW w:w="3817" w:type="dxa"/>
            <w:gridSpan w:val="2"/>
          </w:tcPr>
          <w:p w14:paraId="507CA4C7" w14:textId="1DFC6EE0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City:</w:t>
            </w:r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172" w:type="dxa"/>
            <w:gridSpan w:val="4"/>
          </w:tcPr>
          <w:p w14:paraId="58CA4BBF" w14:textId="78364137" w:rsidR="0019449F" w:rsidRPr="0066030D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Province:</w:t>
            </w:r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078" w:type="dxa"/>
            <w:gridSpan w:val="2"/>
          </w:tcPr>
          <w:p w14:paraId="63C8B5FA" w14:textId="5470E3E0" w:rsidR="0019449F" w:rsidRPr="0066030D" w:rsidRDefault="0019449F" w:rsidP="0019449F">
            <w:pPr>
              <w:pStyle w:val="Title"/>
              <w:jc w:val="left"/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</w:pPr>
            <w:r w:rsidRP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>Country:</w:t>
            </w:r>
            <w:r w:rsidR="0066030D">
              <w:rPr>
                <w:rFonts w:ascii="Arial Narrow" w:hAnsi="Arial Narrow"/>
                <w:bCs/>
                <w:sz w:val="20"/>
                <w:szCs w:val="20"/>
                <w:lang w:val="en-US" w:eastAsia="en-US"/>
              </w:rPr>
              <w:t xml:space="preserve"> 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CC4F90" w:rsidRPr="0066030D">
              <w:rPr>
                <w:rFonts w:ascii="Garamond" w:hAnsi="Garamond"/>
                <w:b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66030D">
              <w:rPr>
                <w:rFonts w:ascii="Garamond" w:hAnsi="Garamond"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19449F" w:rsidRPr="00CA6D20" w14:paraId="1AE94382" w14:textId="77777777" w:rsidTr="00CE402B">
        <w:trPr>
          <w:trHeight w:val="218"/>
        </w:trPr>
        <w:tc>
          <w:tcPr>
            <w:tcW w:w="11067" w:type="dxa"/>
            <w:gridSpan w:val="8"/>
          </w:tcPr>
          <w:p w14:paraId="07759BB2" w14:textId="77777777" w:rsidR="0019449F" w:rsidRPr="00CA6D20" w:rsidRDefault="0019449F" w:rsidP="00CE402B">
            <w:pPr>
              <w:pStyle w:val="Title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Are all the production units for which you are requesting certification in the same physical location?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Yes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No</w:t>
            </w:r>
          </w:p>
          <w:p w14:paraId="45E2BEA6" w14:textId="77777777" w:rsidR="0019449F" w:rsidRPr="00CA6D20" w:rsidRDefault="0019449F" w:rsidP="00CE402B">
            <w:pPr>
              <w:pStyle w:val="Title"/>
              <w:jc w:val="left"/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If your answer is no, please provide complete information regarding the physical location and access routes of the parcels for which you are requesting certification.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26B8CEFB" w14:textId="77777777" w:rsidR="00366086" w:rsidRPr="00CA6D20" w:rsidRDefault="00366086" w:rsidP="00CE402B">
            <w:pPr>
              <w:pStyle w:val="Title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E4C96" w:rsidRPr="00CA6D20" w14:paraId="41FEA2F8" w14:textId="77777777" w:rsidTr="00632E91">
        <w:trPr>
          <w:trHeight w:val="384"/>
        </w:trPr>
        <w:tc>
          <w:tcPr>
            <w:tcW w:w="11067" w:type="dxa"/>
            <w:gridSpan w:val="8"/>
          </w:tcPr>
          <w:p w14:paraId="01CFA148" w14:textId="77777777" w:rsidR="00CE4C96" w:rsidRPr="00CA6D20" w:rsidRDefault="00CE4C96" w:rsidP="00CE402B">
            <w:pPr>
              <w:pStyle w:val="Title"/>
              <w:jc w:val="left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Geographic Coordinates /GPS (North/South Longitude and East/West Longitude):</w:t>
            </w:r>
          </w:p>
          <w:p w14:paraId="156AEC79" w14:textId="77777777" w:rsidR="00F53EA6" w:rsidRPr="00CA6D20" w:rsidRDefault="00632E91" w:rsidP="00CE402B">
            <w:pPr>
              <w:pStyle w:val="Title"/>
              <w:jc w:val="left"/>
              <w:rPr>
                <w:rFonts w:ascii="Arial Narrow" w:hAnsi="Arial Narrow"/>
                <w:color w:val="000000"/>
                <w:lang w:val="en-US"/>
              </w:rPr>
            </w:pP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19449F" w:rsidRPr="00CA6D20" w14:paraId="14B3F2BE" w14:textId="77777777" w:rsidTr="00D765AF">
        <w:trPr>
          <w:trHeight w:val="288"/>
        </w:trPr>
        <w:tc>
          <w:tcPr>
            <w:tcW w:w="11067" w:type="dxa"/>
            <w:gridSpan w:val="8"/>
            <w:vAlign w:val="center"/>
          </w:tcPr>
          <w:p w14:paraId="60BED9BC" w14:textId="77777777" w:rsidR="0019449F" w:rsidRPr="00CA6D20" w:rsidRDefault="00366086" w:rsidP="00D765AF">
            <w:pPr>
              <w:pStyle w:val="Title"/>
              <w:jc w:val="lef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>5. SCOPE OF CERTIFICATION</w:t>
            </w:r>
          </w:p>
        </w:tc>
      </w:tr>
      <w:bookmarkStart w:id="1" w:name="Casilla1"/>
      <w:tr w:rsidR="0019449F" w:rsidRPr="00CA6D20" w14:paraId="03274F52" w14:textId="77777777" w:rsidTr="00CE402B">
        <w:trPr>
          <w:trHeight w:val="218"/>
        </w:trPr>
        <w:tc>
          <w:tcPr>
            <w:tcW w:w="11067" w:type="dxa"/>
            <w:gridSpan w:val="8"/>
          </w:tcPr>
          <w:p w14:paraId="567416A6" w14:textId="2D09E71F" w:rsidR="0019449F" w:rsidRPr="00CA6D20" w:rsidRDefault="0019449F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bookmarkEnd w:id="1"/>
            <w:r w:rsidR="0066030D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Agricultural production</w:t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Commercialization</w:t>
            </w:r>
          </w:p>
          <w:p w14:paraId="3E95BDEA" w14:textId="40564D61" w:rsidR="0019449F" w:rsidRPr="00CA6D20" w:rsidRDefault="0019449F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4"/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  <w:r w:rsidR="0066030D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Livestock Production </w:t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Export</w:t>
            </w:r>
          </w:p>
          <w:bookmarkStart w:id="3" w:name="Casilla2"/>
          <w:p w14:paraId="11A38B29" w14:textId="0529DFF8" w:rsidR="00CD0C37" w:rsidRPr="00CA6D20" w:rsidRDefault="0019449F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bookmarkEnd w:id="3"/>
            <w:r w:rsidR="0066030D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bookmarkStart w:id="4" w:name="Casilla3"/>
            <w:r w:rsidR="00102FA2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Processing</w:t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bookmarkEnd w:id="4"/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="00366086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Import</w:t>
            </w:r>
          </w:p>
          <w:p w14:paraId="4A1E4C81" w14:textId="7D159732" w:rsidR="00CD0C37" w:rsidRPr="00CA6D20" w:rsidRDefault="0019449F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Aquaculture </w:t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CD0C37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C37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separate"/>
            </w:r>
            <w:r w:rsidR="00CD0C37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Wild Collection</w:t>
            </w:r>
          </w:p>
          <w:p w14:paraId="0769DBF1" w14:textId="1E56A571" w:rsidR="0019449F" w:rsidRPr="00CA6D20" w:rsidRDefault="00CD0C37" w:rsidP="00366086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Group of Producers with Internal Control System (SIC)</w:t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366086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086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="00366086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366086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66086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Beekeeping</w:t>
            </w:r>
          </w:p>
        </w:tc>
      </w:tr>
      <w:tr w:rsidR="0019449F" w:rsidRPr="00CA6D20" w14:paraId="1A86DFC2" w14:textId="77777777" w:rsidTr="00CE402B">
        <w:trPr>
          <w:trHeight w:val="218"/>
        </w:trPr>
        <w:tc>
          <w:tcPr>
            <w:tcW w:w="11067" w:type="dxa"/>
            <w:gridSpan w:val="8"/>
          </w:tcPr>
          <w:p w14:paraId="161ABB0F" w14:textId="77777777" w:rsidR="0019449F" w:rsidRPr="00CA6D20" w:rsidRDefault="00B572C4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List of products to be certified:</w:t>
            </w:r>
          </w:p>
        </w:tc>
      </w:tr>
      <w:tr w:rsidR="0019449F" w:rsidRPr="00CA6D20" w14:paraId="03690E43" w14:textId="77777777" w:rsidTr="00E87CAF">
        <w:trPr>
          <w:trHeight w:val="1365"/>
        </w:trPr>
        <w:tc>
          <w:tcPr>
            <w:tcW w:w="11067" w:type="dxa"/>
            <w:gridSpan w:val="8"/>
          </w:tcPr>
          <w:p w14:paraId="4342CD86" w14:textId="77777777" w:rsidR="00366086" w:rsidRPr="00CA6D20" w:rsidRDefault="0019449F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t>1.- Agricultural, Livestock or Aquaculture Production</w:t>
            </w: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74D3626C" w14:textId="27247D19" w:rsidR="0019449F" w:rsidRPr="00CA6D20" w:rsidRDefault="0019449F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Indicate the number of hectares you wish to certify:</w:t>
            </w:r>
            <w:r w:rsidR="006560B0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0B50CA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6C73B3C8" w14:textId="3DDFE227" w:rsidR="00366086" w:rsidRPr="00CA6D20" w:rsidRDefault="00366086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Indicate the number of hectares you wish to pre-inspect:</w:t>
            </w:r>
            <w:r w:rsidR="006560B0" w:rsidRPr="00CA6D2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ab/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0B50CA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2DC4E4E3" w14:textId="77777777" w:rsidR="00366086" w:rsidRPr="00CA6D20" w:rsidRDefault="0019449F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  <w:t>2.- Group of Producers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58D9B39" w14:textId="3295E988" w:rsidR="0019449F" w:rsidRDefault="0019449F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Indicate the number of producers in the group:</w:t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B50CA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0B50CA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6560B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bookmarkEnd w:id="5"/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3C2CCF3D" w14:textId="77777777" w:rsidR="0066030D" w:rsidRPr="00CA6D20" w:rsidRDefault="0066030D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  <w:p w14:paraId="5488D3D7" w14:textId="77777777" w:rsidR="00366086" w:rsidRPr="00CA6D20" w:rsidRDefault="0019449F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3.- Processing</w:t>
            </w:r>
          </w:p>
          <w:p w14:paraId="2033BBF2" w14:textId="1E171FEB" w:rsidR="00316597" w:rsidRPr="00CA6D20" w:rsidRDefault="0019449F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Indicate the quantity of the </w:t>
            </w:r>
            <w:r w:rsidR="0031659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processed product (t/year):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7BBDE869" w14:textId="77777777" w:rsidR="00366086" w:rsidRPr="00CA6D20" w:rsidRDefault="00316597" w:rsidP="00CE402B">
            <w:pPr>
              <w:spacing w:beforeLines="20" w:before="48" w:afterLines="20" w:after="48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  <w:t>4.- Export</w:t>
            </w:r>
          </w:p>
          <w:p w14:paraId="3F89F882" w14:textId="78303C28" w:rsidR="00316597" w:rsidRPr="00CA6D20" w:rsidRDefault="00316597" w:rsidP="00316597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Indicate the quantity of the exported product (t/year):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2B0F7084" w14:textId="77777777" w:rsidR="00316597" w:rsidRPr="00CA6D20" w:rsidRDefault="00316597" w:rsidP="00316597">
            <w:pPr>
              <w:spacing w:beforeLines="20" w:before="48" w:afterLines="20" w:after="48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/>
              </w:rPr>
              <w:t>5.- Import</w:t>
            </w:r>
          </w:p>
          <w:p w14:paraId="0A5C30E7" w14:textId="6D80B6CD" w:rsidR="00316597" w:rsidRPr="00CA6D20" w:rsidRDefault="00316597" w:rsidP="00CE402B">
            <w:pPr>
              <w:spacing w:beforeLines="20" w:before="48" w:afterLines="20" w:after="48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Indicate the quantity of the imported product (t/year:</w:t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AF6D9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Does not apply</w:t>
            </w:r>
          </w:p>
          <w:p w14:paraId="0DCCC332" w14:textId="77777777" w:rsidR="00366086" w:rsidRPr="00CA6D20" w:rsidRDefault="00366086" w:rsidP="00CE402B">
            <w:pPr>
              <w:spacing w:beforeLines="20" w:before="48" w:afterLines="20" w:after="48"/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E87CAF" w:rsidRPr="00CA6D20" w14:paraId="03AA6F71" w14:textId="77777777" w:rsidTr="00D765AF">
        <w:trPr>
          <w:trHeight w:val="291"/>
        </w:trPr>
        <w:tc>
          <w:tcPr>
            <w:tcW w:w="11067" w:type="dxa"/>
            <w:gridSpan w:val="8"/>
            <w:vAlign w:val="center"/>
          </w:tcPr>
          <w:p w14:paraId="7054E38C" w14:textId="3F0FC91D" w:rsidR="00E87CAF" w:rsidRPr="00CA6D20" w:rsidRDefault="00E87CAF" w:rsidP="00D765AF">
            <w:pPr>
              <w:spacing w:beforeLines="20" w:before="48" w:afterLines="20" w:after="48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lastRenderedPageBreak/>
              <w:t>6. PRODUCTS TO CERTIFY</w:t>
            </w:r>
          </w:p>
        </w:tc>
      </w:tr>
      <w:tr w:rsidR="00E87CAF" w:rsidRPr="00CA6D20" w14:paraId="615EFED0" w14:textId="77777777" w:rsidTr="00632E91">
        <w:trPr>
          <w:trHeight w:val="536"/>
        </w:trPr>
        <w:tc>
          <w:tcPr>
            <w:tcW w:w="11067" w:type="dxa"/>
            <w:gridSpan w:val="8"/>
          </w:tcPr>
          <w:p w14:paraId="3C820603" w14:textId="77777777" w:rsidR="00E87CAF" w:rsidRPr="00CA6D20" w:rsidRDefault="00E87CAF" w:rsidP="00E87CAF">
            <w:pPr>
              <w:spacing w:beforeLines="20" w:before="48" w:afterLines="20" w:after="48"/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pPr>
            <w:r w:rsidRPr="00CA6D20">
              <w:rPr>
                <w:rFonts w:ascii="Arial Narrow" w:hAnsi="Arial Narrow" w:cs="Arial"/>
                <w:iCs/>
                <w:sz w:val="20"/>
                <w:szCs w:val="20"/>
                <w:lang w:val="en-US"/>
              </w:rPr>
              <w:t>List the products to be certified: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t>                                                                                                       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  <w:p w14:paraId="632D7143" w14:textId="255AFBD2" w:rsidR="00E87CAF" w:rsidRPr="00CA6D20" w:rsidRDefault="00E87CAF" w:rsidP="00632E91">
            <w:pPr>
              <w:tabs>
                <w:tab w:val="left" w:pos="2040"/>
              </w:tabs>
              <w:spacing w:beforeLines="20" w:before="48" w:afterLines="20" w:after="48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9449F" w:rsidRPr="00CA6D20" w14:paraId="329EE667" w14:textId="77777777" w:rsidTr="00D765AF">
        <w:trPr>
          <w:trHeight w:val="288"/>
        </w:trPr>
        <w:tc>
          <w:tcPr>
            <w:tcW w:w="11067" w:type="dxa"/>
            <w:gridSpan w:val="8"/>
            <w:vAlign w:val="center"/>
          </w:tcPr>
          <w:p w14:paraId="1ED02818" w14:textId="38D42EAF" w:rsidR="0019449F" w:rsidRPr="00CA6D20" w:rsidRDefault="00E87CAF" w:rsidP="00D765AF">
            <w:pPr>
              <w:pStyle w:val="Title"/>
              <w:jc w:val="lef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>7.</w:t>
            </w:r>
            <w:r w:rsidR="0066030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CA6D20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en-US" w:eastAsia="en-US"/>
              </w:rPr>
              <w:t>REGULATION</w:t>
            </w:r>
          </w:p>
        </w:tc>
      </w:tr>
      <w:tr w:rsidR="0019449F" w:rsidRPr="00CA6D20" w14:paraId="28CF09A3" w14:textId="77777777" w:rsidTr="00CE402B">
        <w:trPr>
          <w:trHeight w:val="536"/>
        </w:trPr>
        <w:tc>
          <w:tcPr>
            <w:tcW w:w="11067" w:type="dxa"/>
            <w:gridSpan w:val="8"/>
          </w:tcPr>
          <w:p w14:paraId="14F9D46A" w14:textId="6C059DAF" w:rsidR="00CD0C37" w:rsidRPr="00CA6D20" w:rsidRDefault="0019449F" w:rsidP="00CE402B">
            <w:pPr>
              <w:spacing w:before="60" w:after="60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United States (NOP-USDA)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0C3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Naturland</w:t>
            </w:r>
            <w:proofErr w:type="spellEnd"/>
            <w:r w:rsidR="00CD0C3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F569590" w14:textId="09570FCB" w:rsidR="00CD0C37" w:rsidRPr="00CA6D20" w:rsidRDefault="0019449F" w:rsidP="00CE402B">
            <w:pPr>
              <w:spacing w:before="60" w:after="60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bookmarkEnd w:id="6"/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European Union (834/07 &amp; 889/08) 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6030D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D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emeter</w:t>
            </w:r>
          </w:p>
          <w:p w14:paraId="47B491D9" w14:textId="4E17FD23" w:rsidR="00CD0C37" w:rsidRPr="00CA6D20" w:rsidRDefault="00CD0C37" w:rsidP="00CE402B">
            <w:pPr>
              <w:spacing w:before="60" w:after="60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Canada (NOP/COR equivalence)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Global Gap (fill out additional application)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                 </w:t>
            </w:r>
          </w:p>
          <w:p w14:paraId="754C182E" w14:textId="32E9CADB" w:rsidR="0019449F" w:rsidRPr="00CA6D20" w:rsidRDefault="0019449F" w:rsidP="00CE402B">
            <w:pPr>
              <w:spacing w:before="60" w:after="60"/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Japan (JAS)</w:t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ab/>
            </w:r>
            <w:r w:rsidR="00CD0C3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C3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="00CD0C37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HPSS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separate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end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GRASP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 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separate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end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FSMA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 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separate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end"/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D0C37" w:rsidRPr="00CA6D20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TR4</w:t>
            </w:r>
            <w:r w:rsidR="00CD0C37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</w:t>
            </w:r>
          </w:p>
          <w:p w14:paraId="0348A190" w14:textId="148F6D01" w:rsidR="00CD0C37" w:rsidRPr="00CA6D20" w:rsidRDefault="00CD0C37" w:rsidP="00CE402B">
            <w:pPr>
              <w:spacing w:before="60" w:after="60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Ecuador (DAJ-20133EC-0201.099)</w:t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Bird Friendly (fill out additional application)</w:t>
            </w:r>
          </w:p>
          <w:p w14:paraId="146AC6BD" w14:textId="5D557802" w:rsidR="00CD0C37" w:rsidRPr="00CA6D20" w:rsidRDefault="00CD0C37" w:rsidP="00CE402B">
            <w:pPr>
              <w:spacing w:before="60" w:after="60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fldChar w:fldCharType="end"/>
            </w:r>
            <w:r w:rsidRPr="00CA6D20">
              <w:rPr>
                <w:lang w:val="en-US"/>
              </w:rPr>
              <w:t xml:space="preserve"> </w:t>
            </w:r>
            <w:proofErr w:type="spellStart"/>
            <w:r w:rsidR="00CA6D20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B</w:t>
            </w:r>
            <w:r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iosuisse</w:t>
            </w:r>
            <w:proofErr w:type="spellEnd"/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="00EC7692" w:rsidRPr="00CA6D20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ab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fldChar w:fldCharType="end"/>
            </w:r>
            <w:r w:rsidR="0066030D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SPP (fill out additional application), Indicate type of evaluation:</w:t>
            </w:r>
          </w:p>
          <w:p w14:paraId="5F5707B1" w14:textId="77777777" w:rsidR="00CD0C37" w:rsidRPr="00CA6D20" w:rsidRDefault="00CD0C37" w:rsidP="00CE402B">
            <w:pPr>
              <w:spacing w:before="60" w:after="60"/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Others: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19449F" w:rsidRPr="00CA6D20" w14:paraId="19B319A4" w14:textId="77777777" w:rsidTr="00D765AF">
        <w:trPr>
          <w:trHeight w:val="290"/>
        </w:trPr>
        <w:tc>
          <w:tcPr>
            <w:tcW w:w="11067" w:type="dxa"/>
            <w:gridSpan w:val="8"/>
            <w:vAlign w:val="center"/>
          </w:tcPr>
          <w:p w14:paraId="29B1811E" w14:textId="5403B9DC" w:rsidR="0019449F" w:rsidRPr="00CA6D20" w:rsidRDefault="00E87CAF" w:rsidP="00D765A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t>8</w:t>
            </w:r>
            <w:r w:rsidR="0066030D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t>.</w:t>
            </w: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t xml:space="preserve"> CERTIFICATION STATUS</w:t>
            </w:r>
          </w:p>
        </w:tc>
      </w:tr>
      <w:tr w:rsidR="0019449F" w:rsidRPr="00CA6D20" w14:paraId="2EB76A1A" w14:textId="77777777" w:rsidTr="00F611FC">
        <w:trPr>
          <w:trHeight w:val="2381"/>
        </w:trPr>
        <w:tc>
          <w:tcPr>
            <w:tcW w:w="11067" w:type="dxa"/>
            <w:gridSpan w:val="8"/>
          </w:tcPr>
          <w:p w14:paraId="06EB75D5" w14:textId="7E42D745" w:rsidR="0019449F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Does your operation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currently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have an organic certificate?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Yes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No</w:t>
            </w:r>
          </w:p>
          <w:p w14:paraId="12142A46" w14:textId="7FDB5734" w:rsidR="0019449F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In what year was 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your operation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first certified?</w:t>
            </w:r>
            <w:r w:rsidR="00CA6D20"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2AA67441" w14:textId="61ED6BE6" w:rsidR="0019449F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What is the name of the certification agency?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  <w:p w14:paraId="4EC6BDA0" w14:textId="77777777" w:rsidR="0019449F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Does your operation have a Global Gap certificate?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Yes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r>
            <w:r w:rsidR="0000000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separate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fldChar w:fldCharType="end"/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No</w:t>
            </w:r>
          </w:p>
          <w:p w14:paraId="39657F10" w14:textId="6C35AAFC" w:rsidR="0019449F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What is the name of the Global Gap certification agency?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05C85DC9" w14:textId="53EAE24B" w:rsidR="00D04BD3" w:rsidRPr="00CA6D20" w:rsidRDefault="0019449F" w:rsidP="00D04BD3">
            <w:pPr>
              <w:pStyle w:val="Title"/>
              <w:numPr>
                <w:ilvl w:val="0"/>
                <w:numId w:val="11"/>
              </w:numPr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In what year was 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your operation </w:t>
            </w:r>
            <w:r w:rsidRPr="00CA6D20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>Global Gap certified?</w:t>
            </w:r>
            <w:r w:rsidR="003853C8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72C29ABE" w14:textId="77777777" w:rsidR="00D04BD3" w:rsidRPr="00CA6D20" w:rsidRDefault="00D04BD3" w:rsidP="00F611FC">
            <w:pPr>
              <w:pStyle w:val="Title"/>
              <w:spacing w:before="60" w:after="60"/>
              <w:ind w:left="72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E87CAF" w:rsidRPr="00CA6D20" w14:paraId="210A9084" w14:textId="77777777" w:rsidTr="00CE402B">
        <w:trPr>
          <w:trHeight w:val="235"/>
        </w:trPr>
        <w:tc>
          <w:tcPr>
            <w:tcW w:w="11067" w:type="dxa"/>
            <w:gridSpan w:val="8"/>
          </w:tcPr>
          <w:p w14:paraId="4D6E43AE" w14:textId="77777777" w:rsidR="00E87CAF" w:rsidRPr="00CA6D20" w:rsidRDefault="00E87CAF" w:rsidP="00E87CAF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  <w:t>Observations:</w:t>
            </w:r>
          </w:p>
          <w:p w14:paraId="1A275B0E" w14:textId="77777777" w:rsidR="00E87CAF" w:rsidRPr="00CA6D20" w:rsidRDefault="00E87CAF" w:rsidP="00E87CAF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bookmarkStart w:id="7" w:name="Text848"/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separate"/>
            </w:r>
            <w:r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/>
              </w:rPr>
              <w:t>     </w:t>
            </w:r>
            <w:r w:rsidRPr="00CA6D20">
              <w:rPr>
                <w:rFonts w:ascii="Garamond" w:hAnsi="Garamond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72DCF0B0" w14:textId="77777777" w:rsidR="00E87CAF" w:rsidRPr="00CA6D20" w:rsidRDefault="00E87CAF" w:rsidP="00E87CAF">
            <w:pPr>
              <w:pStyle w:val="Title"/>
              <w:spacing w:before="60" w:after="60"/>
              <w:jc w:val="left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19449F" w:rsidRPr="00CA6D20" w14:paraId="22E3CD2E" w14:textId="77777777" w:rsidTr="00CE402B">
        <w:trPr>
          <w:cantSplit/>
          <w:trHeight w:val="1119"/>
        </w:trPr>
        <w:tc>
          <w:tcPr>
            <w:tcW w:w="11067" w:type="dxa"/>
            <w:gridSpan w:val="8"/>
          </w:tcPr>
          <w:p w14:paraId="2D56E61B" w14:textId="77777777" w:rsidR="003B03FD" w:rsidRPr="00CA6D20" w:rsidRDefault="0019449F" w:rsidP="00CE402B">
            <w:pPr>
              <w:pStyle w:val="Title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  <w:t>The signer of this form is an authorized representative of the operation and ensures that all the information described in this document is correct and true.</w:t>
            </w:r>
          </w:p>
          <w:p w14:paraId="79C65E97" w14:textId="77777777" w:rsidR="00D04BD3" w:rsidRPr="00CA6D20" w:rsidRDefault="00D04BD3" w:rsidP="00CE402B">
            <w:pPr>
              <w:pStyle w:val="Title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</w:pPr>
          </w:p>
          <w:p w14:paraId="4A27BD51" w14:textId="77777777" w:rsidR="00A419BB" w:rsidRPr="00CA6D20" w:rsidRDefault="00A419BB" w:rsidP="00CE402B">
            <w:pPr>
              <w:pStyle w:val="Title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</w:pPr>
          </w:p>
          <w:p w14:paraId="7196AD01" w14:textId="77777777" w:rsidR="0019449F" w:rsidRPr="00CA6D20" w:rsidRDefault="0019449F" w:rsidP="00CE402B">
            <w:pPr>
              <w:pStyle w:val="Title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                 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begin">
                <w:ffData>
                  <w:name w:val="Text848"/>
                  <w:enabled/>
                  <w:calcOnExit w:val="0"/>
                  <w:textInput/>
                </w:ffData>
              </w:fldCha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instrText xml:space="preserve"> FORMTEXT </w:instrTex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separate"/>
            </w:r>
            <w:r w:rsidR="00CC4F90" w:rsidRPr="00CA6D20">
              <w:rPr>
                <w:rFonts w:ascii="Garamond" w:hAnsi="Garamond"/>
                <w:bCs/>
                <w:iCs/>
                <w:noProof/>
                <w:sz w:val="22"/>
                <w:szCs w:val="22"/>
                <w:lang w:val="en-US" w:eastAsia="en-US"/>
              </w:rPr>
              <w:t>     </w:t>
            </w:r>
            <w:r w:rsidR="00CC4F90" w:rsidRPr="00CA6D20">
              <w:rPr>
                <w:rFonts w:ascii="Garamond" w:hAnsi="Garamond"/>
                <w:bCs/>
                <w:iCs/>
                <w:sz w:val="22"/>
                <w:szCs w:val="22"/>
                <w:lang w:val="en-US" w:eastAsia="en-US"/>
              </w:rPr>
              <w:fldChar w:fldCharType="end"/>
            </w:r>
          </w:p>
          <w:p w14:paraId="3C7804BC" w14:textId="57C2D2FA" w:rsidR="0019449F" w:rsidRPr="00CA6D20" w:rsidRDefault="0019449F" w:rsidP="00CE402B">
            <w:pPr>
              <w:rPr>
                <w:rFonts w:ascii="Arial Narrow" w:hAnsi="Arial Narrow"/>
                <w:i/>
                <w:sz w:val="22"/>
                <w:szCs w:val="22"/>
                <w:u w:val="single"/>
                <w:lang w:val="en-US"/>
              </w:rPr>
            </w:pPr>
            <w:r w:rsidRPr="00CA6D20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__________________ </w:t>
            </w:r>
            <w:r w:rsidR="0066030D">
              <w:rPr>
                <w:rFonts w:ascii="Arial Narrow" w:hAnsi="Arial Narrow"/>
                <w:i/>
                <w:sz w:val="22"/>
                <w:szCs w:val="22"/>
                <w:lang w:val="en-US"/>
              </w:rPr>
              <w:tab/>
            </w:r>
            <w:r w:rsidRPr="00CA6D20">
              <w:rPr>
                <w:rFonts w:ascii="Arial Narrow" w:hAnsi="Arial Narrow"/>
                <w:i/>
                <w:sz w:val="22"/>
                <w:szCs w:val="22"/>
                <w:lang w:val="en-US"/>
              </w:rPr>
              <w:t>_________________</w:t>
            </w:r>
          </w:p>
          <w:p w14:paraId="635A866C" w14:textId="05563884" w:rsidR="0019449F" w:rsidRPr="00CA6D20" w:rsidRDefault="0019449F" w:rsidP="00CE402B">
            <w:pPr>
              <w:pStyle w:val="Title"/>
              <w:jc w:val="left"/>
              <w:rPr>
                <w:rFonts w:ascii="Arial Narrow" w:hAnsi="Arial Narrow" w:cs="Arial"/>
                <w:b/>
                <w:i/>
                <w:sz w:val="20"/>
                <w:szCs w:val="20"/>
                <w:lang w:val="en-US" w:eastAsia="en-US"/>
              </w:rPr>
            </w:pPr>
            <w:r w:rsidRPr="00CA6D20">
              <w:rPr>
                <w:rFonts w:ascii="Arial Narrow" w:hAnsi="Arial Narrow" w:cs="Arial"/>
                <w:i/>
                <w:sz w:val="22"/>
                <w:szCs w:val="22"/>
                <w:lang w:val="en-US" w:eastAsia="en-US"/>
              </w:rPr>
              <w:t xml:space="preserve">Signature </w:t>
            </w:r>
            <w:r w:rsidR="0066030D">
              <w:rPr>
                <w:rFonts w:ascii="Arial Narrow" w:hAnsi="Arial Narrow" w:cs="Arial"/>
                <w:i/>
                <w:sz w:val="22"/>
                <w:szCs w:val="22"/>
                <w:lang w:val="en-US" w:eastAsia="en-US"/>
              </w:rPr>
              <w:tab/>
            </w:r>
            <w:r w:rsidR="0066030D">
              <w:rPr>
                <w:rFonts w:ascii="Arial Narrow" w:hAnsi="Arial Narrow" w:cs="Arial"/>
                <w:i/>
                <w:sz w:val="22"/>
                <w:szCs w:val="22"/>
                <w:lang w:val="en-US" w:eastAsia="en-US"/>
              </w:rPr>
              <w:tab/>
            </w:r>
            <w:r w:rsidRPr="00CA6D20">
              <w:rPr>
                <w:rFonts w:ascii="Arial Narrow" w:hAnsi="Arial Narrow"/>
                <w:i/>
                <w:sz w:val="22"/>
                <w:szCs w:val="22"/>
                <w:lang w:val="en-US" w:eastAsia="en-US"/>
              </w:rPr>
              <w:t>Date</w:t>
            </w:r>
          </w:p>
        </w:tc>
      </w:tr>
    </w:tbl>
    <w:p w14:paraId="18431F6D" w14:textId="77777777" w:rsidR="00344037" w:rsidRPr="00CA6D20" w:rsidRDefault="00344037" w:rsidP="00344037">
      <w:pPr>
        <w:rPr>
          <w:sz w:val="20"/>
          <w:lang w:val="en-US"/>
        </w:rPr>
      </w:pPr>
    </w:p>
    <w:sectPr w:rsidR="00344037" w:rsidRPr="00CA6D20" w:rsidSect="00E534B9">
      <w:headerReference w:type="default" r:id="rId11"/>
      <w:footerReference w:type="default" r:id="rId12"/>
      <w:pgSz w:w="12240" w:h="15840"/>
      <w:pgMar w:top="1029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F01B" w14:textId="77777777" w:rsidR="00914DF1" w:rsidRDefault="00914DF1">
      <w:r>
        <w:separator/>
      </w:r>
    </w:p>
  </w:endnote>
  <w:endnote w:type="continuationSeparator" w:id="0">
    <w:p w14:paraId="34CFF171" w14:textId="77777777" w:rsidR="00914DF1" w:rsidRDefault="0091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849" w14:textId="6310535A" w:rsidR="001D57D8" w:rsidRDefault="00D83434" w:rsidP="00B572C4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1C01, V1, R2, 09/04/2021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DEA6" w14:textId="77777777" w:rsidR="00914DF1" w:rsidRDefault="00914DF1">
      <w:r>
        <w:separator/>
      </w:r>
    </w:p>
  </w:footnote>
  <w:footnote w:type="continuationSeparator" w:id="0">
    <w:p w14:paraId="0C9F0B66" w14:textId="77777777" w:rsidR="00914DF1" w:rsidRDefault="0091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-635" w:type="dxa"/>
      <w:tblLook w:val="04A0" w:firstRow="1" w:lastRow="0" w:firstColumn="1" w:lastColumn="0" w:noHBand="0" w:noVBand="1"/>
    </w:tblPr>
    <w:tblGrid>
      <w:gridCol w:w="2767"/>
      <w:gridCol w:w="2458"/>
      <w:gridCol w:w="2898"/>
      <w:gridCol w:w="2587"/>
    </w:tblGrid>
    <w:tr w:rsidR="00E534B9" w14:paraId="7B6BDF76" w14:textId="77777777" w:rsidTr="0096205F">
      <w:tc>
        <w:tcPr>
          <w:tcW w:w="2767" w:type="dxa"/>
          <w:vMerge w:val="restart"/>
          <w:shd w:val="clear" w:color="auto" w:fill="auto"/>
        </w:tcPr>
        <w:p w14:paraId="40B51E95" w14:textId="77777777" w:rsidR="00E534B9" w:rsidRPr="0096205F" w:rsidRDefault="00E534B9" w:rsidP="0096205F">
          <w:pPr>
            <w:jc w:val="center"/>
            <w:rPr>
              <w:rFonts w:ascii="Calibri Light" w:eastAsia="Calibri" w:hAnsi="Calibri Light" w:cs="Calibri Light"/>
            </w:rPr>
          </w:pPr>
          <w:r w:rsidRPr="0096205F">
            <w:rPr>
              <w:rFonts w:ascii="Calibri Light" w:eastAsia="Calibri" w:hAnsi="Calibri Light" w:cs="Calibri Light"/>
              <w:lang w:val="es-ES"/>
            </w:rPr>
            <w:t>www.qcsinfo.org</w:t>
          </w:r>
          <w:r w:rsidRPr="0096205F">
            <w:rPr>
              <w:rFonts w:ascii="Calibri Light" w:eastAsia="Calibri" w:hAnsi="Calibri Light" w:cs="Calibri Light"/>
              <w:noProof/>
            </w:rPr>
            <w:t xml:space="preserve"> </w:t>
          </w:r>
          <w:r w:rsidR="00000000">
            <w:rPr>
              <w:rFonts w:ascii="Calibri" w:eastAsia="Calibri" w:hAnsi="Calibri"/>
              <w:noProof/>
            </w:rPr>
            <w:pict w14:anchorId="0D858F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0;text-align:left;margin-left:2.1pt;margin-top:2.15pt;width:127.1pt;height:51.55pt;z-index:1;visibility:visible;mso-position-horizontal-relative:text;mso-position-vertical-relative:text">
                <v:imagedata r:id="rId1" o:title="QCS-SimpleLogomark-Color - Copy"/>
                <w10:wrap type="square"/>
              </v:shape>
            </w:pict>
          </w:r>
        </w:p>
      </w:tc>
      <w:tc>
        <w:tcPr>
          <w:tcW w:w="7943" w:type="dxa"/>
          <w:gridSpan w:val="3"/>
          <w:shd w:val="clear" w:color="auto" w:fill="auto"/>
        </w:tcPr>
        <w:p w14:paraId="7F6314CA" w14:textId="77777777" w:rsidR="00E534B9" w:rsidRPr="0096205F" w:rsidRDefault="00E534B9" w:rsidP="0096205F">
          <w:pPr>
            <w:jc w:val="right"/>
            <w:rPr>
              <w:rFonts w:ascii="Calibri Light" w:eastAsia="Calibri" w:hAnsi="Calibri Light" w:cs="Calibri Light"/>
              <w:b/>
              <w:sz w:val="32"/>
            </w:rPr>
          </w:pPr>
          <w:r w:rsidRPr="0096205F">
            <w:rPr>
              <w:rFonts w:ascii="Calibri Light" w:eastAsia="Calibri" w:hAnsi="Calibri Light" w:cs="Calibri Light"/>
              <w:b/>
              <w:sz w:val="32"/>
            </w:rPr>
            <w:t>Quality Certification Services (QCS)</w:t>
          </w:r>
        </w:p>
        <w:p w14:paraId="17218159" w14:textId="77777777" w:rsidR="00E534B9" w:rsidRPr="0096205F" w:rsidRDefault="00E534B9" w:rsidP="0096205F">
          <w:pPr>
            <w:jc w:val="right"/>
            <w:rPr>
              <w:rFonts w:ascii="Calibri Light" w:eastAsia="Calibri" w:hAnsi="Calibri Light" w:cs="Calibri Light"/>
              <w:b/>
              <w:sz w:val="4"/>
              <w:szCs w:val="4"/>
            </w:rPr>
          </w:pPr>
        </w:p>
      </w:tc>
    </w:tr>
    <w:tr w:rsidR="00E534B9" w14:paraId="4B271048" w14:textId="77777777" w:rsidTr="0035040F">
      <w:tc>
        <w:tcPr>
          <w:tcW w:w="2767" w:type="dxa"/>
          <w:vMerge/>
          <w:shd w:val="clear" w:color="auto" w:fill="auto"/>
        </w:tcPr>
        <w:p w14:paraId="7468B18B" w14:textId="77777777" w:rsidR="00E534B9" w:rsidRPr="0096205F" w:rsidRDefault="00E534B9" w:rsidP="0096205F">
          <w:pPr>
            <w:jc w:val="right"/>
            <w:rPr>
              <w:rFonts w:ascii="Calibri Light" w:eastAsia="Calibri" w:hAnsi="Calibri Light" w:cs="Calibri Light"/>
            </w:rPr>
          </w:pPr>
        </w:p>
      </w:tc>
      <w:tc>
        <w:tcPr>
          <w:tcW w:w="2458" w:type="dxa"/>
          <w:shd w:val="clear" w:color="auto" w:fill="auto"/>
        </w:tcPr>
        <w:p w14:paraId="6F700F1D" w14:textId="77777777" w:rsidR="00E534B9" w:rsidRPr="0096205F" w:rsidRDefault="00E534B9" w:rsidP="0035040F">
          <w:pPr>
            <w:jc w:val="right"/>
            <w:rPr>
              <w:rFonts w:ascii="Calibri Light" w:eastAsia="Calibri" w:hAnsi="Calibri Light" w:cs="Calibri Light"/>
              <w:b/>
              <w:sz w:val="18"/>
              <w:szCs w:val="18"/>
            </w:rPr>
          </w:pPr>
          <w:r w:rsidRPr="0096205F">
            <w:rPr>
              <w:rFonts w:ascii="Calibri Light" w:eastAsia="Calibri" w:hAnsi="Calibri Light" w:cs="Calibri Light"/>
              <w:b/>
              <w:sz w:val="18"/>
              <w:szCs w:val="18"/>
            </w:rPr>
            <w:t>main office</w:t>
          </w:r>
        </w:p>
        <w:p w14:paraId="3900C1D9" w14:textId="77777777" w:rsidR="00E534B9" w:rsidRPr="0096205F" w:rsidRDefault="00E534B9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</w:rPr>
            <w:t>5700 SW 34th Street, Suite 349 Gainesville, FL 32608</w:t>
          </w:r>
        </w:p>
        <w:p w14:paraId="6D19747A" w14:textId="77777777" w:rsidR="00E534B9" w:rsidRPr="0096205F" w:rsidRDefault="00E534B9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  <w:lang w:val="es-ES"/>
            </w:rPr>
          </w:pP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>Phone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 xml:space="preserve"> 352.377.0133</w:t>
          </w:r>
        </w:p>
        <w:p w14:paraId="04965393" w14:textId="77777777" w:rsidR="00E534B9" w:rsidRPr="0096205F" w:rsidRDefault="00E534B9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  <w:lang w:val="es-ES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>fax 352.377.8363</w:t>
          </w:r>
        </w:p>
      </w:tc>
      <w:tc>
        <w:tcPr>
          <w:tcW w:w="2898" w:type="dxa"/>
          <w:shd w:val="clear" w:color="auto" w:fill="auto"/>
        </w:tcPr>
        <w:p w14:paraId="1610ED92" w14:textId="77777777" w:rsidR="00154590" w:rsidRPr="0096205F" w:rsidRDefault="00154590" w:rsidP="0035040F">
          <w:pPr>
            <w:jc w:val="right"/>
            <w:rPr>
              <w:rFonts w:ascii="Calibri Light" w:eastAsia="Calibri" w:hAnsi="Calibri Light" w:cs="Calibri Light"/>
              <w:b/>
              <w:sz w:val="18"/>
              <w:szCs w:val="18"/>
              <w:lang w:val="es-ES"/>
            </w:rPr>
          </w:pPr>
          <w:bookmarkStart w:id="8" w:name="_Hlk40686516"/>
          <w:r w:rsidRPr="0096205F">
            <w:rPr>
              <w:rFonts w:ascii="Calibri Light" w:eastAsia="Calibri" w:hAnsi="Calibri Light" w:cs="Calibri Light"/>
              <w:b/>
              <w:sz w:val="18"/>
              <w:szCs w:val="18"/>
              <w:lang w:val="es-ES"/>
            </w:rPr>
            <w:t>QCS Ecuador</w:t>
          </w:r>
        </w:p>
        <w:p w14:paraId="2276B23D" w14:textId="77777777" w:rsidR="0035040F" w:rsidRDefault="00154590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  <w:lang w:val="es-DO"/>
            </w:rPr>
          </w:pP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United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 xml:space="preserve">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Nations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 xml:space="preserve"> Avenue and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Nuñez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 xml:space="preserve"> de Vela</w:t>
          </w:r>
        </w:p>
        <w:p w14:paraId="3EA08A7A" w14:textId="77777777" w:rsidR="00154590" w:rsidRPr="0096205F" w:rsidRDefault="00154590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  <w:lang w:val="es-DO"/>
            </w:rPr>
          </w:pP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Metropolitan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 xml:space="preserve">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Building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 xml:space="preserve">,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Of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DO"/>
            </w:rPr>
            <w:t>. 1515</w:t>
          </w:r>
        </w:p>
        <w:p w14:paraId="2FED4CA1" w14:textId="77777777" w:rsidR="00154590" w:rsidRPr="0096205F" w:rsidRDefault="00154590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</w:rPr>
            <w:t>Quito, Ecuador</w:t>
          </w:r>
        </w:p>
        <w:p w14:paraId="3DA17BF4" w14:textId="77777777" w:rsidR="00E534B9" w:rsidRPr="0096205F" w:rsidRDefault="00154590" w:rsidP="0035040F">
          <w:pPr>
            <w:jc w:val="right"/>
            <w:rPr>
              <w:rFonts w:ascii="Calibri Light" w:eastAsia="Calibri" w:hAnsi="Calibri Light" w:cs="Calibri Light"/>
              <w:sz w:val="16"/>
              <w:szCs w:val="16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</w:rPr>
            <w:t xml:space="preserve">Phone: </w:t>
          </w:r>
          <w:r w:rsidRPr="0096205F">
            <w:rPr>
              <w:rFonts w:ascii="Arial Narrow" w:eastAsia="Calibri" w:hAnsi="Arial Narrow" w:cs="Calibri Light"/>
              <w:sz w:val="16"/>
              <w:szCs w:val="16"/>
              <w:lang w:val="es-EC" w:eastAsia="es-EC"/>
            </w:rPr>
            <w:t xml:space="preserve">593 </w:t>
          </w:r>
          <w:r w:rsidRPr="0096205F">
            <w:rPr>
              <w:rFonts w:ascii="Arial Narrow" w:eastAsia="Calibri" w:hAnsi="Arial Narrow"/>
              <w:sz w:val="16"/>
              <w:szCs w:val="16"/>
              <w:lang w:val="es-DO"/>
            </w:rPr>
            <w:t xml:space="preserve">+2 </w:t>
          </w:r>
          <w:r w:rsidRPr="0096205F">
            <w:rPr>
              <w:rFonts w:ascii="Arial Narrow" w:eastAsia="Calibri" w:hAnsi="Arial Narrow"/>
              <w:sz w:val="16"/>
              <w:szCs w:val="16"/>
            </w:rPr>
            <w:t>453 434 4</w:t>
          </w:r>
          <w:bookmarkEnd w:id="8"/>
        </w:p>
      </w:tc>
      <w:tc>
        <w:tcPr>
          <w:tcW w:w="2587" w:type="dxa"/>
          <w:shd w:val="clear" w:color="auto" w:fill="auto"/>
        </w:tcPr>
        <w:p w14:paraId="771D13B5" w14:textId="77777777" w:rsidR="00E534B9" w:rsidRPr="0096205F" w:rsidRDefault="00E534B9" w:rsidP="0035040F">
          <w:pPr>
            <w:jc w:val="right"/>
            <w:rPr>
              <w:rFonts w:ascii="Calibri Light" w:eastAsia="Calibri" w:hAnsi="Calibri Light" w:cs="Calibri Light"/>
              <w:b/>
              <w:sz w:val="18"/>
              <w:szCs w:val="18"/>
              <w:lang w:val="es-ES"/>
            </w:rPr>
          </w:pPr>
          <w:r w:rsidRPr="0096205F">
            <w:rPr>
              <w:rFonts w:ascii="Calibri Light" w:eastAsia="Calibri" w:hAnsi="Calibri Light" w:cs="Calibri Light"/>
              <w:b/>
              <w:sz w:val="18"/>
              <w:szCs w:val="18"/>
              <w:lang w:val="es-ES"/>
            </w:rPr>
            <w:t>QCS Caribe, SRL</w:t>
          </w:r>
        </w:p>
        <w:p w14:paraId="3189FF51" w14:textId="77777777" w:rsidR="00E534B9" w:rsidRPr="0096205F" w:rsidRDefault="00E534B9" w:rsidP="0035040F">
          <w:pPr>
            <w:contextualSpacing/>
            <w:jc w:val="right"/>
            <w:rPr>
              <w:rFonts w:ascii="Calibri Light" w:eastAsia="Calibri" w:hAnsi="Calibri Light" w:cs="Calibri Light"/>
              <w:sz w:val="16"/>
              <w:szCs w:val="16"/>
              <w:lang w:val="es-ES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 xml:space="preserve">C/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>Indepencia</w:t>
          </w:r>
          <w:proofErr w:type="spellEnd"/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 xml:space="preserve"> No. 93, 2nd </w:t>
          </w:r>
          <w:proofErr w:type="spellStart"/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>Level</w:t>
          </w:r>
          <w:proofErr w:type="spellEnd"/>
        </w:p>
        <w:p w14:paraId="161483F2" w14:textId="77777777" w:rsidR="00E534B9" w:rsidRPr="0096205F" w:rsidRDefault="00E534B9" w:rsidP="0035040F">
          <w:pPr>
            <w:contextualSpacing/>
            <w:jc w:val="right"/>
            <w:rPr>
              <w:rFonts w:ascii="Calibri Light" w:eastAsia="Calibri" w:hAnsi="Calibri Light" w:cs="Calibri Light"/>
              <w:sz w:val="16"/>
              <w:szCs w:val="16"/>
              <w:lang w:val="es-ES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  <w:lang w:val="es-ES"/>
            </w:rPr>
            <w:t>Mao, Valverde</w:t>
          </w:r>
        </w:p>
        <w:p w14:paraId="2C169343" w14:textId="77777777" w:rsidR="00E534B9" w:rsidRPr="0096205F" w:rsidRDefault="00E534B9" w:rsidP="0035040F">
          <w:pPr>
            <w:contextualSpacing/>
            <w:jc w:val="right"/>
            <w:rPr>
              <w:rFonts w:ascii="Calibri Light" w:eastAsia="Calibri" w:hAnsi="Calibri Light" w:cs="Calibri Light"/>
              <w:sz w:val="16"/>
              <w:szCs w:val="16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</w:rPr>
            <w:t>Dominican Republic</w:t>
          </w:r>
        </w:p>
        <w:p w14:paraId="791C3B97" w14:textId="77777777" w:rsidR="00E534B9" w:rsidRPr="0096205F" w:rsidRDefault="00E534B9" w:rsidP="0035040F">
          <w:pPr>
            <w:contextualSpacing/>
            <w:jc w:val="right"/>
            <w:rPr>
              <w:rFonts w:ascii="Calibri Light" w:eastAsia="Calibri" w:hAnsi="Calibri Light" w:cs="Calibri Light"/>
              <w:sz w:val="16"/>
              <w:szCs w:val="16"/>
            </w:rPr>
          </w:pPr>
          <w:r w:rsidRPr="0096205F">
            <w:rPr>
              <w:rFonts w:ascii="Calibri Light" w:eastAsia="Calibri" w:hAnsi="Calibri Light" w:cs="Calibri Light"/>
              <w:sz w:val="16"/>
              <w:szCs w:val="16"/>
            </w:rPr>
            <w:t>Tel: 809.822.9293</w:t>
          </w:r>
        </w:p>
      </w:tc>
    </w:tr>
  </w:tbl>
  <w:p w14:paraId="34A880E2" w14:textId="77777777" w:rsidR="00F77750" w:rsidRDefault="00F77750" w:rsidP="00F7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1131"/>
    <w:multiLevelType w:val="hybridMultilevel"/>
    <w:tmpl w:val="7F1E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49C"/>
    <w:multiLevelType w:val="hybridMultilevel"/>
    <w:tmpl w:val="ACF4A948"/>
    <w:lvl w:ilvl="0" w:tplc="32343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E2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A1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0E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6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20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F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E1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7071B"/>
    <w:multiLevelType w:val="multilevel"/>
    <w:tmpl w:val="A68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409E4"/>
    <w:multiLevelType w:val="hybridMultilevel"/>
    <w:tmpl w:val="7F1E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3D2A"/>
    <w:multiLevelType w:val="singleLevel"/>
    <w:tmpl w:val="77324F76"/>
    <w:lvl w:ilvl="0">
      <w:start w:val="1"/>
      <w:numFmt w:val="decimal"/>
      <w:lvlText w:val="%1)"/>
      <w:legacy w:legacy="1" w:legacySpace="0" w:legacyIndent="360"/>
      <w:lvlJc w:val="left"/>
      <w:rPr>
        <w:rFonts w:ascii="Garamond" w:hAnsi="Garamond" w:hint="default"/>
      </w:rPr>
    </w:lvl>
  </w:abstractNum>
  <w:abstractNum w:abstractNumId="5" w15:restartNumberingAfterBreak="0">
    <w:nsid w:val="48331642"/>
    <w:multiLevelType w:val="multilevel"/>
    <w:tmpl w:val="2F1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E3158"/>
    <w:multiLevelType w:val="hybridMultilevel"/>
    <w:tmpl w:val="57421044"/>
    <w:lvl w:ilvl="0" w:tplc="26C4A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427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C0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48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A1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27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2F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48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68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E2172"/>
    <w:multiLevelType w:val="hybridMultilevel"/>
    <w:tmpl w:val="FF784DBA"/>
    <w:lvl w:ilvl="0" w:tplc="1AEAC9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87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44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45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EA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03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87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EA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88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3467F"/>
    <w:multiLevelType w:val="hybridMultilevel"/>
    <w:tmpl w:val="489E407E"/>
    <w:lvl w:ilvl="0" w:tplc="A76437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8C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3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A7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82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82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8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D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0C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B66AB5"/>
    <w:multiLevelType w:val="singleLevel"/>
    <w:tmpl w:val="EA28AAA4"/>
    <w:lvl w:ilvl="0">
      <w:start w:val="1"/>
      <w:numFmt w:val="lowerLetter"/>
      <w:lvlText w:val="%1."/>
      <w:legacy w:legacy="1" w:legacySpace="0" w:legacyIndent="360"/>
      <w:lvlJc w:val="left"/>
      <w:rPr>
        <w:rFonts w:ascii="Garamond" w:hAnsi="Garamond" w:hint="default"/>
      </w:rPr>
    </w:lvl>
  </w:abstractNum>
  <w:abstractNum w:abstractNumId="10" w15:restartNumberingAfterBreak="0">
    <w:nsid w:val="78A816D1"/>
    <w:multiLevelType w:val="hybridMultilevel"/>
    <w:tmpl w:val="C3B44F8E"/>
    <w:lvl w:ilvl="0" w:tplc="D5501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A5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6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45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CE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22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82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E9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353E8"/>
    <w:multiLevelType w:val="hybridMultilevel"/>
    <w:tmpl w:val="18BC4840"/>
    <w:lvl w:ilvl="0" w:tplc="5386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2B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82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E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6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20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EE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80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A3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419413">
    <w:abstractNumId w:val="6"/>
  </w:num>
  <w:num w:numId="2" w16cid:durableId="1730225114">
    <w:abstractNumId w:val="11"/>
  </w:num>
  <w:num w:numId="3" w16cid:durableId="244461962">
    <w:abstractNumId w:val="8"/>
  </w:num>
  <w:num w:numId="4" w16cid:durableId="876504881">
    <w:abstractNumId w:val="7"/>
  </w:num>
  <w:num w:numId="5" w16cid:durableId="2135252113">
    <w:abstractNumId w:val="1"/>
  </w:num>
  <w:num w:numId="6" w16cid:durableId="1992900653">
    <w:abstractNumId w:val="10"/>
  </w:num>
  <w:num w:numId="7" w16cid:durableId="1143040061">
    <w:abstractNumId w:val="4"/>
  </w:num>
  <w:num w:numId="8" w16cid:durableId="884486561">
    <w:abstractNumId w:val="9"/>
  </w:num>
  <w:num w:numId="9" w16cid:durableId="844442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71407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943382">
    <w:abstractNumId w:val="0"/>
  </w:num>
  <w:num w:numId="12" w16cid:durableId="159085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wZBRHCtXuGehHAZwRAjqFszZvMj22KlM/bX2nKbeyr449GoDTDvciuqX9j+8buGA4ToL/emWs9/Oer84w6J7w==" w:salt="P9+0MbKQTklSL0G14J6+K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B49"/>
    <w:rsid w:val="0000537D"/>
    <w:rsid w:val="00023269"/>
    <w:rsid w:val="0003148E"/>
    <w:rsid w:val="000472BF"/>
    <w:rsid w:val="000A38BA"/>
    <w:rsid w:val="000B50CA"/>
    <w:rsid w:val="000E0E0D"/>
    <w:rsid w:val="000E16D0"/>
    <w:rsid w:val="000F5B15"/>
    <w:rsid w:val="00102FA2"/>
    <w:rsid w:val="00102FD9"/>
    <w:rsid w:val="00113863"/>
    <w:rsid w:val="00154590"/>
    <w:rsid w:val="00160A26"/>
    <w:rsid w:val="0019449F"/>
    <w:rsid w:val="0019633F"/>
    <w:rsid w:val="001A1BCB"/>
    <w:rsid w:val="001D57D8"/>
    <w:rsid w:val="001F2650"/>
    <w:rsid w:val="00231318"/>
    <w:rsid w:val="00232AE0"/>
    <w:rsid w:val="002416F1"/>
    <w:rsid w:val="00245896"/>
    <w:rsid w:val="00253D78"/>
    <w:rsid w:val="002A13C7"/>
    <w:rsid w:val="002A6289"/>
    <w:rsid w:val="002E6214"/>
    <w:rsid w:val="00316597"/>
    <w:rsid w:val="003312EA"/>
    <w:rsid w:val="00337B98"/>
    <w:rsid w:val="00344037"/>
    <w:rsid w:val="00346898"/>
    <w:rsid w:val="0035040F"/>
    <w:rsid w:val="00364F69"/>
    <w:rsid w:val="00366086"/>
    <w:rsid w:val="00384CE2"/>
    <w:rsid w:val="003853C8"/>
    <w:rsid w:val="00397BB6"/>
    <w:rsid w:val="003B03FD"/>
    <w:rsid w:val="003F2ED6"/>
    <w:rsid w:val="003F31A2"/>
    <w:rsid w:val="0040289E"/>
    <w:rsid w:val="004401FC"/>
    <w:rsid w:val="00441D88"/>
    <w:rsid w:val="004D1E03"/>
    <w:rsid w:val="004D39C1"/>
    <w:rsid w:val="004E73ED"/>
    <w:rsid w:val="0051043D"/>
    <w:rsid w:val="005243D3"/>
    <w:rsid w:val="005273F7"/>
    <w:rsid w:val="00533E93"/>
    <w:rsid w:val="00581E94"/>
    <w:rsid w:val="005863CF"/>
    <w:rsid w:val="005D0946"/>
    <w:rsid w:val="005F67A6"/>
    <w:rsid w:val="00600404"/>
    <w:rsid w:val="006005C5"/>
    <w:rsid w:val="00603FC9"/>
    <w:rsid w:val="00621029"/>
    <w:rsid w:val="00621DE1"/>
    <w:rsid w:val="00632E91"/>
    <w:rsid w:val="00640A10"/>
    <w:rsid w:val="006560B0"/>
    <w:rsid w:val="0066030D"/>
    <w:rsid w:val="0067020A"/>
    <w:rsid w:val="006C1F82"/>
    <w:rsid w:val="006C4350"/>
    <w:rsid w:val="006C47DF"/>
    <w:rsid w:val="006E6DF6"/>
    <w:rsid w:val="00743DDC"/>
    <w:rsid w:val="0075381D"/>
    <w:rsid w:val="007631EF"/>
    <w:rsid w:val="007807B0"/>
    <w:rsid w:val="0078595A"/>
    <w:rsid w:val="007E6AEA"/>
    <w:rsid w:val="007F1FFF"/>
    <w:rsid w:val="007F4E4C"/>
    <w:rsid w:val="0087284E"/>
    <w:rsid w:val="0089010E"/>
    <w:rsid w:val="008B1E55"/>
    <w:rsid w:val="008F1B3A"/>
    <w:rsid w:val="00914DF1"/>
    <w:rsid w:val="009366DF"/>
    <w:rsid w:val="0096024A"/>
    <w:rsid w:val="0096205F"/>
    <w:rsid w:val="00990510"/>
    <w:rsid w:val="009A384A"/>
    <w:rsid w:val="009D3FC4"/>
    <w:rsid w:val="009F1420"/>
    <w:rsid w:val="00A40917"/>
    <w:rsid w:val="00A419BB"/>
    <w:rsid w:val="00A519BE"/>
    <w:rsid w:val="00A54BE9"/>
    <w:rsid w:val="00A655B5"/>
    <w:rsid w:val="00A70BC5"/>
    <w:rsid w:val="00A81982"/>
    <w:rsid w:val="00A93068"/>
    <w:rsid w:val="00AA3BF2"/>
    <w:rsid w:val="00AC59FC"/>
    <w:rsid w:val="00AE1597"/>
    <w:rsid w:val="00AF6D90"/>
    <w:rsid w:val="00B02D49"/>
    <w:rsid w:val="00B037C0"/>
    <w:rsid w:val="00B11B1B"/>
    <w:rsid w:val="00B35955"/>
    <w:rsid w:val="00B572C4"/>
    <w:rsid w:val="00B86AD8"/>
    <w:rsid w:val="00B952B8"/>
    <w:rsid w:val="00BA1B49"/>
    <w:rsid w:val="00BA7DE5"/>
    <w:rsid w:val="00BD1CBA"/>
    <w:rsid w:val="00BF0AB3"/>
    <w:rsid w:val="00C217A1"/>
    <w:rsid w:val="00C34EF6"/>
    <w:rsid w:val="00C45878"/>
    <w:rsid w:val="00C672EC"/>
    <w:rsid w:val="00C91361"/>
    <w:rsid w:val="00CA6D20"/>
    <w:rsid w:val="00CB0F7C"/>
    <w:rsid w:val="00CC4F90"/>
    <w:rsid w:val="00CD0C37"/>
    <w:rsid w:val="00CD7C00"/>
    <w:rsid w:val="00CE402B"/>
    <w:rsid w:val="00CE4C96"/>
    <w:rsid w:val="00D04BD3"/>
    <w:rsid w:val="00D053AA"/>
    <w:rsid w:val="00D1127A"/>
    <w:rsid w:val="00D163E6"/>
    <w:rsid w:val="00D3265E"/>
    <w:rsid w:val="00D70298"/>
    <w:rsid w:val="00D7148C"/>
    <w:rsid w:val="00D765AF"/>
    <w:rsid w:val="00D83434"/>
    <w:rsid w:val="00D93155"/>
    <w:rsid w:val="00DC5564"/>
    <w:rsid w:val="00DD45F8"/>
    <w:rsid w:val="00DF7B6C"/>
    <w:rsid w:val="00E334E7"/>
    <w:rsid w:val="00E350C7"/>
    <w:rsid w:val="00E40ADB"/>
    <w:rsid w:val="00E46E77"/>
    <w:rsid w:val="00E534B9"/>
    <w:rsid w:val="00E76E4C"/>
    <w:rsid w:val="00E87CAF"/>
    <w:rsid w:val="00E94464"/>
    <w:rsid w:val="00EB5EAD"/>
    <w:rsid w:val="00EC7692"/>
    <w:rsid w:val="00ED1517"/>
    <w:rsid w:val="00EF254F"/>
    <w:rsid w:val="00F04CA6"/>
    <w:rsid w:val="00F114B1"/>
    <w:rsid w:val="00F33166"/>
    <w:rsid w:val="00F53EA6"/>
    <w:rsid w:val="00F54EC6"/>
    <w:rsid w:val="00F611FC"/>
    <w:rsid w:val="00F77750"/>
    <w:rsid w:val="00F77EDC"/>
    <w:rsid w:val="00F86CA8"/>
    <w:rsid w:val="00FC1633"/>
    <w:rsid w:val="00FE5974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59118"/>
  <w15:chartTrackingRefBased/>
  <w15:docId w15:val="{AFD266BA-D881-4FCC-856A-9765D28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"/>
    </w:rPr>
  </w:style>
  <w:style w:type="paragraph" w:styleId="Heading1">
    <w:name w:val="heading 1"/>
    <w:basedOn w:val="Title"/>
    <w:next w:val="Normal"/>
    <w:qFormat/>
    <w:rsid w:val="00E534B9"/>
    <w:pPr>
      <w:spacing w:before="60"/>
      <w:jc w:val="left"/>
      <w:outlineLvl w:val="0"/>
    </w:pPr>
    <w:rPr>
      <w:rFonts w:ascii="Arial Narrow" w:hAnsi="Arial Narrow" w:cs="Arial"/>
      <w:b/>
      <w:bCs/>
      <w:i/>
      <w:iCs/>
      <w:szCs w:val="28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ody1">
    <w:name w:val="body1"/>
    <w:rPr>
      <w:rFonts w:ascii="Verdana" w:hAnsi="Verdana" w:hint="default"/>
      <w:smallCaps w:val="0"/>
      <w:strike w:val="0"/>
      <w:dstrike w:val="0"/>
      <w:color w:val="FFFFFF"/>
      <w:sz w:val="18"/>
      <w:szCs w:val="18"/>
      <w:u w:val="none"/>
      <w:effect w:val="none"/>
    </w:rPr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rsid w:val="00102FD9"/>
    <w:pPr>
      <w:spacing w:after="120"/>
      <w:ind w:left="360"/>
    </w:pPr>
  </w:style>
  <w:style w:type="paragraph" w:styleId="BodyText2">
    <w:name w:val="Body Text 2"/>
    <w:basedOn w:val="Normal"/>
    <w:link w:val="BodyText2Char"/>
    <w:rsid w:val="009366DF"/>
    <w:pPr>
      <w:spacing w:after="120" w:line="480" w:lineRule="auto"/>
    </w:pPr>
  </w:style>
  <w:style w:type="character" w:customStyle="1" w:styleId="BodyText2Char">
    <w:name w:val="Body Text 2 Char"/>
    <w:link w:val="BodyText2"/>
    <w:rsid w:val="009366D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6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66DF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link w:val="Header"/>
    <w:uiPriority w:val="99"/>
    <w:rsid w:val="00B11B1B"/>
    <w:rPr>
      <w:sz w:val="24"/>
      <w:szCs w:val="24"/>
    </w:rPr>
  </w:style>
  <w:style w:type="paragraph" w:styleId="BalloonText">
    <w:name w:val="Balloon Text"/>
    <w:basedOn w:val="Normal"/>
    <w:link w:val="BalloonTextChar"/>
    <w:rsid w:val="00B11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B1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449F"/>
    <w:pPr>
      <w:jc w:val="center"/>
    </w:pPr>
    <w:rPr>
      <w:rFonts w:ascii="Arial Black" w:hAnsi="Arial Black"/>
      <w:sz w:val="28"/>
      <w:lang w:eastAsia="x-none"/>
    </w:rPr>
  </w:style>
  <w:style w:type="character" w:customStyle="1" w:styleId="TitleChar">
    <w:name w:val="Title Char"/>
    <w:link w:val="Title"/>
    <w:rsid w:val="0019449F"/>
    <w:rPr>
      <w:rFonts w:ascii="Arial Black" w:hAnsi="Arial Black"/>
      <w:sz w:val="28"/>
      <w:szCs w:val="24"/>
      <w:lang w:val="en" w:eastAsia="x-none"/>
    </w:rPr>
  </w:style>
  <w:style w:type="table" w:styleId="TableGrid">
    <w:name w:val="Table Grid"/>
    <w:basedOn w:val="TableNormal"/>
    <w:uiPriority w:val="59"/>
    <w:rsid w:val="00E534B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/>
    <Createdby xmlns="769612c4-c021-4b5c-a664-ed7cb5476d04">
      <UserInfo>
        <DisplayName/>
        <AccountId xsi:nil="true"/>
        <AccountType/>
      </UserInfo>
    </Createdby>
    <AR xmlns="769612c4-c021-4b5c-a664-ed7cb5476d04">false</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1" ma:contentTypeDescription="Create a new document." ma:contentTypeScope="" ma:versionID="4a79fc4116cf3721f0ae24334a668b69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ddc02c8745e8b875dc19669d99904f8e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34469-B6C4-4207-ACD9-35E836FC3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B2071-815D-432F-9427-C8A93ED5E634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3.xml><?xml version="1.0" encoding="utf-8"?>
<ds:datastoreItem xmlns:ds="http://schemas.openxmlformats.org/officeDocument/2006/customXml" ds:itemID="{4704B75F-DD64-48F3-9DE5-E7889B0F3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1362C-3F19-4396-A9C0-625AC1E0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FOG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Marty Mesh</dc:creator>
  <cp:keywords/>
  <dc:description/>
  <cp:lastModifiedBy>Ricardo Areingdale - QCS</cp:lastModifiedBy>
  <cp:revision>3</cp:revision>
  <cp:lastPrinted>2012-03-13T14:44:00Z</cp:lastPrinted>
  <dcterms:created xsi:type="dcterms:W3CDTF">2022-09-08T15:32:00Z</dcterms:created>
  <dcterms:modified xsi:type="dcterms:W3CDTF">2022-09-08T15:32:00Z</dcterms:modified>
</cp:coreProperties>
</file>